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23AEC" w14:textId="7A93A262" w:rsidR="008F6390" w:rsidRDefault="004E60AA" w:rsidP="008F6390">
      <w:pPr>
        <w:spacing w:line="480" w:lineRule="auto"/>
        <w:jc w:val="center"/>
        <w:rPr>
          <w:rFonts w:ascii="Times New Roman" w:hAnsi="Times New Roman" w:cs="Times New Roman"/>
          <w:sz w:val="24"/>
        </w:rPr>
      </w:pPr>
      <w:r>
        <w:rPr>
          <w:rFonts w:ascii="Times New Roman" w:hAnsi="Times New Roman" w:cs="Times New Roman"/>
          <w:sz w:val="24"/>
        </w:rPr>
        <w:t>2024 Yılı Faaliyet Tablosu</w:t>
      </w:r>
    </w:p>
    <w:tbl>
      <w:tblPr>
        <w:tblStyle w:val="TabloKlavuzu"/>
        <w:tblW w:w="9493" w:type="dxa"/>
        <w:tblLook w:val="04A0" w:firstRow="1" w:lastRow="0" w:firstColumn="1" w:lastColumn="0" w:noHBand="0" w:noVBand="1"/>
      </w:tblPr>
      <w:tblGrid>
        <w:gridCol w:w="1838"/>
        <w:gridCol w:w="3827"/>
        <w:gridCol w:w="3828"/>
      </w:tblGrid>
      <w:tr w:rsidR="00B95133" w14:paraId="12ACBC2C" w14:textId="77777777" w:rsidTr="00B95133">
        <w:tc>
          <w:tcPr>
            <w:tcW w:w="1838" w:type="dxa"/>
          </w:tcPr>
          <w:p w14:paraId="1492C3E0" w14:textId="3B190D92" w:rsidR="00B95133" w:rsidRDefault="00B95133" w:rsidP="008F6390">
            <w:pPr>
              <w:spacing w:line="480" w:lineRule="auto"/>
              <w:jc w:val="center"/>
              <w:rPr>
                <w:rFonts w:ascii="Times New Roman" w:hAnsi="Times New Roman" w:cs="Times New Roman"/>
                <w:sz w:val="24"/>
              </w:rPr>
            </w:pPr>
            <w:r>
              <w:rPr>
                <w:rFonts w:ascii="Times New Roman" w:hAnsi="Times New Roman" w:cs="Times New Roman"/>
                <w:sz w:val="24"/>
              </w:rPr>
              <w:t xml:space="preserve">Tarih </w:t>
            </w:r>
          </w:p>
        </w:tc>
        <w:tc>
          <w:tcPr>
            <w:tcW w:w="3827" w:type="dxa"/>
          </w:tcPr>
          <w:p w14:paraId="5D7129A3" w14:textId="5F5F1D2F" w:rsidR="00B95133" w:rsidRDefault="00B95133" w:rsidP="008F6390">
            <w:pPr>
              <w:spacing w:line="480" w:lineRule="auto"/>
              <w:jc w:val="center"/>
              <w:rPr>
                <w:rFonts w:ascii="Times New Roman" w:hAnsi="Times New Roman" w:cs="Times New Roman"/>
                <w:sz w:val="24"/>
              </w:rPr>
            </w:pPr>
            <w:r>
              <w:rPr>
                <w:rFonts w:ascii="Times New Roman" w:hAnsi="Times New Roman" w:cs="Times New Roman"/>
                <w:sz w:val="24"/>
              </w:rPr>
              <w:t xml:space="preserve">Faaliyet </w:t>
            </w:r>
          </w:p>
        </w:tc>
        <w:tc>
          <w:tcPr>
            <w:tcW w:w="3828" w:type="dxa"/>
          </w:tcPr>
          <w:p w14:paraId="59573412" w14:textId="77777777" w:rsidR="00B95133" w:rsidRDefault="00B95133" w:rsidP="008F6390">
            <w:pPr>
              <w:spacing w:line="480" w:lineRule="auto"/>
              <w:jc w:val="center"/>
              <w:rPr>
                <w:rFonts w:ascii="Times New Roman" w:hAnsi="Times New Roman" w:cs="Times New Roman"/>
                <w:sz w:val="24"/>
              </w:rPr>
            </w:pPr>
          </w:p>
        </w:tc>
      </w:tr>
      <w:tr w:rsidR="00B95133" w14:paraId="737FEA62" w14:textId="77777777" w:rsidTr="00B95133">
        <w:tc>
          <w:tcPr>
            <w:tcW w:w="1838" w:type="dxa"/>
            <w:vAlign w:val="center"/>
          </w:tcPr>
          <w:p w14:paraId="07BB8D93" w14:textId="4FEE0387" w:rsidR="00B95133" w:rsidRDefault="00B95133" w:rsidP="00737F70">
            <w:pPr>
              <w:spacing w:line="480" w:lineRule="auto"/>
              <w:jc w:val="center"/>
              <w:rPr>
                <w:rFonts w:ascii="Times New Roman" w:hAnsi="Times New Roman" w:cs="Times New Roman"/>
                <w:sz w:val="24"/>
              </w:rPr>
            </w:pPr>
            <w:r w:rsidRPr="007177C4">
              <w:rPr>
                <w:rFonts w:ascii="Times New Roman" w:hAnsi="Times New Roman"/>
                <w:sz w:val="24"/>
                <w:szCs w:val="24"/>
              </w:rPr>
              <w:t>02.2024</w:t>
            </w:r>
          </w:p>
        </w:tc>
        <w:tc>
          <w:tcPr>
            <w:tcW w:w="3827" w:type="dxa"/>
            <w:vAlign w:val="center"/>
          </w:tcPr>
          <w:p w14:paraId="3B7E23F1" w14:textId="77777777" w:rsidR="00B95133" w:rsidRPr="007177C4" w:rsidRDefault="00B95133" w:rsidP="00737F70">
            <w:pPr>
              <w:pStyle w:val="1FR"/>
              <w:ind w:left="0"/>
              <w:jc w:val="both"/>
              <w:rPr>
                <w:rFonts w:ascii="Times New Roman" w:hAnsi="Times New Roman"/>
                <w:color w:val="auto"/>
                <w:sz w:val="24"/>
                <w:szCs w:val="24"/>
                <w:lang w:val="tr-TR"/>
              </w:rPr>
            </w:pPr>
            <w:r w:rsidRPr="007177C4">
              <w:rPr>
                <w:rFonts w:ascii="Times New Roman" w:hAnsi="Times New Roman"/>
                <w:color w:val="auto"/>
                <w:sz w:val="24"/>
                <w:szCs w:val="24"/>
                <w:lang w:val="tr-TR"/>
              </w:rPr>
              <w:t>Liselerde Bilim Uygulamaları Projesi</w:t>
            </w:r>
          </w:p>
          <w:p w14:paraId="4132F81D" w14:textId="7135B49B" w:rsidR="00B95133" w:rsidRDefault="00B95133" w:rsidP="00737F70">
            <w:pPr>
              <w:spacing w:line="480" w:lineRule="auto"/>
              <w:jc w:val="center"/>
              <w:rPr>
                <w:rFonts w:ascii="Times New Roman" w:hAnsi="Times New Roman" w:cs="Times New Roman"/>
                <w:sz w:val="24"/>
              </w:rPr>
            </w:pPr>
            <w:r w:rsidRPr="007177C4">
              <w:rPr>
                <w:rFonts w:ascii="Times New Roman" w:hAnsi="Times New Roman"/>
                <w:sz w:val="24"/>
                <w:szCs w:val="24"/>
              </w:rPr>
              <w:t>“Temel Afet Bilinci Eğitimleri”</w:t>
            </w:r>
          </w:p>
        </w:tc>
        <w:tc>
          <w:tcPr>
            <w:tcW w:w="3828" w:type="dxa"/>
          </w:tcPr>
          <w:p w14:paraId="5B65391A" w14:textId="36C3EE25" w:rsidR="00B95133" w:rsidRDefault="00B95133" w:rsidP="00737F70">
            <w:pPr>
              <w:spacing w:line="480" w:lineRule="auto"/>
              <w:jc w:val="center"/>
              <w:rPr>
                <w:rFonts w:ascii="Times New Roman" w:hAnsi="Times New Roman" w:cs="Times New Roman"/>
                <w:sz w:val="24"/>
              </w:rPr>
            </w:pPr>
            <w:r w:rsidRPr="00B95133">
              <w:rPr>
                <w:rFonts w:ascii="Times New Roman" w:hAnsi="Times New Roman" w:cs="Times New Roman"/>
                <w:sz w:val="24"/>
              </w:rPr>
              <w:t xml:space="preserve">Afet ve Acil Durum Uygulama ve Araştırma Merkezi Müdürü Doç. Dr. Serap Gökçe Eskin, Yönetim Kurulu üyeleri  Prof. Dr. Filiz </w:t>
            </w:r>
            <w:proofErr w:type="spellStart"/>
            <w:r w:rsidRPr="00B95133">
              <w:rPr>
                <w:rFonts w:ascii="Times New Roman" w:hAnsi="Times New Roman" w:cs="Times New Roman"/>
                <w:sz w:val="24"/>
              </w:rPr>
              <w:t>Abacıgil</w:t>
            </w:r>
            <w:proofErr w:type="spellEnd"/>
            <w:r w:rsidRPr="00B95133">
              <w:rPr>
                <w:rFonts w:ascii="Times New Roman" w:hAnsi="Times New Roman" w:cs="Times New Roman"/>
                <w:sz w:val="24"/>
              </w:rPr>
              <w:t xml:space="preserve">, Doç. Dr. Yunus Emre </w:t>
            </w:r>
            <w:proofErr w:type="spellStart"/>
            <w:r w:rsidRPr="00B95133">
              <w:rPr>
                <w:rFonts w:ascii="Times New Roman" w:hAnsi="Times New Roman" w:cs="Times New Roman"/>
                <w:sz w:val="24"/>
              </w:rPr>
              <w:t>Özlüer</w:t>
            </w:r>
            <w:proofErr w:type="spellEnd"/>
            <w:r w:rsidRPr="00B95133">
              <w:rPr>
                <w:rFonts w:ascii="Times New Roman" w:hAnsi="Times New Roman" w:cs="Times New Roman"/>
                <w:sz w:val="24"/>
              </w:rPr>
              <w:t xml:space="preserve">,  Öğr. Gör. Muammer Erden, Öğr. Gör. Evrim Çevik, Uzm. Gülay  Kandemir ile Hemşirelik Fakültesi Öğretim Üyesi Prof. Dr. Filiz Adana, Sağlık Bilimleri Fakültesi Dr. Öğr. Üyesi Salim Kaya tarafından Aydın İl Milli Eğitim Müdürlüğü iş birliği çerçevesinde 9 proje okulunda “Temel Yaşam Desteği”, “Acil Durum ve Afet Farkındalık Eğitimi”, “Temel Afet Bilgisi”, “Önce Can Güvenliği”, “Afet Sonrası </w:t>
            </w:r>
            <w:proofErr w:type="spellStart"/>
            <w:r w:rsidRPr="00B95133">
              <w:rPr>
                <w:rFonts w:ascii="Times New Roman" w:hAnsi="Times New Roman" w:cs="Times New Roman"/>
                <w:sz w:val="24"/>
              </w:rPr>
              <w:t>İnfodemi</w:t>
            </w:r>
            <w:proofErr w:type="spellEnd"/>
            <w:r w:rsidRPr="00B95133">
              <w:rPr>
                <w:rFonts w:ascii="Times New Roman" w:hAnsi="Times New Roman" w:cs="Times New Roman"/>
                <w:sz w:val="24"/>
              </w:rPr>
              <w:t>”, “Afet Psikolojisi ve Sosyolojisi”, “Afet Yönetimi”, “Arama Kurtarma ve Etik Değerler”, “Afet Senaryosu ve Tatbikatlar” konulu seminerler verildi.</w:t>
            </w:r>
          </w:p>
        </w:tc>
      </w:tr>
      <w:tr w:rsidR="00B95133" w14:paraId="13201496" w14:textId="77777777" w:rsidTr="00B95133">
        <w:tc>
          <w:tcPr>
            <w:tcW w:w="1838" w:type="dxa"/>
            <w:vAlign w:val="center"/>
          </w:tcPr>
          <w:p w14:paraId="0D4FADB0" w14:textId="790A43B5" w:rsidR="00B95133" w:rsidRDefault="00B95133" w:rsidP="00737F70">
            <w:pPr>
              <w:spacing w:line="480" w:lineRule="auto"/>
              <w:jc w:val="center"/>
              <w:rPr>
                <w:rFonts w:ascii="Times New Roman" w:hAnsi="Times New Roman" w:cs="Times New Roman"/>
                <w:sz w:val="24"/>
              </w:rPr>
            </w:pPr>
            <w:r w:rsidRPr="007177C4">
              <w:rPr>
                <w:rFonts w:ascii="Times New Roman" w:hAnsi="Times New Roman"/>
                <w:sz w:val="24"/>
                <w:szCs w:val="24"/>
              </w:rPr>
              <w:lastRenderedPageBreak/>
              <w:t>03.2024</w:t>
            </w:r>
          </w:p>
        </w:tc>
        <w:tc>
          <w:tcPr>
            <w:tcW w:w="3827" w:type="dxa"/>
            <w:vAlign w:val="center"/>
          </w:tcPr>
          <w:p w14:paraId="44C6E49F" w14:textId="345E9944" w:rsidR="00B95133" w:rsidRDefault="00B95133" w:rsidP="00737F70">
            <w:pPr>
              <w:spacing w:line="480" w:lineRule="auto"/>
              <w:jc w:val="center"/>
              <w:rPr>
                <w:rFonts w:ascii="Times New Roman" w:hAnsi="Times New Roman" w:cs="Times New Roman"/>
                <w:sz w:val="24"/>
              </w:rPr>
            </w:pPr>
            <w:r w:rsidRPr="007177C4">
              <w:rPr>
                <w:rFonts w:ascii="Times New Roman" w:hAnsi="Times New Roman"/>
                <w:sz w:val="24"/>
                <w:szCs w:val="24"/>
              </w:rPr>
              <w:t>Arama Kurtarma Ekibi (ADUSAR) eğitimi</w:t>
            </w:r>
          </w:p>
        </w:tc>
        <w:tc>
          <w:tcPr>
            <w:tcW w:w="3828" w:type="dxa"/>
          </w:tcPr>
          <w:p w14:paraId="1D3D7DA2" w14:textId="6A428D6A" w:rsidR="00B95133" w:rsidRDefault="00B95133" w:rsidP="00737F70">
            <w:pPr>
              <w:spacing w:line="480" w:lineRule="auto"/>
              <w:jc w:val="center"/>
              <w:rPr>
                <w:rFonts w:ascii="Times New Roman" w:hAnsi="Times New Roman" w:cs="Times New Roman"/>
                <w:sz w:val="24"/>
              </w:rPr>
            </w:pPr>
            <w:r>
              <w:rPr>
                <w:rFonts w:ascii="Times New Roman" w:hAnsi="Times New Roman" w:cs="Times New Roman"/>
                <w:sz w:val="24"/>
              </w:rPr>
              <w:t>AFAD</w:t>
            </w:r>
          </w:p>
        </w:tc>
      </w:tr>
      <w:tr w:rsidR="00B95133" w14:paraId="27BB881E" w14:textId="77777777" w:rsidTr="00B95133">
        <w:tc>
          <w:tcPr>
            <w:tcW w:w="1838" w:type="dxa"/>
            <w:vAlign w:val="center"/>
          </w:tcPr>
          <w:p w14:paraId="50C278DC" w14:textId="19D465A7" w:rsidR="00B95133" w:rsidRDefault="00B95133" w:rsidP="00737F70">
            <w:pPr>
              <w:spacing w:line="480" w:lineRule="auto"/>
              <w:jc w:val="center"/>
              <w:rPr>
                <w:rFonts w:ascii="Times New Roman" w:hAnsi="Times New Roman" w:cs="Times New Roman"/>
                <w:sz w:val="24"/>
              </w:rPr>
            </w:pPr>
            <w:r w:rsidRPr="007177C4">
              <w:rPr>
                <w:rFonts w:ascii="Times New Roman" w:hAnsi="Times New Roman"/>
                <w:sz w:val="24"/>
                <w:szCs w:val="24"/>
              </w:rPr>
              <w:t>04.2024</w:t>
            </w:r>
          </w:p>
        </w:tc>
        <w:tc>
          <w:tcPr>
            <w:tcW w:w="3827" w:type="dxa"/>
            <w:vAlign w:val="center"/>
          </w:tcPr>
          <w:p w14:paraId="2C2AA264" w14:textId="77777777" w:rsidR="00B95133" w:rsidRPr="007177C4" w:rsidRDefault="00B95133" w:rsidP="00737F70">
            <w:pPr>
              <w:pStyle w:val="1FR"/>
              <w:ind w:left="0"/>
              <w:jc w:val="both"/>
              <w:rPr>
                <w:rFonts w:ascii="Times New Roman" w:hAnsi="Times New Roman"/>
                <w:color w:val="auto"/>
                <w:sz w:val="24"/>
                <w:szCs w:val="24"/>
                <w:lang w:val="tr-TR"/>
              </w:rPr>
            </w:pPr>
            <w:r w:rsidRPr="007177C4">
              <w:rPr>
                <w:rFonts w:ascii="Times New Roman" w:hAnsi="Times New Roman"/>
                <w:color w:val="auto"/>
                <w:sz w:val="24"/>
                <w:szCs w:val="24"/>
                <w:lang w:val="tr-TR"/>
              </w:rPr>
              <w:t>-Temel Afet Yönetimi Eğitimi</w:t>
            </w:r>
          </w:p>
          <w:p w14:paraId="4FA37CDE" w14:textId="7AA4A440" w:rsidR="00B95133" w:rsidRDefault="00B95133" w:rsidP="00737F70">
            <w:pPr>
              <w:spacing w:line="480" w:lineRule="auto"/>
              <w:jc w:val="center"/>
              <w:rPr>
                <w:rFonts w:ascii="Times New Roman" w:hAnsi="Times New Roman" w:cs="Times New Roman"/>
                <w:sz w:val="24"/>
              </w:rPr>
            </w:pPr>
            <w:r w:rsidRPr="007177C4">
              <w:rPr>
                <w:rFonts w:ascii="Times New Roman" w:hAnsi="Times New Roman"/>
                <w:sz w:val="24"/>
                <w:szCs w:val="24"/>
              </w:rPr>
              <w:t>-Acil Durumlarda Tahliye Tatbikatı</w:t>
            </w:r>
          </w:p>
        </w:tc>
        <w:tc>
          <w:tcPr>
            <w:tcW w:w="3828" w:type="dxa"/>
          </w:tcPr>
          <w:p w14:paraId="0951D958" w14:textId="77777777" w:rsidR="00B95133" w:rsidRDefault="00B95133" w:rsidP="00B95133">
            <w:pPr>
              <w:spacing w:line="480" w:lineRule="auto"/>
              <w:jc w:val="both"/>
              <w:rPr>
                <w:rFonts w:ascii="Times New Roman" w:hAnsi="Times New Roman" w:cs="Times New Roman"/>
                <w:sz w:val="24"/>
              </w:rPr>
            </w:pPr>
            <w:r>
              <w:rPr>
                <w:rFonts w:ascii="Times New Roman" w:hAnsi="Times New Roman" w:cs="Times New Roman"/>
                <w:sz w:val="24"/>
              </w:rPr>
              <w:t xml:space="preserve">Uzm. Gülay Kandemir </w:t>
            </w:r>
          </w:p>
          <w:p w14:paraId="4DFA2E88" w14:textId="77777777" w:rsidR="00B95133" w:rsidRDefault="00B95133" w:rsidP="00737F70">
            <w:pPr>
              <w:spacing w:line="480" w:lineRule="auto"/>
              <w:jc w:val="center"/>
              <w:rPr>
                <w:rFonts w:ascii="Times New Roman" w:hAnsi="Times New Roman" w:cs="Times New Roman"/>
                <w:sz w:val="24"/>
              </w:rPr>
            </w:pPr>
          </w:p>
        </w:tc>
      </w:tr>
      <w:tr w:rsidR="00B95133" w14:paraId="0B60B683" w14:textId="77777777" w:rsidTr="00B95133">
        <w:tc>
          <w:tcPr>
            <w:tcW w:w="1838" w:type="dxa"/>
            <w:vAlign w:val="center"/>
          </w:tcPr>
          <w:p w14:paraId="6061A2FD" w14:textId="044C648E" w:rsidR="00B95133" w:rsidRDefault="00B95133" w:rsidP="00737F70">
            <w:pPr>
              <w:spacing w:line="480" w:lineRule="auto"/>
              <w:jc w:val="center"/>
              <w:rPr>
                <w:rFonts w:ascii="Times New Roman" w:hAnsi="Times New Roman" w:cs="Times New Roman"/>
                <w:sz w:val="24"/>
              </w:rPr>
            </w:pPr>
            <w:r w:rsidRPr="007177C4">
              <w:rPr>
                <w:rFonts w:ascii="Times New Roman" w:hAnsi="Times New Roman"/>
                <w:sz w:val="24"/>
                <w:szCs w:val="24"/>
              </w:rPr>
              <w:t>05.2024</w:t>
            </w:r>
          </w:p>
        </w:tc>
        <w:tc>
          <w:tcPr>
            <w:tcW w:w="3827" w:type="dxa"/>
            <w:vAlign w:val="center"/>
          </w:tcPr>
          <w:p w14:paraId="1CB6B7AD" w14:textId="193E27DC" w:rsidR="00B95133" w:rsidRDefault="00B95133" w:rsidP="00737F70">
            <w:pPr>
              <w:spacing w:line="480" w:lineRule="auto"/>
              <w:jc w:val="center"/>
              <w:rPr>
                <w:rFonts w:ascii="Times New Roman" w:hAnsi="Times New Roman" w:cs="Times New Roman"/>
                <w:sz w:val="24"/>
              </w:rPr>
            </w:pPr>
            <w:r w:rsidRPr="007177C4">
              <w:rPr>
                <w:rFonts w:ascii="Times New Roman" w:hAnsi="Times New Roman"/>
                <w:sz w:val="24"/>
                <w:szCs w:val="24"/>
              </w:rPr>
              <w:t>Arama Kurtarma Ekibi (ADUSAR) eğitimi (Öğrenci)</w:t>
            </w:r>
          </w:p>
        </w:tc>
        <w:tc>
          <w:tcPr>
            <w:tcW w:w="3828" w:type="dxa"/>
          </w:tcPr>
          <w:p w14:paraId="28B133AD" w14:textId="5671F492" w:rsidR="00B95133" w:rsidRDefault="00B95133" w:rsidP="00737F70">
            <w:pPr>
              <w:spacing w:line="480" w:lineRule="auto"/>
              <w:jc w:val="center"/>
              <w:rPr>
                <w:rFonts w:ascii="Times New Roman" w:hAnsi="Times New Roman" w:cs="Times New Roman"/>
                <w:sz w:val="24"/>
              </w:rPr>
            </w:pPr>
            <w:r>
              <w:rPr>
                <w:rFonts w:ascii="Times New Roman" w:hAnsi="Times New Roman" w:cs="Times New Roman"/>
                <w:sz w:val="24"/>
              </w:rPr>
              <w:t>AFAD</w:t>
            </w:r>
          </w:p>
        </w:tc>
      </w:tr>
      <w:tr w:rsidR="00B95133" w14:paraId="72355408" w14:textId="77777777" w:rsidTr="00B95133">
        <w:tc>
          <w:tcPr>
            <w:tcW w:w="1838" w:type="dxa"/>
            <w:vAlign w:val="center"/>
          </w:tcPr>
          <w:p w14:paraId="035548B2" w14:textId="6E0D7CD3" w:rsidR="00B95133" w:rsidRPr="007177C4" w:rsidRDefault="00B95133" w:rsidP="00737F70">
            <w:pPr>
              <w:spacing w:line="480" w:lineRule="auto"/>
              <w:jc w:val="center"/>
              <w:rPr>
                <w:rFonts w:ascii="Times New Roman" w:hAnsi="Times New Roman"/>
                <w:sz w:val="24"/>
                <w:szCs w:val="24"/>
              </w:rPr>
            </w:pPr>
            <w:r>
              <w:rPr>
                <w:rFonts w:ascii="Times New Roman" w:hAnsi="Times New Roman"/>
                <w:sz w:val="24"/>
                <w:szCs w:val="24"/>
              </w:rPr>
              <w:t>07.</w:t>
            </w:r>
            <w:r w:rsidRPr="00B95133">
              <w:rPr>
                <w:rFonts w:ascii="Times New Roman" w:hAnsi="Times New Roman"/>
                <w:sz w:val="24"/>
                <w:szCs w:val="24"/>
              </w:rPr>
              <w:t xml:space="preserve"> 2024</w:t>
            </w:r>
          </w:p>
        </w:tc>
        <w:tc>
          <w:tcPr>
            <w:tcW w:w="3827" w:type="dxa"/>
            <w:vAlign w:val="center"/>
          </w:tcPr>
          <w:p w14:paraId="38224161" w14:textId="14B6DCBA" w:rsidR="00B95133" w:rsidRPr="00B95133" w:rsidRDefault="00B95133" w:rsidP="00B95133">
            <w:pPr>
              <w:spacing w:line="480" w:lineRule="auto"/>
              <w:jc w:val="center"/>
              <w:rPr>
                <w:rFonts w:ascii="Times New Roman" w:hAnsi="Times New Roman"/>
                <w:sz w:val="24"/>
                <w:szCs w:val="24"/>
              </w:rPr>
            </w:pPr>
            <w:r w:rsidRPr="00B95133">
              <w:rPr>
                <w:rFonts w:ascii="Times New Roman" w:hAnsi="Times New Roman"/>
                <w:sz w:val="24"/>
                <w:szCs w:val="24"/>
              </w:rPr>
              <w:t xml:space="preserve">Söke Kırsalında </w:t>
            </w:r>
            <w:r>
              <w:rPr>
                <w:rFonts w:ascii="Times New Roman" w:hAnsi="Times New Roman"/>
                <w:sz w:val="24"/>
                <w:szCs w:val="24"/>
              </w:rPr>
              <w:t xml:space="preserve">Engelli vatandaş için </w:t>
            </w:r>
            <w:r w:rsidRPr="00B95133">
              <w:rPr>
                <w:rFonts w:ascii="Times New Roman" w:hAnsi="Times New Roman"/>
                <w:sz w:val="24"/>
                <w:szCs w:val="24"/>
              </w:rPr>
              <w:t xml:space="preserve">arama kurtarma faaliyetleri </w:t>
            </w:r>
          </w:p>
          <w:p w14:paraId="79D2933A" w14:textId="2F979E7A" w:rsidR="00B95133" w:rsidRPr="007177C4" w:rsidRDefault="00B95133" w:rsidP="00B95133">
            <w:pPr>
              <w:spacing w:line="480" w:lineRule="auto"/>
              <w:jc w:val="center"/>
              <w:rPr>
                <w:rFonts w:ascii="Times New Roman" w:hAnsi="Times New Roman"/>
                <w:sz w:val="24"/>
                <w:szCs w:val="24"/>
              </w:rPr>
            </w:pPr>
            <w:r w:rsidRPr="00B95133">
              <w:rPr>
                <w:rFonts w:ascii="Times New Roman" w:hAnsi="Times New Roman"/>
                <w:sz w:val="24"/>
                <w:szCs w:val="24"/>
              </w:rPr>
              <w:tab/>
            </w:r>
          </w:p>
        </w:tc>
        <w:tc>
          <w:tcPr>
            <w:tcW w:w="3828" w:type="dxa"/>
          </w:tcPr>
          <w:p w14:paraId="1E670B9D" w14:textId="66717185" w:rsidR="00B95133" w:rsidRDefault="00B95133" w:rsidP="00737F70">
            <w:pPr>
              <w:spacing w:line="480" w:lineRule="auto"/>
              <w:jc w:val="center"/>
              <w:rPr>
                <w:rFonts w:ascii="Times New Roman" w:hAnsi="Times New Roman" w:cs="Times New Roman"/>
                <w:sz w:val="24"/>
              </w:rPr>
            </w:pPr>
            <w:r w:rsidRPr="00B95133">
              <w:rPr>
                <w:rFonts w:ascii="Times New Roman" w:hAnsi="Times New Roman"/>
                <w:sz w:val="24"/>
                <w:szCs w:val="24"/>
              </w:rPr>
              <w:t>10 ADUSAR üye</w:t>
            </w:r>
            <w:r>
              <w:rPr>
                <w:rFonts w:ascii="Times New Roman" w:hAnsi="Times New Roman"/>
                <w:sz w:val="24"/>
                <w:szCs w:val="24"/>
              </w:rPr>
              <w:t>si</w:t>
            </w:r>
          </w:p>
        </w:tc>
      </w:tr>
      <w:tr w:rsidR="00B95133" w14:paraId="03C7799F" w14:textId="77777777" w:rsidTr="00B95133">
        <w:tc>
          <w:tcPr>
            <w:tcW w:w="1838" w:type="dxa"/>
            <w:vAlign w:val="center"/>
          </w:tcPr>
          <w:p w14:paraId="57C1FD10" w14:textId="18AF64A2" w:rsidR="00B95133" w:rsidRDefault="00B95133" w:rsidP="00737F70">
            <w:pPr>
              <w:spacing w:line="480" w:lineRule="auto"/>
              <w:jc w:val="center"/>
              <w:rPr>
                <w:rFonts w:ascii="Times New Roman" w:hAnsi="Times New Roman"/>
                <w:sz w:val="24"/>
                <w:szCs w:val="24"/>
              </w:rPr>
            </w:pPr>
            <w:r w:rsidRPr="00B95133">
              <w:rPr>
                <w:rFonts w:ascii="Times New Roman" w:hAnsi="Times New Roman"/>
                <w:sz w:val="24"/>
                <w:szCs w:val="24"/>
              </w:rPr>
              <w:t>24 Ekim 2024</w:t>
            </w:r>
          </w:p>
        </w:tc>
        <w:tc>
          <w:tcPr>
            <w:tcW w:w="3827" w:type="dxa"/>
            <w:vAlign w:val="center"/>
          </w:tcPr>
          <w:p w14:paraId="48163E28" w14:textId="71C04B44" w:rsidR="00B95133" w:rsidRPr="00B95133" w:rsidRDefault="00B95133" w:rsidP="00B95133">
            <w:pPr>
              <w:spacing w:line="480" w:lineRule="auto"/>
              <w:jc w:val="center"/>
              <w:rPr>
                <w:rFonts w:ascii="Times New Roman" w:hAnsi="Times New Roman"/>
                <w:sz w:val="24"/>
                <w:szCs w:val="24"/>
              </w:rPr>
            </w:pPr>
            <w:r w:rsidRPr="00B95133">
              <w:rPr>
                <w:rFonts w:ascii="Times New Roman" w:hAnsi="Times New Roman"/>
                <w:sz w:val="24"/>
                <w:szCs w:val="24"/>
              </w:rPr>
              <w:t>TAMP Aydın bölgesel Tatbikatı</w:t>
            </w:r>
          </w:p>
        </w:tc>
        <w:tc>
          <w:tcPr>
            <w:tcW w:w="3828" w:type="dxa"/>
          </w:tcPr>
          <w:p w14:paraId="185B5B3A" w14:textId="71DE5213" w:rsidR="00B95133" w:rsidRDefault="00B95133" w:rsidP="00737F70">
            <w:pPr>
              <w:spacing w:line="480" w:lineRule="auto"/>
              <w:jc w:val="center"/>
              <w:rPr>
                <w:rFonts w:ascii="Times New Roman" w:hAnsi="Times New Roman" w:cs="Times New Roman"/>
                <w:sz w:val="24"/>
              </w:rPr>
            </w:pPr>
            <w:r w:rsidRPr="00B95133">
              <w:rPr>
                <w:rFonts w:ascii="Times New Roman" w:hAnsi="Times New Roman"/>
                <w:sz w:val="24"/>
                <w:szCs w:val="24"/>
              </w:rPr>
              <w:t xml:space="preserve">ADUSAR personel ve öğrenci </w:t>
            </w:r>
            <w:proofErr w:type="spellStart"/>
            <w:r w:rsidRPr="00B95133">
              <w:rPr>
                <w:rFonts w:ascii="Times New Roman" w:hAnsi="Times New Roman"/>
                <w:sz w:val="24"/>
                <w:szCs w:val="24"/>
              </w:rPr>
              <w:t>ekibibinden</w:t>
            </w:r>
            <w:proofErr w:type="spellEnd"/>
            <w:r w:rsidRPr="00B95133">
              <w:rPr>
                <w:rFonts w:ascii="Times New Roman" w:hAnsi="Times New Roman"/>
                <w:sz w:val="24"/>
                <w:szCs w:val="24"/>
              </w:rPr>
              <w:tab/>
              <w:t>50 ADUSAR ekip üyemiz</w:t>
            </w:r>
          </w:p>
        </w:tc>
      </w:tr>
      <w:tr w:rsidR="00B95133" w14:paraId="174C903A" w14:textId="77777777" w:rsidTr="00B95133">
        <w:tc>
          <w:tcPr>
            <w:tcW w:w="1838" w:type="dxa"/>
            <w:vAlign w:val="center"/>
          </w:tcPr>
          <w:p w14:paraId="18466E20" w14:textId="01BA4780" w:rsidR="00B95133" w:rsidRDefault="00B95133" w:rsidP="00737F70">
            <w:pPr>
              <w:spacing w:line="480" w:lineRule="auto"/>
              <w:jc w:val="center"/>
              <w:rPr>
                <w:rFonts w:ascii="Times New Roman" w:hAnsi="Times New Roman" w:cs="Times New Roman"/>
                <w:sz w:val="24"/>
              </w:rPr>
            </w:pPr>
            <w:r w:rsidRPr="007177C4">
              <w:rPr>
                <w:rFonts w:ascii="Times New Roman" w:hAnsi="Times New Roman"/>
                <w:sz w:val="24"/>
                <w:szCs w:val="24"/>
              </w:rPr>
              <w:t>12.2024</w:t>
            </w:r>
          </w:p>
        </w:tc>
        <w:tc>
          <w:tcPr>
            <w:tcW w:w="3827" w:type="dxa"/>
            <w:vAlign w:val="center"/>
          </w:tcPr>
          <w:p w14:paraId="008BD919" w14:textId="77777777" w:rsidR="00B95133" w:rsidRPr="007177C4" w:rsidRDefault="00B95133" w:rsidP="00737F70">
            <w:pPr>
              <w:pStyle w:val="1FR"/>
              <w:ind w:left="0"/>
              <w:jc w:val="both"/>
              <w:rPr>
                <w:rFonts w:ascii="Times New Roman" w:hAnsi="Times New Roman"/>
                <w:color w:val="auto"/>
                <w:sz w:val="24"/>
                <w:szCs w:val="24"/>
                <w:lang w:val="tr-TR"/>
              </w:rPr>
            </w:pPr>
            <w:r w:rsidRPr="007177C4">
              <w:rPr>
                <w:rFonts w:ascii="Times New Roman" w:hAnsi="Times New Roman"/>
                <w:color w:val="auto"/>
                <w:sz w:val="24"/>
                <w:szCs w:val="24"/>
                <w:lang w:val="tr-TR"/>
              </w:rPr>
              <w:t xml:space="preserve">Sağlık Bilimleri Fakültesi </w:t>
            </w:r>
          </w:p>
          <w:p w14:paraId="60FB6D62" w14:textId="10145413" w:rsidR="00B95133" w:rsidRDefault="00B95133" w:rsidP="00737F70">
            <w:pPr>
              <w:spacing w:line="480" w:lineRule="auto"/>
              <w:jc w:val="center"/>
              <w:rPr>
                <w:rFonts w:ascii="Times New Roman" w:hAnsi="Times New Roman" w:cs="Times New Roman"/>
                <w:sz w:val="24"/>
              </w:rPr>
            </w:pPr>
            <w:r w:rsidRPr="007177C4">
              <w:rPr>
                <w:rFonts w:ascii="Times New Roman" w:hAnsi="Times New Roman"/>
                <w:sz w:val="24"/>
                <w:szCs w:val="24"/>
              </w:rPr>
              <w:t>Temel Afet Farkındalık Eğitimi ve Tahliye Tatbikatı</w:t>
            </w:r>
          </w:p>
        </w:tc>
        <w:tc>
          <w:tcPr>
            <w:tcW w:w="3828" w:type="dxa"/>
          </w:tcPr>
          <w:p w14:paraId="70DDD56E" w14:textId="77777777" w:rsidR="00B95133" w:rsidRDefault="00B95133" w:rsidP="00B95133">
            <w:pPr>
              <w:spacing w:line="480" w:lineRule="auto"/>
              <w:jc w:val="both"/>
              <w:rPr>
                <w:rFonts w:ascii="Times New Roman" w:hAnsi="Times New Roman" w:cs="Times New Roman"/>
                <w:sz w:val="24"/>
              </w:rPr>
            </w:pPr>
            <w:r>
              <w:rPr>
                <w:rFonts w:ascii="Times New Roman" w:hAnsi="Times New Roman" w:cs="Times New Roman"/>
                <w:sz w:val="24"/>
              </w:rPr>
              <w:t xml:space="preserve">Uzm. Gülay Kandemir </w:t>
            </w:r>
          </w:p>
          <w:p w14:paraId="28A02571" w14:textId="77777777" w:rsidR="00B95133" w:rsidRDefault="00B95133" w:rsidP="00737F70">
            <w:pPr>
              <w:spacing w:line="480" w:lineRule="auto"/>
              <w:jc w:val="center"/>
              <w:rPr>
                <w:rFonts w:ascii="Times New Roman" w:hAnsi="Times New Roman" w:cs="Times New Roman"/>
                <w:sz w:val="24"/>
              </w:rPr>
            </w:pPr>
          </w:p>
        </w:tc>
      </w:tr>
    </w:tbl>
    <w:p w14:paraId="7E5B4DB1" w14:textId="77777777" w:rsidR="008F6390" w:rsidRDefault="008F6390" w:rsidP="008F6390">
      <w:pPr>
        <w:spacing w:line="480" w:lineRule="auto"/>
        <w:jc w:val="center"/>
        <w:rPr>
          <w:rFonts w:ascii="Times New Roman" w:hAnsi="Times New Roman" w:cs="Times New Roman"/>
          <w:sz w:val="24"/>
        </w:rPr>
      </w:pPr>
    </w:p>
    <w:p w14:paraId="0FC076F7" w14:textId="77777777" w:rsidR="008F6390" w:rsidRDefault="008F6390" w:rsidP="008F6390">
      <w:pPr>
        <w:spacing w:line="480" w:lineRule="auto"/>
        <w:jc w:val="center"/>
        <w:rPr>
          <w:rFonts w:ascii="Times New Roman" w:hAnsi="Times New Roman" w:cs="Times New Roman"/>
          <w:sz w:val="24"/>
        </w:rPr>
      </w:pPr>
    </w:p>
    <w:tbl>
      <w:tblPr>
        <w:tblStyle w:val="TabloKlavuzu"/>
        <w:tblW w:w="9776" w:type="dxa"/>
        <w:tblLook w:val="04A0" w:firstRow="1" w:lastRow="0" w:firstColumn="1" w:lastColumn="0" w:noHBand="0" w:noVBand="1"/>
      </w:tblPr>
      <w:tblGrid>
        <w:gridCol w:w="1413"/>
        <w:gridCol w:w="5386"/>
        <w:gridCol w:w="2977"/>
      </w:tblGrid>
      <w:tr w:rsidR="004E60AA" w14:paraId="03F9C778" w14:textId="77777777" w:rsidTr="004E60AA">
        <w:tc>
          <w:tcPr>
            <w:tcW w:w="1413" w:type="dxa"/>
          </w:tcPr>
          <w:p w14:paraId="65A0985A" w14:textId="77777777" w:rsidR="004E60AA" w:rsidRDefault="004E60AA" w:rsidP="008F6390">
            <w:pPr>
              <w:spacing w:line="480" w:lineRule="auto"/>
              <w:jc w:val="both"/>
              <w:rPr>
                <w:rFonts w:ascii="Times New Roman" w:hAnsi="Times New Roman" w:cs="Times New Roman"/>
                <w:sz w:val="24"/>
              </w:rPr>
            </w:pPr>
            <w:r>
              <w:rPr>
                <w:rFonts w:ascii="Times New Roman" w:hAnsi="Times New Roman" w:cs="Times New Roman"/>
                <w:sz w:val="24"/>
              </w:rPr>
              <w:t xml:space="preserve">Tarih </w:t>
            </w:r>
          </w:p>
        </w:tc>
        <w:tc>
          <w:tcPr>
            <w:tcW w:w="5386" w:type="dxa"/>
          </w:tcPr>
          <w:p w14:paraId="5D019E7E" w14:textId="77777777" w:rsidR="004E60AA" w:rsidRDefault="004E60AA" w:rsidP="008F6390">
            <w:pPr>
              <w:spacing w:line="480" w:lineRule="auto"/>
              <w:jc w:val="both"/>
              <w:rPr>
                <w:rFonts w:ascii="Times New Roman" w:hAnsi="Times New Roman" w:cs="Times New Roman"/>
                <w:sz w:val="24"/>
              </w:rPr>
            </w:pPr>
            <w:r>
              <w:rPr>
                <w:rFonts w:ascii="Times New Roman" w:hAnsi="Times New Roman" w:cs="Times New Roman"/>
                <w:sz w:val="24"/>
              </w:rPr>
              <w:t xml:space="preserve">Faaliyet </w:t>
            </w:r>
          </w:p>
        </w:tc>
        <w:tc>
          <w:tcPr>
            <w:tcW w:w="2977" w:type="dxa"/>
          </w:tcPr>
          <w:p w14:paraId="222A33E6" w14:textId="77777777" w:rsidR="004E60AA" w:rsidRDefault="004E60AA" w:rsidP="008F6390">
            <w:pPr>
              <w:spacing w:line="480" w:lineRule="auto"/>
              <w:jc w:val="both"/>
              <w:rPr>
                <w:rFonts w:ascii="Times New Roman" w:hAnsi="Times New Roman" w:cs="Times New Roman"/>
                <w:sz w:val="24"/>
              </w:rPr>
            </w:pPr>
          </w:p>
        </w:tc>
      </w:tr>
      <w:tr w:rsidR="004E60AA" w14:paraId="620666D5" w14:textId="77777777" w:rsidTr="004E60AA">
        <w:tc>
          <w:tcPr>
            <w:tcW w:w="1413" w:type="dxa"/>
          </w:tcPr>
          <w:p w14:paraId="2065FD25" w14:textId="77777777" w:rsidR="004E60AA" w:rsidRDefault="004E60AA" w:rsidP="008F6390">
            <w:pPr>
              <w:spacing w:line="480" w:lineRule="auto"/>
              <w:jc w:val="both"/>
              <w:rPr>
                <w:rFonts w:ascii="Times New Roman" w:hAnsi="Times New Roman" w:cs="Times New Roman"/>
                <w:sz w:val="24"/>
              </w:rPr>
            </w:pPr>
            <w:r>
              <w:rPr>
                <w:rFonts w:ascii="Times New Roman" w:hAnsi="Times New Roman" w:cs="Times New Roman"/>
                <w:sz w:val="24"/>
              </w:rPr>
              <w:t>17.02.2025</w:t>
            </w:r>
          </w:p>
        </w:tc>
        <w:tc>
          <w:tcPr>
            <w:tcW w:w="5386" w:type="dxa"/>
          </w:tcPr>
          <w:p w14:paraId="03AD30EA" w14:textId="77777777" w:rsidR="004E60AA" w:rsidRPr="009C2A49" w:rsidRDefault="004E60AA" w:rsidP="009C2A49">
            <w:pPr>
              <w:spacing w:line="480" w:lineRule="auto"/>
              <w:jc w:val="both"/>
              <w:rPr>
                <w:rFonts w:ascii="Times New Roman" w:hAnsi="Times New Roman" w:cs="Times New Roman"/>
                <w:sz w:val="24"/>
              </w:rPr>
            </w:pPr>
            <w:r w:rsidRPr="009C2A49">
              <w:rPr>
                <w:rFonts w:ascii="Times New Roman" w:hAnsi="Times New Roman" w:cs="Times New Roman"/>
                <w:sz w:val="24"/>
              </w:rPr>
              <w:t>Türkiye Afet</w:t>
            </w:r>
          </w:p>
          <w:p w14:paraId="263A2487" w14:textId="77777777" w:rsidR="004E60AA" w:rsidRDefault="004E60AA" w:rsidP="009C2A49">
            <w:pPr>
              <w:spacing w:line="480" w:lineRule="auto"/>
              <w:jc w:val="both"/>
              <w:rPr>
                <w:rFonts w:ascii="Times New Roman" w:hAnsi="Times New Roman" w:cs="Times New Roman"/>
                <w:sz w:val="24"/>
              </w:rPr>
            </w:pPr>
            <w:r w:rsidRPr="009C2A49">
              <w:rPr>
                <w:rFonts w:ascii="Times New Roman" w:hAnsi="Times New Roman" w:cs="Times New Roman"/>
                <w:sz w:val="24"/>
              </w:rPr>
              <w:t>Müdahale Planı (TAMP) gereği Psikososyal Destek Çalışma Grubu</w:t>
            </w:r>
            <w:r>
              <w:rPr>
                <w:rFonts w:ascii="Times New Roman" w:hAnsi="Times New Roman" w:cs="Times New Roman"/>
                <w:sz w:val="24"/>
              </w:rPr>
              <w:t>nun güncellenmesi</w:t>
            </w:r>
          </w:p>
        </w:tc>
        <w:tc>
          <w:tcPr>
            <w:tcW w:w="2977" w:type="dxa"/>
          </w:tcPr>
          <w:p w14:paraId="1F980644" w14:textId="77777777" w:rsidR="004E60AA" w:rsidRDefault="004E60AA" w:rsidP="008F6390">
            <w:pPr>
              <w:spacing w:line="480" w:lineRule="auto"/>
              <w:jc w:val="both"/>
              <w:rPr>
                <w:rFonts w:ascii="Times New Roman" w:hAnsi="Times New Roman" w:cs="Times New Roman"/>
                <w:sz w:val="24"/>
              </w:rPr>
            </w:pPr>
          </w:p>
        </w:tc>
      </w:tr>
      <w:tr w:rsidR="004E60AA" w14:paraId="565FF4B2" w14:textId="77777777" w:rsidTr="004E60AA">
        <w:tc>
          <w:tcPr>
            <w:tcW w:w="1413" w:type="dxa"/>
          </w:tcPr>
          <w:p w14:paraId="2AA3DA56" w14:textId="77777777" w:rsidR="004E60AA" w:rsidRDefault="004E60AA" w:rsidP="009C2A49">
            <w:pPr>
              <w:spacing w:line="480" w:lineRule="auto"/>
              <w:jc w:val="center"/>
              <w:rPr>
                <w:rFonts w:ascii="Times New Roman" w:hAnsi="Times New Roman" w:cs="Times New Roman"/>
                <w:sz w:val="24"/>
              </w:rPr>
            </w:pPr>
            <w:r>
              <w:rPr>
                <w:rFonts w:ascii="Times New Roman" w:hAnsi="Times New Roman" w:cs="Times New Roman"/>
                <w:sz w:val="24"/>
              </w:rPr>
              <w:t>03.03.2025</w:t>
            </w:r>
          </w:p>
        </w:tc>
        <w:tc>
          <w:tcPr>
            <w:tcW w:w="5386" w:type="dxa"/>
          </w:tcPr>
          <w:p w14:paraId="6AFBF0BA" w14:textId="77777777" w:rsidR="004E60AA" w:rsidRPr="00F11790" w:rsidRDefault="004E60AA" w:rsidP="00F11790">
            <w:pPr>
              <w:spacing w:line="480" w:lineRule="auto"/>
              <w:jc w:val="both"/>
              <w:rPr>
                <w:rFonts w:ascii="Times New Roman" w:hAnsi="Times New Roman" w:cs="Times New Roman"/>
              </w:rPr>
            </w:pPr>
            <w:r w:rsidRPr="00F11790">
              <w:rPr>
                <w:rFonts w:ascii="Times New Roman" w:hAnsi="Times New Roman" w:cs="Times New Roman"/>
              </w:rPr>
              <w:t>Diş Hekimliği Fakültesi 1,2. Sınıf öğrencilerine yönelik Yangın Söndürme Eğitimi''</w:t>
            </w:r>
          </w:p>
          <w:p w14:paraId="5E4F0774" w14:textId="77777777" w:rsidR="004E60AA" w:rsidRPr="00F11790" w:rsidRDefault="004E60AA" w:rsidP="00F11790">
            <w:pPr>
              <w:spacing w:line="480" w:lineRule="auto"/>
              <w:jc w:val="both"/>
              <w:rPr>
                <w:rFonts w:ascii="Times New Roman" w:hAnsi="Times New Roman" w:cs="Times New Roman"/>
              </w:rPr>
            </w:pPr>
            <w:r w:rsidRPr="00F11790">
              <w:rPr>
                <w:rFonts w:ascii="Times New Roman" w:hAnsi="Times New Roman" w:cs="Times New Roman"/>
              </w:rPr>
              <w:t>Tahliye Tatbikatı</w:t>
            </w:r>
          </w:p>
          <w:p w14:paraId="18DDDEF6" w14:textId="77777777" w:rsidR="004E60AA" w:rsidRDefault="004E60AA" w:rsidP="00F11790">
            <w:pPr>
              <w:spacing w:line="480" w:lineRule="auto"/>
              <w:jc w:val="both"/>
              <w:rPr>
                <w:rFonts w:ascii="Times New Roman" w:hAnsi="Times New Roman" w:cs="Times New Roman"/>
                <w:sz w:val="24"/>
              </w:rPr>
            </w:pPr>
            <w:r w:rsidRPr="00F11790">
              <w:rPr>
                <w:rFonts w:ascii="Times New Roman" w:hAnsi="Times New Roman" w:cs="Times New Roman"/>
              </w:rPr>
              <w:t>Yangın söndürme Tatbikatı</w:t>
            </w:r>
          </w:p>
        </w:tc>
        <w:tc>
          <w:tcPr>
            <w:tcW w:w="2977" w:type="dxa"/>
          </w:tcPr>
          <w:p w14:paraId="12BF3379" w14:textId="77777777" w:rsidR="004E60AA" w:rsidRDefault="004E60AA" w:rsidP="008F6390">
            <w:pPr>
              <w:spacing w:line="480" w:lineRule="auto"/>
              <w:jc w:val="both"/>
              <w:rPr>
                <w:rFonts w:ascii="Times New Roman" w:hAnsi="Times New Roman" w:cs="Times New Roman"/>
                <w:sz w:val="24"/>
              </w:rPr>
            </w:pPr>
            <w:r>
              <w:rPr>
                <w:rFonts w:ascii="Times New Roman" w:hAnsi="Times New Roman" w:cs="Times New Roman"/>
                <w:sz w:val="24"/>
              </w:rPr>
              <w:t xml:space="preserve">Uzm. Gülay Kandemir </w:t>
            </w:r>
          </w:p>
          <w:p w14:paraId="4C2673F6" w14:textId="77777777" w:rsidR="004E60AA" w:rsidRDefault="004E60AA" w:rsidP="008F6390">
            <w:pPr>
              <w:spacing w:line="480" w:lineRule="auto"/>
              <w:jc w:val="both"/>
              <w:rPr>
                <w:rFonts w:ascii="Times New Roman" w:hAnsi="Times New Roman" w:cs="Times New Roman"/>
                <w:sz w:val="24"/>
              </w:rPr>
            </w:pPr>
            <w:r>
              <w:rPr>
                <w:rFonts w:ascii="Times New Roman" w:hAnsi="Times New Roman" w:cs="Times New Roman"/>
                <w:sz w:val="24"/>
              </w:rPr>
              <w:t>Aydın BB İtfaiyesi</w:t>
            </w:r>
          </w:p>
        </w:tc>
      </w:tr>
      <w:tr w:rsidR="004E60AA" w14:paraId="1D0F6A4B" w14:textId="77777777" w:rsidTr="004E60AA">
        <w:tc>
          <w:tcPr>
            <w:tcW w:w="1413" w:type="dxa"/>
          </w:tcPr>
          <w:p w14:paraId="3A3B2183" w14:textId="77777777" w:rsidR="004E60AA" w:rsidRDefault="004E60AA" w:rsidP="008F6390">
            <w:pPr>
              <w:spacing w:line="480" w:lineRule="auto"/>
              <w:jc w:val="both"/>
              <w:rPr>
                <w:rFonts w:ascii="Times New Roman" w:hAnsi="Times New Roman" w:cs="Times New Roman"/>
                <w:sz w:val="24"/>
              </w:rPr>
            </w:pPr>
            <w:r>
              <w:rPr>
                <w:rFonts w:ascii="Times New Roman" w:hAnsi="Times New Roman" w:cs="Times New Roman"/>
                <w:sz w:val="24"/>
              </w:rPr>
              <w:lastRenderedPageBreak/>
              <w:t>10.03.2025</w:t>
            </w:r>
          </w:p>
        </w:tc>
        <w:tc>
          <w:tcPr>
            <w:tcW w:w="5386" w:type="dxa"/>
          </w:tcPr>
          <w:p w14:paraId="0981780F" w14:textId="77777777" w:rsidR="004E60AA" w:rsidRPr="00F11790" w:rsidRDefault="004E60AA" w:rsidP="00F11790">
            <w:pPr>
              <w:spacing w:line="480" w:lineRule="auto"/>
              <w:jc w:val="both"/>
              <w:rPr>
                <w:rFonts w:ascii="Times New Roman" w:hAnsi="Times New Roman" w:cs="Times New Roman"/>
              </w:rPr>
            </w:pPr>
            <w:r>
              <w:rPr>
                <w:rFonts w:ascii="Times New Roman" w:hAnsi="Times New Roman" w:cs="Times New Roman"/>
                <w:sz w:val="24"/>
              </w:rPr>
              <w:t xml:space="preserve">Diş Hekimliği Fakültesi 3. Sınıf </w:t>
            </w:r>
            <w:r w:rsidRPr="00F11790">
              <w:rPr>
                <w:rFonts w:ascii="Times New Roman" w:hAnsi="Times New Roman" w:cs="Times New Roman"/>
              </w:rPr>
              <w:t>öğrencilerine yönelik Yangın Söndürme Eğitimi''</w:t>
            </w:r>
          </w:p>
          <w:p w14:paraId="46E78648" w14:textId="77777777" w:rsidR="004E60AA" w:rsidRPr="00F11790" w:rsidRDefault="004E60AA" w:rsidP="00F11790">
            <w:pPr>
              <w:spacing w:line="480" w:lineRule="auto"/>
              <w:jc w:val="both"/>
              <w:rPr>
                <w:rFonts w:ascii="Times New Roman" w:hAnsi="Times New Roman" w:cs="Times New Roman"/>
              </w:rPr>
            </w:pPr>
            <w:r w:rsidRPr="00F11790">
              <w:rPr>
                <w:rFonts w:ascii="Times New Roman" w:hAnsi="Times New Roman" w:cs="Times New Roman"/>
              </w:rPr>
              <w:t>Tahliye Tatbikatı</w:t>
            </w:r>
          </w:p>
          <w:p w14:paraId="3B173FCA" w14:textId="77777777" w:rsidR="004E60AA" w:rsidRDefault="004E60AA" w:rsidP="00F11790">
            <w:pPr>
              <w:spacing w:line="480" w:lineRule="auto"/>
              <w:jc w:val="both"/>
              <w:rPr>
                <w:rFonts w:ascii="Times New Roman" w:hAnsi="Times New Roman" w:cs="Times New Roman"/>
                <w:sz w:val="24"/>
              </w:rPr>
            </w:pPr>
            <w:r w:rsidRPr="00F11790">
              <w:rPr>
                <w:rFonts w:ascii="Times New Roman" w:hAnsi="Times New Roman" w:cs="Times New Roman"/>
              </w:rPr>
              <w:t>Yangın söndürme Tatbikatı</w:t>
            </w:r>
          </w:p>
        </w:tc>
        <w:tc>
          <w:tcPr>
            <w:tcW w:w="2977" w:type="dxa"/>
          </w:tcPr>
          <w:p w14:paraId="05F6F4BD" w14:textId="77777777" w:rsidR="004E60AA" w:rsidRDefault="004E60AA" w:rsidP="008F6390">
            <w:pPr>
              <w:spacing w:line="480" w:lineRule="auto"/>
              <w:jc w:val="both"/>
              <w:rPr>
                <w:rFonts w:ascii="Times New Roman" w:hAnsi="Times New Roman" w:cs="Times New Roman"/>
                <w:sz w:val="24"/>
              </w:rPr>
            </w:pPr>
            <w:r>
              <w:rPr>
                <w:rFonts w:ascii="Times New Roman" w:hAnsi="Times New Roman" w:cs="Times New Roman"/>
                <w:sz w:val="24"/>
              </w:rPr>
              <w:t>Uzm. Gülay Kandemir</w:t>
            </w:r>
          </w:p>
          <w:p w14:paraId="6E17ADA8" w14:textId="77777777" w:rsidR="004E60AA" w:rsidRDefault="004E60AA" w:rsidP="008F6390">
            <w:pPr>
              <w:spacing w:line="480" w:lineRule="auto"/>
              <w:jc w:val="both"/>
              <w:rPr>
                <w:rFonts w:ascii="Times New Roman" w:hAnsi="Times New Roman" w:cs="Times New Roman"/>
                <w:sz w:val="24"/>
              </w:rPr>
            </w:pPr>
            <w:r>
              <w:rPr>
                <w:rFonts w:ascii="Times New Roman" w:hAnsi="Times New Roman" w:cs="Times New Roman"/>
                <w:sz w:val="24"/>
              </w:rPr>
              <w:t>Aydın BB İtfaiyesi</w:t>
            </w:r>
          </w:p>
        </w:tc>
      </w:tr>
      <w:tr w:rsidR="004E60AA" w:rsidRPr="00686AA9" w14:paraId="1E686CAB" w14:textId="77777777" w:rsidTr="004E60AA">
        <w:tc>
          <w:tcPr>
            <w:tcW w:w="1413" w:type="dxa"/>
          </w:tcPr>
          <w:p w14:paraId="736D7FAE" w14:textId="77777777" w:rsidR="004E60AA" w:rsidRPr="00686AA9" w:rsidRDefault="004E60AA" w:rsidP="00686AA9">
            <w:pPr>
              <w:spacing w:after="160" w:line="480" w:lineRule="auto"/>
              <w:jc w:val="both"/>
              <w:rPr>
                <w:rFonts w:ascii="Times New Roman" w:hAnsi="Times New Roman" w:cs="Times New Roman"/>
                <w:sz w:val="24"/>
              </w:rPr>
            </w:pPr>
            <w:r w:rsidRPr="00686AA9">
              <w:rPr>
                <w:rFonts w:ascii="Times New Roman" w:hAnsi="Times New Roman" w:cs="Times New Roman"/>
                <w:sz w:val="24"/>
              </w:rPr>
              <w:t>08.04.2025</w:t>
            </w:r>
          </w:p>
        </w:tc>
        <w:tc>
          <w:tcPr>
            <w:tcW w:w="5386" w:type="dxa"/>
          </w:tcPr>
          <w:p w14:paraId="4AC83E81" w14:textId="77777777" w:rsidR="004E60AA" w:rsidRPr="00686AA9" w:rsidRDefault="004E60AA" w:rsidP="00686AA9">
            <w:pPr>
              <w:spacing w:after="160" w:line="480" w:lineRule="auto"/>
              <w:jc w:val="both"/>
              <w:rPr>
                <w:rFonts w:ascii="Times New Roman" w:hAnsi="Times New Roman" w:cs="Times New Roman"/>
                <w:sz w:val="24"/>
              </w:rPr>
            </w:pPr>
            <w:r w:rsidRPr="00686AA9">
              <w:rPr>
                <w:rFonts w:ascii="Times New Roman" w:hAnsi="Times New Roman" w:cs="Times New Roman"/>
                <w:sz w:val="24"/>
              </w:rPr>
              <w:t>Sağlık Bilimleri Fakültesi öğrencilerine yönelik Yangın Söndürme Eğitimi''</w:t>
            </w:r>
          </w:p>
          <w:p w14:paraId="7F12C449" w14:textId="77777777" w:rsidR="004E60AA" w:rsidRPr="00686AA9" w:rsidRDefault="004E60AA" w:rsidP="00686AA9">
            <w:pPr>
              <w:spacing w:after="160" w:line="480" w:lineRule="auto"/>
              <w:jc w:val="both"/>
              <w:rPr>
                <w:rFonts w:ascii="Times New Roman" w:hAnsi="Times New Roman" w:cs="Times New Roman"/>
                <w:sz w:val="24"/>
              </w:rPr>
            </w:pPr>
            <w:r w:rsidRPr="00686AA9">
              <w:rPr>
                <w:rFonts w:ascii="Times New Roman" w:hAnsi="Times New Roman" w:cs="Times New Roman"/>
                <w:sz w:val="24"/>
              </w:rPr>
              <w:t>Tahliye Tatbikatı</w:t>
            </w:r>
          </w:p>
          <w:p w14:paraId="0E01142B" w14:textId="77777777" w:rsidR="004E60AA" w:rsidRPr="00686AA9" w:rsidRDefault="004E60AA" w:rsidP="00686AA9">
            <w:pPr>
              <w:spacing w:after="160" w:line="480" w:lineRule="auto"/>
              <w:jc w:val="both"/>
              <w:rPr>
                <w:rFonts w:ascii="Times New Roman" w:hAnsi="Times New Roman" w:cs="Times New Roman"/>
                <w:sz w:val="24"/>
              </w:rPr>
            </w:pPr>
            <w:r w:rsidRPr="00686AA9">
              <w:rPr>
                <w:rFonts w:ascii="Times New Roman" w:hAnsi="Times New Roman" w:cs="Times New Roman"/>
                <w:sz w:val="24"/>
              </w:rPr>
              <w:t>Yangın söndürme Tatbikatı</w:t>
            </w:r>
          </w:p>
        </w:tc>
        <w:tc>
          <w:tcPr>
            <w:tcW w:w="2977" w:type="dxa"/>
          </w:tcPr>
          <w:p w14:paraId="5A6F5B9C" w14:textId="77777777" w:rsidR="004E60AA" w:rsidRPr="00686AA9" w:rsidRDefault="004E60AA" w:rsidP="00686AA9">
            <w:pPr>
              <w:spacing w:after="160" w:line="480" w:lineRule="auto"/>
              <w:jc w:val="both"/>
              <w:rPr>
                <w:rFonts w:ascii="Times New Roman" w:hAnsi="Times New Roman" w:cs="Times New Roman"/>
                <w:sz w:val="24"/>
              </w:rPr>
            </w:pPr>
            <w:r w:rsidRPr="00686AA9">
              <w:rPr>
                <w:rFonts w:ascii="Times New Roman" w:hAnsi="Times New Roman" w:cs="Times New Roman"/>
                <w:sz w:val="24"/>
              </w:rPr>
              <w:t>Uzm. Gülay Kandemir</w:t>
            </w:r>
          </w:p>
          <w:p w14:paraId="7D1A4D07" w14:textId="77777777" w:rsidR="004E60AA" w:rsidRPr="00686AA9" w:rsidRDefault="004E60AA" w:rsidP="00686AA9">
            <w:pPr>
              <w:spacing w:after="160" w:line="480" w:lineRule="auto"/>
              <w:jc w:val="both"/>
              <w:rPr>
                <w:rFonts w:ascii="Times New Roman" w:hAnsi="Times New Roman" w:cs="Times New Roman"/>
                <w:sz w:val="24"/>
              </w:rPr>
            </w:pPr>
            <w:r w:rsidRPr="00686AA9">
              <w:rPr>
                <w:rFonts w:ascii="Times New Roman" w:hAnsi="Times New Roman" w:cs="Times New Roman"/>
                <w:sz w:val="24"/>
              </w:rPr>
              <w:t>Aydın BB İtfaiyesi</w:t>
            </w:r>
          </w:p>
        </w:tc>
      </w:tr>
      <w:tr w:rsidR="004E60AA" w:rsidRPr="00686AA9" w14:paraId="75B3BF05" w14:textId="77777777" w:rsidTr="004E60AA">
        <w:tc>
          <w:tcPr>
            <w:tcW w:w="1413" w:type="dxa"/>
          </w:tcPr>
          <w:p w14:paraId="271D9CA3" w14:textId="51253B7A" w:rsidR="004E60AA" w:rsidRPr="00686AA9" w:rsidRDefault="004E60AA" w:rsidP="00686AA9">
            <w:pPr>
              <w:spacing w:after="160" w:line="480" w:lineRule="auto"/>
              <w:jc w:val="both"/>
              <w:rPr>
                <w:rFonts w:ascii="Times New Roman" w:hAnsi="Times New Roman" w:cs="Times New Roman"/>
                <w:sz w:val="24"/>
              </w:rPr>
            </w:pPr>
            <w:r w:rsidRPr="00686AA9">
              <w:rPr>
                <w:rFonts w:ascii="Times New Roman" w:hAnsi="Times New Roman" w:cs="Times New Roman"/>
                <w:sz w:val="24"/>
              </w:rPr>
              <w:t>08.04.2025</w:t>
            </w:r>
          </w:p>
        </w:tc>
        <w:tc>
          <w:tcPr>
            <w:tcW w:w="5386" w:type="dxa"/>
          </w:tcPr>
          <w:p w14:paraId="360EDBC1" w14:textId="77777777" w:rsidR="004E60AA" w:rsidRPr="00686AA9" w:rsidRDefault="004E60AA" w:rsidP="00686AA9">
            <w:pPr>
              <w:spacing w:after="160" w:line="480" w:lineRule="auto"/>
              <w:jc w:val="both"/>
              <w:rPr>
                <w:rFonts w:ascii="Times New Roman" w:hAnsi="Times New Roman" w:cs="Times New Roman"/>
                <w:sz w:val="24"/>
              </w:rPr>
            </w:pPr>
            <w:r w:rsidRPr="00686AA9">
              <w:rPr>
                <w:rFonts w:ascii="Times New Roman" w:hAnsi="Times New Roman" w:cs="Times New Roman"/>
                <w:sz w:val="24"/>
              </w:rPr>
              <w:t>Hemşirelik Fakültesi öğrencilerine yönelik Yangın Söndürme Eğitimi''</w:t>
            </w:r>
          </w:p>
          <w:p w14:paraId="731139FA" w14:textId="77777777" w:rsidR="004E60AA" w:rsidRPr="00686AA9" w:rsidRDefault="004E60AA" w:rsidP="00686AA9">
            <w:pPr>
              <w:spacing w:after="160" w:line="480" w:lineRule="auto"/>
              <w:jc w:val="both"/>
              <w:rPr>
                <w:rFonts w:ascii="Times New Roman" w:hAnsi="Times New Roman" w:cs="Times New Roman"/>
                <w:sz w:val="24"/>
              </w:rPr>
            </w:pPr>
            <w:r w:rsidRPr="00686AA9">
              <w:rPr>
                <w:rFonts w:ascii="Times New Roman" w:hAnsi="Times New Roman" w:cs="Times New Roman"/>
                <w:sz w:val="24"/>
              </w:rPr>
              <w:t>Tahliye Tatbikatı</w:t>
            </w:r>
          </w:p>
          <w:p w14:paraId="76EA14DE" w14:textId="77777777" w:rsidR="004E60AA" w:rsidRPr="00686AA9" w:rsidRDefault="004E60AA" w:rsidP="00686AA9">
            <w:pPr>
              <w:spacing w:after="160" w:line="480" w:lineRule="auto"/>
              <w:jc w:val="both"/>
              <w:rPr>
                <w:rFonts w:ascii="Times New Roman" w:hAnsi="Times New Roman" w:cs="Times New Roman"/>
                <w:sz w:val="24"/>
              </w:rPr>
            </w:pPr>
            <w:r w:rsidRPr="00686AA9">
              <w:rPr>
                <w:rFonts w:ascii="Times New Roman" w:hAnsi="Times New Roman" w:cs="Times New Roman"/>
                <w:sz w:val="24"/>
              </w:rPr>
              <w:t>Yangın söndürme Tatbikatı</w:t>
            </w:r>
          </w:p>
        </w:tc>
        <w:tc>
          <w:tcPr>
            <w:tcW w:w="2977" w:type="dxa"/>
          </w:tcPr>
          <w:p w14:paraId="0D2F7BF7" w14:textId="77777777" w:rsidR="004E60AA" w:rsidRPr="00686AA9" w:rsidRDefault="004E60AA" w:rsidP="00686AA9">
            <w:pPr>
              <w:spacing w:after="160" w:line="480" w:lineRule="auto"/>
              <w:jc w:val="both"/>
              <w:rPr>
                <w:rFonts w:ascii="Times New Roman" w:hAnsi="Times New Roman" w:cs="Times New Roman"/>
                <w:sz w:val="24"/>
              </w:rPr>
            </w:pPr>
            <w:r w:rsidRPr="00686AA9">
              <w:rPr>
                <w:rFonts w:ascii="Times New Roman" w:hAnsi="Times New Roman" w:cs="Times New Roman"/>
                <w:sz w:val="24"/>
              </w:rPr>
              <w:t>Uzm. Gülay Kandemir</w:t>
            </w:r>
          </w:p>
          <w:p w14:paraId="71B37B2F" w14:textId="77777777" w:rsidR="004E60AA" w:rsidRPr="00686AA9" w:rsidRDefault="004E60AA" w:rsidP="00686AA9">
            <w:pPr>
              <w:spacing w:after="160" w:line="480" w:lineRule="auto"/>
              <w:jc w:val="both"/>
              <w:rPr>
                <w:rFonts w:ascii="Times New Roman" w:hAnsi="Times New Roman" w:cs="Times New Roman"/>
                <w:sz w:val="24"/>
              </w:rPr>
            </w:pPr>
            <w:r w:rsidRPr="00686AA9">
              <w:rPr>
                <w:rFonts w:ascii="Times New Roman" w:hAnsi="Times New Roman" w:cs="Times New Roman"/>
                <w:sz w:val="24"/>
              </w:rPr>
              <w:t>Aydın BB İtfaiyesi</w:t>
            </w:r>
          </w:p>
        </w:tc>
      </w:tr>
      <w:tr w:rsidR="00737F70" w:rsidRPr="00686AA9" w14:paraId="58DAD3FD" w14:textId="77777777" w:rsidTr="004E60AA">
        <w:tc>
          <w:tcPr>
            <w:tcW w:w="1413" w:type="dxa"/>
          </w:tcPr>
          <w:p w14:paraId="22545438" w14:textId="7542F101" w:rsidR="00737F70" w:rsidRPr="00686AA9" w:rsidRDefault="00737F70" w:rsidP="00686AA9">
            <w:pPr>
              <w:spacing w:line="480" w:lineRule="auto"/>
              <w:jc w:val="both"/>
              <w:rPr>
                <w:rFonts w:ascii="Times New Roman" w:hAnsi="Times New Roman" w:cs="Times New Roman"/>
                <w:sz w:val="24"/>
              </w:rPr>
            </w:pPr>
            <w:r>
              <w:rPr>
                <w:rFonts w:ascii="Times New Roman" w:hAnsi="Times New Roman" w:cs="Times New Roman"/>
                <w:sz w:val="24"/>
              </w:rPr>
              <w:t>15.04.2025</w:t>
            </w:r>
          </w:p>
        </w:tc>
        <w:tc>
          <w:tcPr>
            <w:tcW w:w="5386" w:type="dxa"/>
          </w:tcPr>
          <w:p w14:paraId="182F9C59" w14:textId="6010AD11" w:rsidR="00737F70" w:rsidRPr="00686AA9" w:rsidRDefault="00737F70" w:rsidP="00686AA9">
            <w:pPr>
              <w:spacing w:line="480" w:lineRule="auto"/>
              <w:jc w:val="both"/>
              <w:rPr>
                <w:rFonts w:ascii="Times New Roman" w:hAnsi="Times New Roman" w:cs="Times New Roman"/>
                <w:sz w:val="24"/>
              </w:rPr>
            </w:pPr>
            <w:r>
              <w:rPr>
                <w:rFonts w:ascii="Times New Roman" w:hAnsi="Times New Roman" w:cs="Times New Roman"/>
                <w:sz w:val="24"/>
              </w:rPr>
              <w:t xml:space="preserve">Buharkent </w:t>
            </w:r>
            <w:r w:rsidRPr="00737F70">
              <w:rPr>
                <w:rFonts w:ascii="Times New Roman" w:hAnsi="Times New Roman" w:cs="Times New Roman"/>
                <w:sz w:val="24"/>
              </w:rPr>
              <w:t>MYO akademik ve idari personel ile öğrencilere yönelik Deprem ve Yangın tatbikatı</w:t>
            </w:r>
          </w:p>
        </w:tc>
        <w:tc>
          <w:tcPr>
            <w:tcW w:w="2977" w:type="dxa"/>
          </w:tcPr>
          <w:p w14:paraId="39D7C5A9" w14:textId="77777777" w:rsidR="00C731DD" w:rsidRPr="00C731DD" w:rsidRDefault="00C731DD" w:rsidP="00C731DD">
            <w:pPr>
              <w:spacing w:line="480" w:lineRule="auto"/>
              <w:jc w:val="both"/>
              <w:rPr>
                <w:rFonts w:ascii="Times New Roman" w:hAnsi="Times New Roman" w:cs="Times New Roman"/>
                <w:sz w:val="24"/>
              </w:rPr>
            </w:pPr>
            <w:r w:rsidRPr="00C731DD">
              <w:rPr>
                <w:rFonts w:ascii="Times New Roman" w:hAnsi="Times New Roman" w:cs="Times New Roman"/>
                <w:sz w:val="24"/>
              </w:rPr>
              <w:t>Uzm. Gülay Kandemir</w:t>
            </w:r>
          </w:p>
          <w:p w14:paraId="758DB80D" w14:textId="65924AB8" w:rsidR="00737F70" w:rsidRPr="00686AA9" w:rsidRDefault="00C731DD" w:rsidP="00C731DD">
            <w:pPr>
              <w:spacing w:line="480" w:lineRule="auto"/>
              <w:jc w:val="both"/>
              <w:rPr>
                <w:rFonts w:ascii="Times New Roman" w:hAnsi="Times New Roman" w:cs="Times New Roman"/>
                <w:sz w:val="24"/>
              </w:rPr>
            </w:pPr>
            <w:r>
              <w:rPr>
                <w:rFonts w:ascii="Times New Roman" w:hAnsi="Times New Roman" w:cs="Times New Roman"/>
                <w:sz w:val="24"/>
              </w:rPr>
              <w:t>Nazilli</w:t>
            </w:r>
            <w:r w:rsidRPr="00C731DD">
              <w:rPr>
                <w:rFonts w:ascii="Times New Roman" w:hAnsi="Times New Roman" w:cs="Times New Roman"/>
                <w:sz w:val="24"/>
              </w:rPr>
              <w:t xml:space="preserve"> İtfaiyesi</w:t>
            </w:r>
          </w:p>
        </w:tc>
      </w:tr>
      <w:tr w:rsidR="00C731DD" w:rsidRPr="00686AA9" w14:paraId="0AFD41CE" w14:textId="77777777" w:rsidTr="004E60AA">
        <w:tc>
          <w:tcPr>
            <w:tcW w:w="1413" w:type="dxa"/>
          </w:tcPr>
          <w:p w14:paraId="6721D6B1" w14:textId="4D32341D" w:rsidR="00C731DD" w:rsidRDefault="00C731DD" w:rsidP="00686AA9">
            <w:pPr>
              <w:spacing w:line="480" w:lineRule="auto"/>
              <w:jc w:val="both"/>
              <w:rPr>
                <w:rFonts w:ascii="Times New Roman" w:hAnsi="Times New Roman" w:cs="Times New Roman"/>
                <w:sz w:val="24"/>
              </w:rPr>
            </w:pPr>
            <w:r>
              <w:rPr>
                <w:rFonts w:ascii="Times New Roman" w:hAnsi="Times New Roman" w:cs="Times New Roman"/>
                <w:sz w:val="24"/>
              </w:rPr>
              <w:t>17.04.2025</w:t>
            </w:r>
          </w:p>
        </w:tc>
        <w:tc>
          <w:tcPr>
            <w:tcW w:w="5386" w:type="dxa"/>
          </w:tcPr>
          <w:p w14:paraId="18362749" w14:textId="5E4F4817" w:rsidR="00C731DD" w:rsidRDefault="00C731DD" w:rsidP="00686AA9">
            <w:pPr>
              <w:spacing w:line="480" w:lineRule="auto"/>
              <w:jc w:val="both"/>
              <w:rPr>
                <w:rFonts w:ascii="Times New Roman" w:hAnsi="Times New Roman" w:cs="Times New Roman"/>
                <w:sz w:val="24"/>
              </w:rPr>
            </w:pPr>
            <w:r>
              <w:rPr>
                <w:rFonts w:ascii="Times New Roman" w:hAnsi="Times New Roman" w:cs="Times New Roman"/>
                <w:sz w:val="24"/>
              </w:rPr>
              <w:t xml:space="preserve">AFAD Kuşadası merkezli Tsunami senaryolu saha tatbikatı </w:t>
            </w:r>
          </w:p>
        </w:tc>
        <w:tc>
          <w:tcPr>
            <w:tcW w:w="2977" w:type="dxa"/>
          </w:tcPr>
          <w:p w14:paraId="708DCCF8" w14:textId="3F95921A" w:rsidR="00C731DD" w:rsidRPr="00686AA9" w:rsidRDefault="00C731DD" w:rsidP="00686AA9">
            <w:pPr>
              <w:spacing w:line="480" w:lineRule="auto"/>
              <w:jc w:val="both"/>
              <w:rPr>
                <w:rFonts w:ascii="Times New Roman" w:hAnsi="Times New Roman" w:cs="Times New Roman"/>
                <w:sz w:val="24"/>
              </w:rPr>
            </w:pPr>
            <w:r>
              <w:rPr>
                <w:rFonts w:ascii="Times New Roman" w:hAnsi="Times New Roman" w:cs="Times New Roman"/>
                <w:sz w:val="24"/>
              </w:rPr>
              <w:t>ADUSAR ekibi</w:t>
            </w:r>
          </w:p>
        </w:tc>
      </w:tr>
      <w:tr w:rsidR="00C731DD" w:rsidRPr="00686AA9" w14:paraId="0EC5EE63" w14:textId="77777777" w:rsidTr="004E60AA">
        <w:tc>
          <w:tcPr>
            <w:tcW w:w="1413" w:type="dxa"/>
          </w:tcPr>
          <w:p w14:paraId="69455BFC" w14:textId="6C12A16E" w:rsidR="00C731DD" w:rsidRDefault="00C731DD" w:rsidP="00686AA9">
            <w:pPr>
              <w:spacing w:line="480" w:lineRule="auto"/>
              <w:jc w:val="both"/>
              <w:rPr>
                <w:rFonts w:ascii="Times New Roman" w:hAnsi="Times New Roman" w:cs="Times New Roman"/>
                <w:sz w:val="24"/>
              </w:rPr>
            </w:pPr>
            <w:r>
              <w:rPr>
                <w:rFonts w:ascii="Times New Roman" w:hAnsi="Times New Roman" w:cs="Times New Roman"/>
                <w:sz w:val="24"/>
              </w:rPr>
              <w:t xml:space="preserve">26-27 Nisan 2025 </w:t>
            </w:r>
          </w:p>
        </w:tc>
        <w:tc>
          <w:tcPr>
            <w:tcW w:w="5386" w:type="dxa"/>
          </w:tcPr>
          <w:p w14:paraId="24E6C8A3" w14:textId="08A80655" w:rsidR="00C731DD" w:rsidRDefault="00C731DD" w:rsidP="00686AA9">
            <w:pPr>
              <w:spacing w:line="480" w:lineRule="auto"/>
              <w:jc w:val="both"/>
              <w:rPr>
                <w:rFonts w:ascii="Times New Roman" w:hAnsi="Times New Roman" w:cs="Times New Roman"/>
                <w:sz w:val="24"/>
              </w:rPr>
            </w:pPr>
            <w:r>
              <w:rPr>
                <w:rFonts w:ascii="Times New Roman" w:hAnsi="Times New Roman" w:cs="Times New Roman"/>
                <w:sz w:val="24"/>
              </w:rPr>
              <w:t xml:space="preserve">7. Ulusal ve 2. Uluslararası Acil Hemşireliği Kongresi Afet Oturum Başkanlığı </w:t>
            </w:r>
          </w:p>
        </w:tc>
        <w:tc>
          <w:tcPr>
            <w:tcW w:w="2977" w:type="dxa"/>
          </w:tcPr>
          <w:p w14:paraId="44ABD2E2" w14:textId="61DC4B89" w:rsidR="00C731DD" w:rsidRDefault="00C731DD" w:rsidP="00686AA9">
            <w:pPr>
              <w:spacing w:line="480" w:lineRule="auto"/>
              <w:jc w:val="both"/>
              <w:rPr>
                <w:rFonts w:ascii="Times New Roman" w:hAnsi="Times New Roman" w:cs="Times New Roman"/>
                <w:sz w:val="24"/>
              </w:rPr>
            </w:pPr>
            <w:r>
              <w:rPr>
                <w:rFonts w:ascii="Times New Roman" w:hAnsi="Times New Roman" w:cs="Times New Roman"/>
                <w:sz w:val="24"/>
              </w:rPr>
              <w:t>Doç. Dr. Serap GÖKÇE ESKİN</w:t>
            </w:r>
          </w:p>
        </w:tc>
      </w:tr>
      <w:tr w:rsidR="00C731DD" w:rsidRPr="00686AA9" w14:paraId="5CD0CEF1" w14:textId="77777777" w:rsidTr="004E60AA">
        <w:tc>
          <w:tcPr>
            <w:tcW w:w="1413" w:type="dxa"/>
          </w:tcPr>
          <w:p w14:paraId="36D8828A" w14:textId="3E2CD29A" w:rsidR="00C731DD" w:rsidRPr="00686AA9" w:rsidRDefault="00C731DD" w:rsidP="00C731DD">
            <w:pPr>
              <w:spacing w:line="480" w:lineRule="auto"/>
              <w:jc w:val="both"/>
              <w:rPr>
                <w:rFonts w:ascii="Times New Roman" w:hAnsi="Times New Roman" w:cs="Times New Roman"/>
                <w:sz w:val="24"/>
              </w:rPr>
            </w:pPr>
            <w:r>
              <w:rPr>
                <w:rFonts w:ascii="Times New Roman" w:hAnsi="Times New Roman" w:cs="Times New Roman"/>
                <w:sz w:val="24"/>
              </w:rPr>
              <w:t>05.05.2025</w:t>
            </w:r>
          </w:p>
        </w:tc>
        <w:tc>
          <w:tcPr>
            <w:tcW w:w="5386" w:type="dxa"/>
          </w:tcPr>
          <w:p w14:paraId="2B14C712" w14:textId="39770BE2" w:rsidR="00C731DD" w:rsidRPr="00686AA9" w:rsidRDefault="00C731DD" w:rsidP="00C731DD">
            <w:pPr>
              <w:spacing w:line="480" w:lineRule="auto"/>
              <w:jc w:val="both"/>
              <w:rPr>
                <w:rFonts w:ascii="Times New Roman" w:hAnsi="Times New Roman" w:cs="Times New Roman"/>
                <w:sz w:val="24"/>
              </w:rPr>
            </w:pPr>
            <w:r>
              <w:rPr>
                <w:rFonts w:ascii="Times New Roman" w:hAnsi="Times New Roman" w:cs="Times New Roman"/>
                <w:sz w:val="24"/>
              </w:rPr>
              <w:t>Nazilli MYO ve Sümer Kampüs bünyesinde Deprem ve Yangın tatbikatı</w:t>
            </w:r>
          </w:p>
        </w:tc>
        <w:tc>
          <w:tcPr>
            <w:tcW w:w="2977" w:type="dxa"/>
          </w:tcPr>
          <w:p w14:paraId="00CF95C9" w14:textId="77777777" w:rsidR="00C731DD" w:rsidRPr="00C731DD" w:rsidRDefault="00C731DD" w:rsidP="00C731DD">
            <w:pPr>
              <w:spacing w:line="480" w:lineRule="auto"/>
              <w:jc w:val="both"/>
              <w:rPr>
                <w:rFonts w:ascii="Times New Roman" w:hAnsi="Times New Roman" w:cs="Times New Roman"/>
                <w:sz w:val="24"/>
              </w:rPr>
            </w:pPr>
            <w:r w:rsidRPr="00C731DD">
              <w:rPr>
                <w:rFonts w:ascii="Times New Roman" w:hAnsi="Times New Roman" w:cs="Times New Roman"/>
                <w:sz w:val="24"/>
              </w:rPr>
              <w:t>Uzm. Gülay Kandemir</w:t>
            </w:r>
          </w:p>
          <w:p w14:paraId="5725B655" w14:textId="36B1E748" w:rsidR="00C731DD" w:rsidRPr="00686AA9" w:rsidRDefault="00C731DD" w:rsidP="00C731DD">
            <w:pPr>
              <w:spacing w:line="480" w:lineRule="auto"/>
              <w:jc w:val="both"/>
              <w:rPr>
                <w:rFonts w:ascii="Times New Roman" w:hAnsi="Times New Roman" w:cs="Times New Roman"/>
                <w:sz w:val="24"/>
              </w:rPr>
            </w:pPr>
            <w:r>
              <w:rPr>
                <w:rFonts w:ascii="Times New Roman" w:hAnsi="Times New Roman" w:cs="Times New Roman"/>
                <w:sz w:val="24"/>
              </w:rPr>
              <w:t>Nazilli</w:t>
            </w:r>
            <w:r w:rsidRPr="00C731DD">
              <w:rPr>
                <w:rFonts w:ascii="Times New Roman" w:hAnsi="Times New Roman" w:cs="Times New Roman"/>
                <w:sz w:val="24"/>
              </w:rPr>
              <w:t xml:space="preserve"> İtfaiyesi</w:t>
            </w:r>
          </w:p>
        </w:tc>
      </w:tr>
      <w:tr w:rsidR="00C731DD" w:rsidRPr="00686AA9" w14:paraId="513A16C5" w14:textId="77777777" w:rsidTr="004E60AA">
        <w:tc>
          <w:tcPr>
            <w:tcW w:w="1413" w:type="dxa"/>
          </w:tcPr>
          <w:p w14:paraId="64047618" w14:textId="4E1B390E" w:rsidR="00C731DD" w:rsidRPr="00686AA9" w:rsidRDefault="00C731DD" w:rsidP="00C731DD">
            <w:pPr>
              <w:spacing w:line="480" w:lineRule="auto"/>
              <w:jc w:val="both"/>
              <w:rPr>
                <w:rFonts w:ascii="Times New Roman" w:hAnsi="Times New Roman" w:cs="Times New Roman"/>
                <w:sz w:val="24"/>
              </w:rPr>
            </w:pPr>
            <w:r>
              <w:rPr>
                <w:rFonts w:ascii="Times New Roman" w:hAnsi="Times New Roman" w:cs="Times New Roman"/>
                <w:sz w:val="24"/>
              </w:rPr>
              <w:t>07.05.2025</w:t>
            </w:r>
          </w:p>
        </w:tc>
        <w:tc>
          <w:tcPr>
            <w:tcW w:w="5386" w:type="dxa"/>
          </w:tcPr>
          <w:p w14:paraId="1A336611" w14:textId="1E10944B" w:rsidR="00C731DD" w:rsidRPr="00686AA9" w:rsidRDefault="00C731DD" w:rsidP="00C731DD">
            <w:pPr>
              <w:spacing w:line="480" w:lineRule="auto"/>
              <w:jc w:val="both"/>
              <w:rPr>
                <w:rFonts w:ascii="Times New Roman" w:hAnsi="Times New Roman" w:cs="Times New Roman"/>
                <w:sz w:val="24"/>
              </w:rPr>
            </w:pPr>
            <w:r w:rsidRPr="00737F70">
              <w:rPr>
                <w:rFonts w:ascii="Times New Roman" w:hAnsi="Times New Roman" w:cs="Times New Roman"/>
                <w:sz w:val="24"/>
              </w:rPr>
              <w:t xml:space="preserve">Nazilli </w:t>
            </w:r>
            <w:r>
              <w:rPr>
                <w:rFonts w:ascii="Times New Roman" w:hAnsi="Times New Roman" w:cs="Times New Roman"/>
                <w:sz w:val="24"/>
              </w:rPr>
              <w:t xml:space="preserve">Sağlık Hizmetleri </w:t>
            </w:r>
            <w:r w:rsidRPr="00737F70">
              <w:rPr>
                <w:rFonts w:ascii="Times New Roman" w:hAnsi="Times New Roman" w:cs="Times New Roman"/>
                <w:sz w:val="24"/>
              </w:rPr>
              <w:t xml:space="preserve">MYO </w:t>
            </w:r>
            <w:r>
              <w:rPr>
                <w:rFonts w:ascii="Times New Roman" w:hAnsi="Times New Roman" w:cs="Times New Roman"/>
                <w:sz w:val="24"/>
              </w:rPr>
              <w:t>akademik ve idari personel ile öğrencilere yönelik</w:t>
            </w:r>
            <w:r w:rsidRPr="00737F70">
              <w:rPr>
                <w:rFonts w:ascii="Times New Roman" w:hAnsi="Times New Roman" w:cs="Times New Roman"/>
                <w:sz w:val="24"/>
              </w:rPr>
              <w:t xml:space="preserve"> Deprem ve Yangın tatbikatı</w:t>
            </w:r>
          </w:p>
        </w:tc>
        <w:tc>
          <w:tcPr>
            <w:tcW w:w="2977" w:type="dxa"/>
          </w:tcPr>
          <w:p w14:paraId="7BAFF03D" w14:textId="77777777" w:rsidR="00C731DD" w:rsidRPr="00C731DD" w:rsidRDefault="00C731DD" w:rsidP="00C731DD">
            <w:pPr>
              <w:spacing w:line="480" w:lineRule="auto"/>
              <w:jc w:val="both"/>
              <w:rPr>
                <w:rFonts w:ascii="Times New Roman" w:hAnsi="Times New Roman" w:cs="Times New Roman"/>
                <w:sz w:val="24"/>
              </w:rPr>
            </w:pPr>
            <w:r w:rsidRPr="00C731DD">
              <w:rPr>
                <w:rFonts w:ascii="Times New Roman" w:hAnsi="Times New Roman" w:cs="Times New Roman"/>
                <w:sz w:val="24"/>
              </w:rPr>
              <w:t>Uzm. Gülay Kandemir</w:t>
            </w:r>
          </w:p>
          <w:p w14:paraId="40DF4A81" w14:textId="27A05A82" w:rsidR="00C731DD" w:rsidRPr="00686AA9" w:rsidRDefault="00C731DD" w:rsidP="00C731DD">
            <w:pPr>
              <w:spacing w:line="480" w:lineRule="auto"/>
              <w:jc w:val="both"/>
              <w:rPr>
                <w:rFonts w:ascii="Times New Roman" w:hAnsi="Times New Roman" w:cs="Times New Roman"/>
                <w:sz w:val="24"/>
              </w:rPr>
            </w:pPr>
            <w:r>
              <w:rPr>
                <w:rFonts w:ascii="Times New Roman" w:hAnsi="Times New Roman" w:cs="Times New Roman"/>
                <w:sz w:val="24"/>
              </w:rPr>
              <w:t>Nazilli</w:t>
            </w:r>
            <w:r w:rsidRPr="00C731DD">
              <w:rPr>
                <w:rFonts w:ascii="Times New Roman" w:hAnsi="Times New Roman" w:cs="Times New Roman"/>
                <w:sz w:val="24"/>
              </w:rPr>
              <w:t xml:space="preserve"> İtfaiyesi</w:t>
            </w:r>
          </w:p>
        </w:tc>
      </w:tr>
      <w:tr w:rsidR="00C731DD" w:rsidRPr="00686AA9" w14:paraId="523C3371" w14:textId="77777777" w:rsidTr="004E60AA">
        <w:tc>
          <w:tcPr>
            <w:tcW w:w="1413" w:type="dxa"/>
          </w:tcPr>
          <w:p w14:paraId="0BB41B28" w14:textId="7D02B43D" w:rsidR="00C731DD" w:rsidRPr="00686AA9" w:rsidRDefault="00C731DD" w:rsidP="00C731DD">
            <w:pPr>
              <w:spacing w:after="160" w:line="480" w:lineRule="auto"/>
              <w:jc w:val="both"/>
              <w:rPr>
                <w:rFonts w:ascii="Times New Roman" w:hAnsi="Times New Roman" w:cs="Times New Roman"/>
                <w:sz w:val="24"/>
              </w:rPr>
            </w:pPr>
            <w:r>
              <w:rPr>
                <w:rFonts w:ascii="Times New Roman" w:hAnsi="Times New Roman" w:cs="Times New Roman"/>
                <w:sz w:val="24"/>
              </w:rPr>
              <w:lastRenderedPageBreak/>
              <w:t>27.06.2025</w:t>
            </w:r>
          </w:p>
        </w:tc>
        <w:tc>
          <w:tcPr>
            <w:tcW w:w="5386" w:type="dxa"/>
          </w:tcPr>
          <w:p w14:paraId="376B60D5" w14:textId="57115BB2" w:rsidR="00C731DD" w:rsidRDefault="00C731DD" w:rsidP="00C731DD">
            <w:pPr>
              <w:spacing w:line="480" w:lineRule="auto"/>
              <w:jc w:val="both"/>
              <w:rPr>
                <w:rFonts w:ascii="Times New Roman" w:hAnsi="Times New Roman" w:cs="Times New Roman"/>
                <w:sz w:val="24"/>
              </w:rPr>
            </w:pPr>
            <w:r>
              <w:rPr>
                <w:rFonts w:ascii="Times New Roman" w:hAnsi="Times New Roman" w:cs="Times New Roman"/>
                <w:sz w:val="24"/>
              </w:rPr>
              <w:t>- AFAD</w:t>
            </w:r>
          </w:p>
          <w:p w14:paraId="62290422" w14:textId="64DAC2AD" w:rsidR="00C731DD" w:rsidRPr="004E60AA" w:rsidRDefault="00C731DD" w:rsidP="00C731DD">
            <w:pPr>
              <w:spacing w:line="480" w:lineRule="auto"/>
              <w:jc w:val="both"/>
              <w:rPr>
                <w:rFonts w:ascii="Times New Roman" w:hAnsi="Times New Roman" w:cs="Times New Roman"/>
                <w:sz w:val="24"/>
              </w:rPr>
            </w:pPr>
            <w:r>
              <w:rPr>
                <w:rFonts w:ascii="Times New Roman" w:hAnsi="Times New Roman" w:cs="Times New Roman"/>
                <w:sz w:val="24"/>
              </w:rPr>
              <w:t>-</w:t>
            </w:r>
            <w:r w:rsidRPr="004E60AA">
              <w:rPr>
                <w:rFonts w:ascii="Times New Roman" w:hAnsi="Times New Roman" w:cs="Times New Roman"/>
                <w:sz w:val="24"/>
              </w:rPr>
              <w:t>Dijital Dönüşüm Eğitim, Uygulama ve Araştırma Merkezi Müdürlüğü</w:t>
            </w:r>
          </w:p>
          <w:p w14:paraId="17827638" w14:textId="695CED3B" w:rsidR="00C731DD" w:rsidRPr="00686AA9" w:rsidRDefault="00C731DD" w:rsidP="00C731DD">
            <w:pPr>
              <w:spacing w:line="480" w:lineRule="auto"/>
              <w:jc w:val="both"/>
              <w:rPr>
                <w:rFonts w:ascii="Times New Roman" w:hAnsi="Times New Roman" w:cs="Times New Roman"/>
                <w:sz w:val="24"/>
              </w:rPr>
            </w:pPr>
            <w:r w:rsidRPr="004E60AA">
              <w:rPr>
                <w:rFonts w:ascii="Times New Roman" w:hAnsi="Times New Roman" w:cs="Times New Roman"/>
                <w:sz w:val="24"/>
              </w:rPr>
              <w:t>-</w:t>
            </w:r>
            <w:r>
              <w:rPr>
                <w:rFonts w:ascii="Times New Roman" w:hAnsi="Times New Roman" w:cs="Times New Roman"/>
                <w:sz w:val="24"/>
              </w:rPr>
              <w:t xml:space="preserve">Afet ve Acil Durum Araştırma ve Uygulama Merkezi </w:t>
            </w:r>
            <w:proofErr w:type="gramStart"/>
            <w:r>
              <w:rPr>
                <w:rFonts w:ascii="Times New Roman" w:hAnsi="Times New Roman" w:cs="Times New Roman"/>
                <w:sz w:val="24"/>
              </w:rPr>
              <w:t>İşbirliği</w:t>
            </w:r>
            <w:proofErr w:type="gramEnd"/>
            <w:r>
              <w:rPr>
                <w:rFonts w:ascii="Times New Roman" w:hAnsi="Times New Roman" w:cs="Times New Roman"/>
                <w:sz w:val="24"/>
              </w:rPr>
              <w:t xml:space="preserve"> toplantısı</w:t>
            </w:r>
          </w:p>
        </w:tc>
        <w:tc>
          <w:tcPr>
            <w:tcW w:w="2977" w:type="dxa"/>
          </w:tcPr>
          <w:p w14:paraId="02FE0E06" w14:textId="604C4DF9" w:rsidR="00C731DD" w:rsidRPr="00686AA9" w:rsidRDefault="00C731DD" w:rsidP="00C731DD">
            <w:pPr>
              <w:spacing w:after="160" w:line="480" w:lineRule="auto"/>
              <w:jc w:val="both"/>
              <w:rPr>
                <w:rFonts w:ascii="Times New Roman" w:hAnsi="Times New Roman" w:cs="Times New Roman"/>
                <w:sz w:val="24"/>
              </w:rPr>
            </w:pPr>
            <w:r>
              <w:rPr>
                <w:rFonts w:ascii="Times New Roman" w:hAnsi="Times New Roman" w:cs="Times New Roman"/>
                <w:sz w:val="24"/>
              </w:rPr>
              <w:t>Doç. Dr. Serap GÖKÇE ESKİN</w:t>
            </w:r>
          </w:p>
        </w:tc>
      </w:tr>
      <w:tr w:rsidR="00C731DD" w:rsidRPr="00686AA9" w14:paraId="0E6AB18C" w14:textId="77777777" w:rsidTr="004E60AA">
        <w:tc>
          <w:tcPr>
            <w:tcW w:w="1413" w:type="dxa"/>
          </w:tcPr>
          <w:p w14:paraId="60BF20D5" w14:textId="09D95DA8" w:rsidR="00C731DD" w:rsidRDefault="00C731DD" w:rsidP="00C731DD">
            <w:pPr>
              <w:spacing w:line="480" w:lineRule="auto"/>
              <w:jc w:val="both"/>
              <w:rPr>
                <w:rFonts w:ascii="Times New Roman" w:hAnsi="Times New Roman" w:cs="Times New Roman"/>
                <w:sz w:val="24"/>
              </w:rPr>
            </w:pPr>
            <w:r>
              <w:rPr>
                <w:rFonts w:ascii="Times New Roman" w:hAnsi="Times New Roman" w:cs="Times New Roman"/>
                <w:sz w:val="24"/>
              </w:rPr>
              <w:t>11.08.2025</w:t>
            </w:r>
          </w:p>
        </w:tc>
        <w:tc>
          <w:tcPr>
            <w:tcW w:w="5386" w:type="dxa"/>
          </w:tcPr>
          <w:p w14:paraId="1F5B7E19" w14:textId="767F1610" w:rsidR="00C731DD" w:rsidRDefault="00C731DD" w:rsidP="00C731DD">
            <w:pPr>
              <w:spacing w:line="480" w:lineRule="auto"/>
              <w:jc w:val="both"/>
              <w:rPr>
                <w:rFonts w:ascii="Times New Roman" w:hAnsi="Times New Roman" w:cs="Times New Roman"/>
                <w:sz w:val="24"/>
              </w:rPr>
            </w:pPr>
            <w:r w:rsidRPr="00737F70">
              <w:rPr>
                <w:rFonts w:ascii="Times New Roman" w:hAnsi="Times New Roman" w:cs="Times New Roman"/>
                <w:sz w:val="24"/>
              </w:rPr>
              <w:t>Diş Hekimliği Fakültesi öğrencilerine yönelik</w:t>
            </w:r>
            <w:r>
              <w:rPr>
                <w:rFonts w:ascii="Times New Roman" w:hAnsi="Times New Roman" w:cs="Times New Roman"/>
                <w:sz w:val="24"/>
              </w:rPr>
              <w:t xml:space="preserve"> “Acil durum ve Afet Yönetimi” eğitimi</w:t>
            </w:r>
          </w:p>
        </w:tc>
        <w:tc>
          <w:tcPr>
            <w:tcW w:w="2977" w:type="dxa"/>
          </w:tcPr>
          <w:p w14:paraId="0BAD2018" w14:textId="77777777" w:rsidR="00C731DD" w:rsidRPr="00737F70" w:rsidRDefault="00C731DD" w:rsidP="00C731DD">
            <w:pPr>
              <w:spacing w:line="480" w:lineRule="auto"/>
              <w:jc w:val="both"/>
              <w:rPr>
                <w:rFonts w:ascii="Times New Roman" w:hAnsi="Times New Roman" w:cs="Times New Roman"/>
                <w:sz w:val="24"/>
              </w:rPr>
            </w:pPr>
            <w:r w:rsidRPr="00737F70">
              <w:rPr>
                <w:rFonts w:ascii="Times New Roman" w:hAnsi="Times New Roman" w:cs="Times New Roman"/>
                <w:sz w:val="24"/>
              </w:rPr>
              <w:t>Uzm. Gülay Kandemir</w:t>
            </w:r>
          </w:p>
          <w:p w14:paraId="14013C15" w14:textId="77777777" w:rsidR="00C731DD" w:rsidRDefault="00C731DD" w:rsidP="00C731DD">
            <w:pPr>
              <w:spacing w:line="480" w:lineRule="auto"/>
              <w:jc w:val="both"/>
              <w:rPr>
                <w:rFonts w:ascii="Times New Roman" w:hAnsi="Times New Roman" w:cs="Times New Roman"/>
                <w:sz w:val="24"/>
              </w:rPr>
            </w:pPr>
          </w:p>
        </w:tc>
      </w:tr>
      <w:tr w:rsidR="00C731DD" w:rsidRPr="00686AA9" w14:paraId="7B378843" w14:textId="77777777" w:rsidTr="004E60AA">
        <w:tc>
          <w:tcPr>
            <w:tcW w:w="1413" w:type="dxa"/>
          </w:tcPr>
          <w:p w14:paraId="45EAC739" w14:textId="2202935D" w:rsidR="00C731DD" w:rsidRDefault="00C731DD" w:rsidP="00C731DD">
            <w:pPr>
              <w:spacing w:line="480" w:lineRule="auto"/>
              <w:jc w:val="both"/>
              <w:rPr>
                <w:rFonts w:ascii="Times New Roman" w:hAnsi="Times New Roman" w:cs="Times New Roman"/>
                <w:sz w:val="24"/>
              </w:rPr>
            </w:pPr>
            <w:r>
              <w:rPr>
                <w:rFonts w:ascii="Times New Roman" w:hAnsi="Times New Roman" w:cs="Times New Roman"/>
                <w:sz w:val="24"/>
              </w:rPr>
              <w:t>05.09.2025</w:t>
            </w:r>
          </w:p>
        </w:tc>
        <w:tc>
          <w:tcPr>
            <w:tcW w:w="5386" w:type="dxa"/>
          </w:tcPr>
          <w:p w14:paraId="53D9A914" w14:textId="77777777" w:rsidR="00C731DD" w:rsidRPr="004E60AA" w:rsidRDefault="00C731DD" w:rsidP="00C731DD">
            <w:pPr>
              <w:spacing w:line="480" w:lineRule="auto"/>
              <w:jc w:val="both"/>
              <w:rPr>
                <w:rFonts w:ascii="Times New Roman" w:hAnsi="Times New Roman" w:cs="Times New Roman"/>
                <w:sz w:val="24"/>
              </w:rPr>
            </w:pPr>
            <w:r w:rsidRPr="004E60AA">
              <w:rPr>
                <w:rFonts w:ascii="Times New Roman" w:hAnsi="Times New Roman" w:cs="Times New Roman"/>
                <w:sz w:val="24"/>
              </w:rPr>
              <w:t>- AFAD</w:t>
            </w:r>
          </w:p>
          <w:p w14:paraId="603836E9" w14:textId="77777777" w:rsidR="00C731DD" w:rsidRPr="004E60AA" w:rsidRDefault="00C731DD" w:rsidP="00C731DD">
            <w:pPr>
              <w:spacing w:line="480" w:lineRule="auto"/>
              <w:jc w:val="both"/>
              <w:rPr>
                <w:rFonts w:ascii="Times New Roman" w:hAnsi="Times New Roman" w:cs="Times New Roman"/>
                <w:sz w:val="24"/>
              </w:rPr>
            </w:pPr>
            <w:r w:rsidRPr="004E60AA">
              <w:rPr>
                <w:rFonts w:ascii="Times New Roman" w:hAnsi="Times New Roman" w:cs="Times New Roman"/>
                <w:sz w:val="24"/>
              </w:rPr>
              <w:t>-Dijital Dönüşüm Eğitim, Uygulama ve Araştırma Merkezi Müdürlüğü</w:t>
            </w:r>
          </w:p>
          <w:p w14:paraId="679F6FE5" w14:textId="77777777" w:rsidR="00C731DD" w:rsidRPr="004E60AA" w:rsidRDefault="00C731DD" w:rsidP="00C731DD">
            <w:pPr>
              <w:spacing w:line="480" w:lineRule="auto"/>
              <w:jc w:val="both"/>
              <w:rPr>
                <w:rFonts w:ascii="Times New Roman" w:hAnsi="Times New Roman" w:cs="Times New Roman"/>
                <w:sz w:val="24"/>
              </w:rPr>
            </w:pPr>
            <w:r w:rsidRPr="004E60AA">
              <w:rPr>
                <w:rFonts w:ascii="Times New Roman" w:hAnsi="Times New Roman" w:cs="Times New Roman"/>
                <w:sz w:val="24"/>
              </w:rPr>
              <w:t>- Mühendislik Fakültesi Dekanlığı,</w:t>
            </w:r>
          </w:p>
          <w:p w14:paraId="6A948991" w14:textId="77777777" w:rsidR="00C731DD" w:rsidRPr="004E60AA" w:rsidRDefault="00C731DD" w:rsidP="00C731DD">
            <w:pPr>
              <w:spacing w:line="480" w:lineRule="auto"/>
              <w:jc w:val="both"/>
              <w:rPr>
                <w:rFonts w:ascii="Times New Roman" w:hAnsi="Times New Roman" w:cs="Times New Roman"/>
                <w:sz w:val="24"/>
              </w:rPr>
            </w:pPr>
            <w:r w:rsidRPr="004E60AA">
              <w:rPr>
                <w:rFonts w:ascii="Times New Roman" w:hAnsi="Times New Roman" w:cs="Times New Roman"/>
                <w:sz w:val="24"/>
              </w:rPr>
              <w:t>- İletişim Fakültesi Dekanlığı,</w:t>
            </w:r>
          </w:p>
          <w:p w14:paraId="5F6E76A9" w14:textId="77777777" w:rsidR="00C731DD" w:rsidRPr="004E60AA" w:rsidRDefault="00C731DD" w:rsidP="00C731DD">
            <w:pPr>
              <w:spacing w:line="480" w:lineRule="auto"/>
              <w:jc w:val="both"/>
              <w:rPr>
                <w:rFonts w:ascii="Times New Roman" w:hAnsi="Times New Roman" w:cs="Times New Roman"/>
                <w:sz w:val="24"/>
              </w:rPr>
            </w:pPr>
            <w:r w:rsidRPr="004E60AA">
              <w:rPr>
                <w:rFonts w:ascii="Times New Roman" w:hAnsi="Times New Roman" w:cs="Times New Roman"/>
                <w:sz w:val="24"/>
              </w:rPr>
              <w:t>- Proje ve Ar-</w:t>
            </w:r>
            <w:proofErr w:type="spellStart"/>
            <w:r w:rsidRPr="004E60AA">
              <w:rPr>
                <w:rFonts w:ascii="Times New Roman" w:hAnsi="Times New Roman" w:cs="Times New Roman"/>
                <w:sz w:val="24"/>
              </w:rPr>
              <w:t>Ge</w:t>
            </w:r>
            <w:proofErr w:type="spellEnd"/>
            <w:r w:rsidRPr="004E60AA">
              <w:rPr>
                <w:rFonts w:ascii="Times New Roman" w:hAnsi="Times New Roman" w:cs="Times New Roman"/>
                <w:sz w:val="24"/>
              </w:rPr>
              <w:t xml:space="preserve"> Koordinatörlüğü,</w:t>
            </w:r>
          </w:p>
          <w:p w14:paraId="2BCB1C52" w14:textId="77777777" w:rsidR="00C731DD" w:rsidRPr="004E60AA" w:rsidRDefault="00C731DD" w:rsidP="00C731DD">
            <w:pPr>
              <w:spacing w:line="480" w:lineRule="auto"/>
              <w:jc w:val="both"/>
              <w:rPr>
                <w:rFonts w:ascii="Times New Roman" w:hAnsi="Times New Roman" w:cs="Times New Roman"/>
                <w:sz w:val="24"/>
              </w:rPr>
            </w:pPr>
            <w:r w:rsidRPr="004E60AA">
              <w:rPr>
                <w:rFonts w:ascii="Times New Roman" w:hAnsi="Times New Roman" w:cs="Times New Roman"/>
                <w:sz w:val="24"/>
              </w:rPr>
              <w:t>- Bilgisayar Mühendisliği Bölüm Başkanlığı</w:t>
            </w:r>
          </w:p>
          <w:p w14:paraId="5AE9B098" w14:textId="2A0A30FC" w:rsidR="00C731DD" w:rsidRDefault="00C731DD" w:rsidP="00C731DD">
            <w:pPr>
              <w:spacing w:line="480" w:lineRule="auto"/>
              <w:jc w:val="both"/>
              <w:rPr>
                <w:rFonts w:ascii="Times New Roman" w:hAnsi="Times New Roman" w:cs="Times New Roman"/>
                <w:sz w:val="24"/>
              </w:rPr>
            </w:pPr>
            <w:r w:rsidRPr="004E60AA">
              <w:rPr>
                <w:rFonts w:ascii="Times New Roman" w:hAnsi="Times New Roman" w:cs="Times New Roman"/>
                <w:sz w:val="24"/>
              </w:rPr>
              <w:t xml:space="preserve">-Afet ve Acil Durum Araştırma ve Uygulama Merkezi </w:t>
            </w:r>
            <w:proofErr w:type="gramStart"/>
            <w:r w:rsidRPr="004E60AA">
              <w:rPr>
                <w:rFonts w:ascii="Times New Roman" w:hAnsi="Times New Roman" w:cs="Times New Roman"/>
                <w:sz w:val="24"/>
              </w:rPr>
              <w:t>İşbirliği</w:t>
            </w:r>
            <w:proofErr w:type="gramEnd"/>
            <w:r w:rsidRPr="004E60AA">
              <w:rPr>
                <w:rFonts w:ascii="Times New Roman" w:hAnsi="Times New Roman" w:cs="Times New Roman"/>
                <w:sz w:val="24"/>
              </w:rPr>
              <w:t xml:space="preserve"> toplantısı</w:t>
            </w:r>
          </w:p>
        </w:tc>
        <w:tc>
          <w:tcPr>
            <w:tcW w:w="2977" w:type="dxa"/>
          </w:tcPr>
          <w:p w14:paraId="52289DB8" w14:textId="4530E3F0" w:rsidR="00C731DD" w:rsidRPr="00686AA9" w:rsidRDefault="00C731DD" w:rsidP="00C731DD">
            <w:pPr>
              <w:spacing w:line="480" w:lineRule="auto"/>
              <w:jc w:val="both"/>
              <w:rPr>
                <w:rFonts w:ascii="Times New Roman" w:hAnsi="Times New Roman" w:cs="Times New Roman"/>
                <w:sz w:val="24"/>
              </w:rPr>
            </w:pPr>
            <w:r>
              <w:rPr>
                <w:rFonts w:ascii="Times New Roman" w:hAnsi="Times New Roman" w:cs="Times New Roman"/>
                <w:sz w:val="24"/>
              </w:rPr>
              <w:t>Öğr. Gör. Evrim ÇEVİK</w:t>
            </w:r>
          </w:p>
        </w:tc>
      </w:tr>
      <w:tr w:rsidR="00C731DD" w:rsidRPr="00686AA9" w14:paraId="2A4A9A14" w14:textId="77777777" w:rsidTr="004E60AA">
        <w:tc>
          <w:tcPr>
            <w:tcW w:w="1413" w:type="dxa"/>
          </w:tcPr>
          <w:p w14:paraId="6A8E6132" w14:textId="0AE69E50" w:rsidR="00C731DD" w:rsidRPr="00686AA9" w:rsidRDefault="00C731DD" w:rsidP="00C731DD">
            <w:pPr>
              <w:spacing w:after="160" w:line="480" w:lineRule="auto"/>
              <w:jc w:val="both"/>
              <w:rPr>
                <w:rFonts w:ascii="Times New Roman" w:hAnsi="Times New Roman" w:cs="Times New Roman"/>
                <w:sz w:val="24"/>
              </w:rPr>
            </w:pPr>
            <w:r w:rsidRPr="004E60AA">
              <w:rPr>
                <w:rFonts w:ascii="Times New Roman" w:hAnsi="Times New Roman" w:cs="Times New Roman"/>
                <w:sz w:val="24"/>
              </w:rPr>
              <w:t>20–21 Ekim 2025</w:t>
            </w:r>
          </w:p>
        </w:tc>
        <w:tc>
          <w:tcPr>
            <w:tcW w:w="5386" w:type="dxa"/>
          </w:tcPr>
          <w:p w14:paraId="7333B19F" w14:textId="2AE6E0F3" w:rsidR="00C731DD" w:rsidRPr="00686AA9" w:rsidRDefault="00C731DD" w:rsidP="00C731DD">
            <w:pPr>
              <w:spacing w:after="160" w:line="480" w:lineRule="auto"/>
              <w:jc w:val="both"/>
              <w:rPr>
                <w:rFonts w:ascii="Times New Roman" w:hAnsi="Times New Roman" w:cs="Times New Roman"/>
                <w:sz w:val="24"/>
              </w:rPr>
            </w:pPr>
            <w:r w:rsidRPr="004E60AA">
              <w:rPr>
                <w:rFonts w:ascii="Times New Roman" w:hAnsi="Times New Roman" w:cs="Times New Roman"/>
                <w:sz w:val="24"/>
              </w:rPr>
              <w:t xml:space="preserve">AYMEP 7. Değerlendirme Toplantısına </w:t>
            </w:r>
            <w:r>
              <w:rPr>
                <w:rFonts w:ascii="Times New Roman" w:hAnsi="Times New Roman" w:cs="Times New Roman"/>
                <w:sz w:val="24"/>
              </w:rPr>
              <w:t>katılım</w:t>
            </w:r>
          </w:p>
        </w:tc>
        <w:tc>
          <w:tcPr>
            <w:tcW w:w="2977" w:type="dxa"/>
          </w:tcPr>
          <w:p w14:paraId="213227A3" w14:textId="4B8CBB70" w:rsidR="00C731DD" w:rsidRPr="00686AA9" w:rsidRDefault="00C731DD" w:rsidP="00C731DD">
            <w:pPr>
              <w:spacing w:after="160" w:line="480" w:lineRule="auto"/>
              <w:jc w:val="both"/>
              <w:rPr>
                <w:rFonts w:ascii="Times New Roman" w:hAnsi="Times New Roman" w:cs="Times New Roman"/>
                <w:sz w:val="24"/>
              </w:rPr>
            </w:pPr>
            <w:r>
              <w:rPr>
                <w:rFonts w:ascii="Times New Roman" w:hAnsi="Times New Roman" w:cs="Times New Roman"/>
                <w:sz w:val="24"/>
              </w:rPr>
              <w:t>Arş. Gör. Dr. Ebru BULUT</w:t>
            </w:r>
          </w:p>
        </w:tc>
      </w:tr>
    </w:tbl>
    <w:p w14:paraId="0B05BA79" w14:textId="77777777" w:rsidR="00686AA9" w:rsidRPr="00686AA9" w:rsidRDefault="00686AA9" w:rsidP="00686AA9">
      <w:pPr>
        <w:spacing w:line="480" w:lineRule="auto"/>
        <w:jc w:val="both"/>
        <w:rPr>
          <w:rFonts w:ascii="Times New Roman" w:hAnsi="Times New Roman" w:cs="Times New Roman"/>
          <w:sz w:val="24"/>
        </w:rPr>
      </w:pPr>
    </w:p>
    <w:p w14:paraId="75CF7930" w14:textId="77777777" w:rsidR="008F6390" w:rsidRDefault="008F6390" w:rsidP="008F6390">
      <w:pPr>
        <w:spacing w:line="480" w:lineRule="auto"/>
        <w:jc w:val="both"/>
        <w:rPr>
          <w:rFonts w:ascii="Times New Roman" w:hAnsi="Times New Roman" w:cs="Times New Roman"/>
          <w:sz w:val="24"/>
        </w:rPr>
      </w:pPr>
    </w:p>
    <w:p w14:paraId="33692059" w14:textId="77777777" w:rsidR="008F6390" w:rsidRDefault="008F6390" w:rsidP="008F6390">
      <w:pPr>
        <w:spacing w:line="480" w:lineRule="auto"/>
        <w:jc w:val="both"/>
        <w:rPr>
          <w:rFonts w:ascii="Times New Roman" w:hAnsi="Times New Roman" w:cs="Times New Roman"/>
          <w:sz w:val="24"/>
        </w:rPr>
      </w:pPr>
    </w:p>
    <w:p w14:paraId="630ABE30" w14:textId="77777777" w:rsidR="008F6390" w:rsidRPr="008F6390" w:rsidRDefault="008F6390" w:rsidP="008F6390">
      <w:pPr>
        <w:spacing w:line="480" w:lineRule="auto"/>
        <w:jc w:val="right"/>
        <w:rPr>
          <w:rFonts w:ascii="Times New Roman" w:hAnsi="Times New Roman" w:cs="Times New Roman"/>
          <w:sz w:val="24"/>
        </w:rPr>
      </w:pPr>
      <w:r>
        <w:rPr>
          <w:rFonts w:ascii="Times New Roman" w:hAnsi="Times New Roman" w:cs="Times New Roman"/>
          <w:sz w:val="24"/>
        </w:rPr>
        <w:t>Doç. Dr. Serap GÖKÇE ESKİN</w:t>
      </w:r>
    </w:p>
    <w:sectPr w:rsidR="008F6390" w:rsidRPr="008F63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E49"/>
    <w:rsid w:val="001302DB"/>
    <w:rsid w:val="00437DA3"/>
    <w:rsid w:val="004E60AA"/>
    <w:rsid w:val="00686AA9"/>
    <w:rsid w:val="00737F70"/>
    <w:rsid w:val="00786CFB"/>
    <w:rsid w:val="008F6390"/>
    <w:rsid w:val="009C2A49"/>
    <w:rsid w:val="00A578CB"/>
    <w:rsid w:val="00B95133"/>
    <w:rsid w:val="00C33AE6"/>
    <w:rsid w:val="00C731DD"/>
    <w:rsid w:val="00C86E49"/>
    <w:rsid w:val="00D21E8F"/>
    <w:rsid w:val="00F117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00E0F"/>
  <w15:chartTrackingRefBased/>
  <w15:docId w15:val="{7D4FF0F7-FC21-4255-A5CB-2FA4D3FE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C2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R">
    <w:name w:val="1FR"/>
    <w:basedOn w:val="Normal"/>
    <w:link w:val="1FRChar"/>
    <w:uiPriority w:val="99"/>
    <w:rsid w:val="00737F70"/>
    <w:pPr>
      <w:spacing w:after="0" w:line="240" w:lineRule="auto"/>
      <w:ind w:left="4248"/>
    </w:pPr>
    <w:rPr>
      <w:rFonts w:ascii="Tahoma" w:eastAsia="Times New Roman" w:hAnsi="Tahoma" w:cs="Times New Roman"/>
      <w:color w:val="339966"/>
      <w:sz w:val="40"/>
      <w:szCs w:val="40"/>
      <w:lang w:val="x-none" w:eastAsia="x-none"/>
    </w:rPr>
  </w:style>
  <w:style w:type="character" w:customStyle="1" w:styleId="1FRChar">
    <w:name w:val="1FR Char"/>
    <w:link w:val="1FR"/>
    <w:uiPriority w:val="99"/>
    <w:locked/>
    <w:rsid w:val="00737F70"/>
    <w:rPr>
      <w:rFonts w:ascii="Tahoma" w:eastAsia="Times New Roman" w:hAnsi="Tahoma" w:cs="Times New Roman"/>
      <w:color w:val="339966"/>
      <w:sz w:val="40"/>
      <w:szCs w:val="4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526</Words>
  <Characters>3003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Atilla Eskin</cp:lastModifiedBy>
  <cp:revision>2</cp:revision>
  <dcterms:created xsi:type="dcterms:W3CDTF">2025-11-05T15:10:00Z</dcterms:created>
  <dcterms:modified xsi:type="dcterms:W3CDTF">2025-11-05T15:10:00Z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8fbf3e7fc4c02a490ca54520dce13bf1c193ffcfbe6fba8ef487f8f7309eced9</vt:lpwstr>
  </property>
</Properties>
</file>