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2991"/>
        <w:gridCol w:w="1559"/>
      </w:tblGrid>
      <w:tr w:rsidR="00CA4499" w:rsidRPr="0010101C" w:rsidTr="001E55F1">
        <w:trPr>
          <w:trHeight w:val="340"/>
        </w:trPr>
        <w:tc>
          <w:tcPr>
            <w:tcW w:w="3412" w:type="dxa"/>
            <w:vMerge w:val="restart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7272D" w:rsidRPr="0010101C" w:rsidRDefault="00B7272D" w:rsidP="00CA449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 w:colFirst="2" w:colLast="2"/>
            <w:r w:rsidRPr="0010101C">
              <w:rPr>
                <w:rFonts w:ascii="Times New Roman" w:hAnsi="Times New Roman" w:cs="Times New Roman"/>
                <w:b/>
                <w:sz w:val="32"/>
                <w:szCs w:val="32"/>
              </w:rPr>
              <w:t>2023 YILI ETKİNLİKLERİ</w:t>
            </w: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Etkinlik Türü</w:t>
            </w:r>
            <w:r w:rsidR="00B7272D" w:rsidRPr="001010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50" w:type="dxa"/>
            <w:gridSpan w:val="2"/>
            <w:tcBorders>
              <w:lef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Etkinlik Sayısı</w:t>
            </w: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vMerge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Ulusal</w:t>
            </w:r>
          </w:p>
        </w:tc>
        <w:tc>
          <w:tcPr>
            <w:tcW w:w="1559" w:type="dxa"/>
            <w:tcBorders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Uluslararası</w:t>
            </w: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Çalıştay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Erken Yaşta Evlilik Çalıştayına  katılım</w:t>
            </w: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Aile Çalıştayına katılım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Sempozyum ve Kongre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Konferans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Merkez yönetim kurulu Dr. Öğr. Üyesi Kemal Ramazan Haykıran’ın Anadolu'ya Uzanan Hanım Eli: Aydın ve Çevresindeki Kadın Ahilere Bir Bakış başlıklı  konferansı </w:t>
            </w: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Gönül İnşacısı Kadınlar başlıklı konferans ve tanıtım programı</w:t>
            </w: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Christine Rabia Broadbeck’in konuşmacı olduğu Gönül İnşacısı Kadınlar Konferansı</w:t>
            </w: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 ile birlikte düzenlediğimiz Şiddete Karşı Ses Ol Paneli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Merkez Müdür Yardımcısı Öğr. Gör. Aslıhan Topal’ın </w:t>
            </w:r>
            <w:r w:rsidRPr="0010101C">
              <w:rPr>
                <w:rFonts w:ascii="Times New Roman" w:hAnsi="Times New Roman" w:cs="Times New Roman"/>
              </w:rPr>
              <w:lastRenderedPageBreak/>
              <w:t>sunduğu Dijital Ebeveynlik Semineri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lastRenderedPageBreak/>
              <w:t>Açık Oturum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Söyleşi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Gönül İnşacısı Kadınlar: Kitap Okuma Atölyesi kapsamında Aydın Adnan Menderes Üniversitesi Kütüphanesi Konferans Salonu'nda Kasım ve Aralık ayları boyunca her hafta Pazartesi günleri olmak üzere sekiz (8)  oturumluk Okuma Atölyesi 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  Sergi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25 Kasım Kadına Yönelik Şiddetle Mücadele Günü Paneli'nde, 27.11.2023 tarihinde, İl Sosyal Hizmetler Müdürlüğü ve  KADEM Aydın</w:t>
            </w:r>
            <w:r w:rsidR="00B7272D" w:rsidRPr="0010101C">
              <w:rPr>
                <w:rFonts w:ascii="Times New Roman" w:hAnsi="Times New Roman" w:cs="Times New Roman"/>
              </w:rPr>
              <w:t xml:space="preserve"> ve Kütüphane Daire Başkanlığı</w:t>
            </w:r>
            <w:r w:rsidRPr="0010101C">
              <w:rPr>
                <w:rFonts w:ascii="Times New Roman" w:hAnsi="Times New Roman" w:cs="Times New Roman"/>
              </w:rPr>
              <w:t xml:space="preserve"> ile paydaş olarak Kadın Çalışmaları Basılı Eserler Sergisi 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tr w:rsidR="00CA4499" w:rsidRPr="0010101C" w:rsidTr="001E55F1">
        <w:trPr>
          <w:trHeight w:val="340"/>
        </w:trPr>
        <w:tc>
          <w:tcPr>
            <w:tcW w:w="34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299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15 faaliyet</w:t>
            </w:r>
          </w:p>
        </w:tc>
        <w:tc>
          <w:tcPr>
            <w:tcW w:w="1559" w:type="dxa"/>
            <w:tcBorders>
              <w:top w:val="single" w:sz="4" w:space="0" w:color="333333"/>
              <w:bottom w:val="single" w:sz="4" w:space="0" w:color="333333"/>
            </w:tcBorders>
          </w:tcPr>
          <w:p w:rsidR="00CA4499" w:rsidRPr="0010101C" w:rsidRDefault="00CA4499" w:rsidP="00CA4499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B7272D" w:rsidRPr="0010101C" w:rsidRDefault="00B7272D" w:rsidP="00B7272D">
      <w:pPr>
        <w:rPr>
          <w:rFonts w:ascii="Times New Roman" w:hAnsi="Times New Roman" w:cs="Times New Roman"/>
          <w:bCs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134"/>
        <w:gridCol w:w="1135"/>
        <w:gridCol w:w="1700"/>
        <w:gridCol w:w="1843"/>
        <w:gridCol w:w="992"/>
        <w:gridCol w:w="1417"/>
        <w:gridCol w:w="851"/>
      </w:tblGrid>
      <w:tr w:rsidR="00B7272D" w:rsidRPr="0010101C" w:rsidTr="00154E5E">
        <w:trPr>
          <w:trHeight w:val="537"/>
        </w:trPr>
        <w:tc>
          <w:tcPr>
            <w:tcW w:w="1844" w:type="dxa"/>
          </w:tcPr>
          <w:p w:rsidR="008757E1" w:rsidRPr="0010101C" w:rsidRDefault="008757E1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2024 YILI FAALİYETLERİ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Başlık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Tür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Mekan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Katılımcı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Katılımcı Sayısı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Paydaşlar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Rol</w:t>
            </w:r>
          </w:p>
        </w:tc>
      </w:tr>
      <w:tr w:rsidR="00B7272D" w:rsidRPr="0010101C" w:rsidTr="00154E5E">
        <w:trPr>
          <w:trHeight w:val="2682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Aralık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2023-Mayıs</w:t>
            </w:r>
            <w:r w:rsidR="004403B9">
              <w:rPr>
                <w:rFonts w:ascii="Times New Roman" w:hAnsi="Times New Roman" w:cs="Times New Roman"/>
              </w:rPr>
              <w:t xml:space="preserve"> </w:t>
            </w:r>
            <w:r w:rsidRPr="0010101C">
              <w:rPr>
                <w:rFonts w:ascii="Times New Roman" w:hAnsi="Times New Roman" w:cs="Times New Roman"/>
              </w:rPr>
              <w:t>2024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(Her hafta haftada bir gün 2 saat)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Gönül İnşacısı Kadınlar Kitap Atölyesi Programı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Atölye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Adnan Menderes Üniversitesi Recep Tayyip Erdoğan Kütüphanesi Konferans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Salonu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Öğrenci, akademik ve idari personel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Her hafta 6-10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Temsilciliği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B7272D" w:rsidRPr="0010101C" w:rsidTr="00154E5E">
        <w:trPr>
          <w:trHeight w:val="1342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Şubat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Ailede Kriz Yönetimi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 Konferans Salonu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Çalışmacılar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100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B7272D" w:rsidRPr="0010101C" w:rsidTr="00154E5E">
        <w:trPr>
          <w:trHeight w:val="1872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 Mart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Gönül İnşacısı Kadınlar Okur Yazar Buluşması: Yazar Sibel Eraslan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Söyleşi-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Konferans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Adnan Menderes Üniversitesi Atatürk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Kongre Merkezi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Öğrenci, akademik ve idari personel, STK üyeleri, halk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100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Temsilciliği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B7272D" w:rsidRPr="0010101C" w:rsidTr="00154E5E">
        <w:trPr>
          <w:trHeight w:val="1869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6 Mart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Güçlü Kadın Güçlü Aile Güçlü Türkiye Çalıştayı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Çalıştay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Adnan Menderes Üniversitesi Atatürk Kongre</w:t>
            </w:r>
            <w:r w:rsidR="009D09E2" w:rsidRPr="0010101C">
              <w:rPr>
                <w:rFonts w:ascii="Times New Roman" w:hAnsi="Times New Roman" w:cs="Times New Roman"/>
              </w:rPr>
              <w:t xml:space="preserve"> </w:t>
            </w:r>
            <w:r w:rsidRPr="0010101C">
              <w:rPr>
                <w:rFonts w:ascii="Times New Roman" w:hAnsi="Times New Roman" w:cs="Times New Roman"/>
              </w:rPr>
              <w:t>Merkezi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Akademisyenler, tüm Kamu Kurumlarından temsilciler ve STK temsilcileri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80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 Hizmetler İl Müdürlüğü ve 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Temsilciliği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B7272D" w:rsidRPr="0010101C" w:rsidTr="00154E5E">
        <w:trPr>
          <w:trHeight w:val="3209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8 Mart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Disiplinlerarası Bakışla Kadın Sorunları Paneli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Adnan Menderes Üniversitesi Atatürk Kongre Merkezi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Akademisyenler,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öğrenciler, halk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50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Felsefe Anabilim Dalı, Kadın ve Aile Çalışmaları Uygulama ve Araştırma Merkezi, 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Temsilciliği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B7272D" w:rsidRPr="0010101C" w:rsidTr="00154E5E">
        <w:trPr>
          <w:trHeight w:val="1326"/>
        </w:trPr>
        <w:tc>
          <w:tcPr>
            <w:tcW w:w="184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11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Mart 2024</w:t>
            </w:r>
          </w:p>
        </w:tc>
        <w:tc>
          <w:tcPr>
            <w:tcW w:w="11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Kadına Yönelik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Şiddet ve Cinsiyet Ayrımcılığı Semineri</w:t>
            </w:r>
          </w:p>
        </w:tc>
        <w:tc>
          <w:tcPr>
            <w:tcW w:w="113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170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Açık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Cezaevi</w:t>
            </w:r>
          </w:p>
        </w:tc>
        <w:tc>
          <w:tcPr>
            <w:tcW w:w="184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Açık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Cezaevi erkek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mahkumları</w:t>
            </w:r>
          </w:p>
        </w:tc>
        <w:tc>
          <w:tcPr>
            <w:tcW w:w="99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100 kişi</w:t>
            </w:r>
          </w:p>
        </w:tc>
        <w:tc>
          <w:tcPr>
            <w:tcW w:w="1417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Temsilciliği</w:t>
            </w:r>
          </w:p>
        </w:tc>
        <w:tc>
          <w:tcPr>
            <w:tcW w:w="851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</w:tbl>
    <w:p w:rsidR="00B7272D" w:rsidRPr="0010101C" w:rsidRDefault="00B7272D" w:rsidP="00B7272D">
      <w:pPr>
        <w:rPr>
          <w:rFonts w:ascii="Times New Roman" w:hAnsi="Times New Roman" w:cs="Times New Roman"/>
        </w:rPr>
        <w:sectPr w:rsidR="00B7272D" w:rsidRPr="0010101C" w:rsidSect="00B7272D">
          <w:headerReference w:type="default" r:id="rId8"/>
          <w:pgSz w:w="11910" w:h="16840"/>
          <w:pgMar w:top="1920" w:right="880" w:bottom="280" w:left="880" w:header="708" w:footer="708" w:gutter="0"/>
          <w:cols w:space="708"/>
        </w:sectPr>
      </w:pPr>
    </w:p>
    <w:tbl>
      <w:tblPr>
        <w:tblW w:w="111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2"/>
        <w:gridCol w:w="1419"/>
        <w:gridCol w:w="1334"/>
        <w:gridCol w:w="1703"/>
        <w:gridCol w:w="1010"/>
        <w:gridCol w:w="1213"/>
        <w:gridCol w:w="1095"/>
      </w:tblGrid>
      <w:tr w:rsidR="00B7272D" w:rsidRPr="0010101C" w:rsidTr="00154E5E">
        <w:trPr>
          <w:trHeight w:val="2685"/>
        </w:trPr>
        <w:tc>
          <w:tcPr>
            <w:tcW w:w="156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lastRenderedPageBreak/>
              <w:t>14-15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Mart 2024</w:t>
            </w:r>
          </w:p>
        </w:tc>
        <w:tc>
          <w:tcPr>
            <w:tcW w:w="184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İş Başvurusu ve Kariyer Planlama Eğitimi</w:t>
            </w:r>
          </w:p>
        </w:tc>
        <w:tc>
          <w:tcPr>
            <w:tcW w:w="1419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Kurs-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13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Aydın Adnan Menderes Üniversitesi Recep Tayyip Erdoğan Kütüphanesi Konferans Salonu</w:t>
            </w:r>
          </w:p>
        </w:tc>
        <w:tc>
          <w:tcPr>
            <w:tcW w:w="170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01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16 kişi</w:t>
            </w:r>
          </w:p>
        </w:tc>
        <w:tc>
          <w:tcPr>
            <w:tcW w:w="121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Genç KADEM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öğrenci topluluğu</w:t>
            </w:r>
          </w:p>
        </w:tc>
        <w:tc>
          <w:tcPr>
            <w:tcW w:w="109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B7272D" w:rsidRPr="0010101C" w:rsidTr="00154E5E">
        <w:trPr>
          <w:trHeight w:val="1328"/>
        </w:trPr>
        <w:tc>
          <w:tcPr>
            <w:tcW w:w="156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17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Mayıs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2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Şiddeti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Önlemede Aile Faktörü</w:t>
            </w:r>
          </w:p>
        </w:tc>
        <w:tc>
          <w:tcPr>
            <w:tcW w:w="1419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1334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Hizmetler Müdürlüğü Konferans Salonu</w:t>
            </w:r>
          </w:p>
        </w:tc>
        <w:tc>
          <w:tcPr>
            <w:tcW w:w="170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Çalışmacılar</w:t>
            </w:r>
          </w:p>
        </w:tc>
        <w:tc>
          <w:tcPr>
            <w:tcW w:w="1010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100 kişi</w:t>
            </w:r>
          </w:p>
        </w:tc>
        <w:tc>
          <w:tcPr>
            <w:tcW w:w="1213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Hizmetler</w:t>
            </w:r>
          </w:p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Müdürlüğü</w:t>
            </w:r>
          </w:p>
        </w:tc>
        <w:tc>
          <w:tcPr>
            <w:tcW w:w="1095" w:type="dxa"/>
          </w:tcPr>
          <w:p w:rsidR="00B7272D" w:rsidRPr="0010101C" w:rsidRDefault="00B7272D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FD0EBB" w:rsidRPr="0010101C" w:rsidTr="00154E5E">
        <w:trPr>
          <w:trHeight w:val="1328"/>
        </w:trPr>
        <w:tc>
          <w:tcPr>
            <w:tcW w:w="1560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Yaz Dönemi</w:t>
            </w:r>
          </w:p>
        </w:tc>
        <w:tc>
          <w:tcPr>
            <w:tcW w:w="1842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Protokol Görüşmeleri ve Hazırlıkları</w:t>
            </w:r>
          </w:p>
        </w:tc>
        <w:tc>
          <w:tcPr>
            <w:tcW w:w="1419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Görüşme ve Toplantı</w:t>
            </w:r>
          </w:p>
        </w:tc>
        <w:tc>
          <w:tcPr>
            <w:tcW w:w="1334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 ve Aydın Adnan Menderes Üniversitesi</w:t>
            </w:r>
          </w:p>
        </w:tc>
        <w:tc>
          <w:tcPr>
            <w:tcW w:w="1703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Birim amirleri ve ekipleri</w:t>
            </w:r>
          </w:p>
        </w:tc>
        <w:tc>
          <w:tcPr>
            <w:tcW w:w="1010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5- 6 kişi</w:t>
            </w:r>
          </w:p>
        </w:tc>
        <w:tc>
          <w:tcPr>
            <w:tcW w:w="1213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 ve Aydın Adnan Menderes Üniversitesi</w:t>
            </w:r>
          </w:p>
        </w:tc>
        <w:tc>
          <w:tcPr>
            <w:tcW w:w="1095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 ve Paydaş</w:t>
            </w:r>
          </w:p>
        </w:tc>
      </w:tr>
      <w:tr w:rsidR="00FD0EBB" w:rsidRPr="0010101C" w:rsidTr="00154E5E">
        <w:trPr>
          <w:trHeight w:val="1328"/>
        </w:trPr>
        <w:tc>
          <w:tcPr>
            <w:tcW w:w="1560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4-6 Ekim 2024</w:t>
            </w:r>
          </w:p>
        </w:tc>
        <w:tc>
          <w:tcPr>
            <w:tcW w:w="1842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6 Mart’ta Düzenlediğimiz Güçlü Kadın, Güçlü Aile, Güçlü Türkiye başlıklı çalıştayımızın sonuç raporu, uluslararası tam metin bildiri sunumu ve yayınlanması</w:t>
            </w:r>
          </w:p>
        </w:tc>
        <w:tc>
          <w:tcPr>
            <w:tcW w:w="1419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Uluslararası Bildiri ve Yayın</w:t>
            </w:r>
          </w:p>
        </w:tc>
        <w:tc>
          <w:tcPr>
            <w:tcW w:w="1334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3. Uluslararası Türk ve Dünya Kadın Çalışmaları Kongresi (Çevrimiçi)</w:t>
            </w:r>
          </w:p>
        </w:tc>
        <w:tc>
          <w:tcPr>
            <w:tcW w:w="1703" w:type="dxa"/>
          </w:tcPr>
          <w:p w:rsidR="00FD0EBB" w:rsidRPr="0010101C" w:rsidRDefault="00FD0EBB" w:rsidP="007B1101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</w:t>
            </w:r>
          </w:p>
        </w:tc>
        <w:tc>
          <w:tcPr>
            <w:tcW w:w="1010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Atatürk Üniversitesi, Erzurum</w:t>
            </w:r>
          </w:p>
        </w:tc>
        <w:tc>
          <w:tcPr>
            <w:tcW w:w="1095" w:type="dxa"/>
          </w:tcPr>
          <w:p w:rsidR="00FD0EBB" w:rsidRPr="0010101C" w:rsidRDefault="00FD0EB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Katılımcı</w:t>
            </w:r>
          </w:p>
        </w:tc>
      </w:tr>
      <w:tr w:rsidR="00EE225B" w:rsidRPr="0010101C" w:rsidTr="00154E5E">
        <w:trPr>
          <w:trHeight w:val="1328"/>
        </w:trPr>
        <w:tc>
          <w:tcPr>
            <w:tcW w:w="1560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17 Ekim 2024</w:t>
            </w:r>
          </w:p>
        </w:tc>
        <w:tc>
          <w:tcPr>
            <w:tcW w:w="1842" w:type="dxa"/>
          </w:tcPr>
          <w:p w:rsidR="00EE225B" w:rsidRPr="0010101C" w:rsidRDefault="00EE225B" w:rsidP="00EE225B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Aile yılmazlığının geliştirilmesi ve güçlendirilmesi</w:t>
            </w:r>
          </w:p>
          <w:p w:rsidR="00EE225B" w:rsidRPr="0010101C" w:rsidRDefault="00EE225B" w:rsidP="00EE225B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Akademide Kadın Buluşmaları Eğitim Serisi</w:t>
            </w:r>
          </w:p>
          <w:p w:rsidR="00EE225B" w:rsidRPr="0010101C" w:rsidRDefault="00EE225B" w:rsidP="00EE225B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Doç. Dr. Didem Aydoğan’ın     eğitimi</w:t>
            </w:r>
          </w:p>
          <w:p w:rsidR="00EE225B" w:rsidRPr="0010101C" w:rsidRDefault="00EE225B" w:rsidP="00EE2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Eğitim Atölyesi</w:t>
            </w:r>
          </w:p>
        </w:tc>
        <w:tc>
          <w:tcPr>
            <w:tcW w:w="1334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ŞÖNİM</w:t>
            </w:r>
          </w:p>
        </w:tc>
        <w:tc>
          <w:tcPr>
            <w:tcW w:w="1703" w:type="dxa"/>
          </w:tcPr>
          <w:p w:rsidR="00EE225B" w:rsidRPr="0010101C" w:rsidRDefault="00EE225B" w:rsidP="007B1101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 Çalışmacılar</w:t>
            </w:r>
          </w:p>
        </w:tc>
        <w:tc>
          <w:tcPr>
            <w:tcW w:w="1010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62 kişi</w:t>
            </w:r>
          </w:p>
        </w:tc>
        <w:tc>
          <w:tcPr>
            <w:tcW w:w="1213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ŞÖNİM</w:t>
            </w:r>
          </w:p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 Hizmetler İl Müdürlüğü</w:t>
            </w:r>
          </w:p>
        </w:tc>
        <w:tc>
          <w:tcPr>
            <w:tcW w:w="1095" w:type="dxa"/>
          </w:tcPr>
          <w:p w:rsidR="00EE225B" w:rsidRPr="0010101C" w:rsidRDefault="00EE225B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033879" w:rsidRPr="0010101C" w:rsidTr="00154E5E">
        <w:trPr>
          <w:trHeight w:val="1328"/>
        </w:trPr>
        <w:tc>
          <w:tcPr>
            <w:tcW w:w="1560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lastRenderedPageBreak/>
              <w:t>20 Ekim 2024</w:t>
            </w:r>
          </w:p>
        </w:tc>
        <w:tc>
          <w:tcPr>
            <w:tcW w:w="1842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Çocuğumun Gelişim Yolculuğu ve İyileşen Anneliğim</w:t>
            </w:r>
          </w:p>
        </w:tc>
        <w:tc>
          <w:tcPr>
            <w:tcW w:w="1419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1334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İHH Aydın Şubesi Hanımlar Kolu</w:t>
            </w:r>
          </w:p>
        </w:tc>
        <w:tc>
          <w:tcPr>
            <w:tcW w:w="1703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Yetim anneleri ve gönüllüler</w:t>
            </w:r>
          </w:p>
        </w:tc>
        <w:tc>
          <w:tcPr>
            <w:tcW w:w="1010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10 kişi</w:t>
            </w:r>
          </w:p>
        </w:tc>
        <w:tc>
          <w:tcPr>
            <w:tcW w:w="1213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İHH Şube Binası</w:t>
            </w:r>
          </w:p>
        </w:tc>
        <w:tc>
          <w:tcPr>
            <w:tcW w:w="1095" w:type="dxa"/>
          </w:tcPr>
          <w:p w:rsidR="00033879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8757E1" w:rsidRPr="0010101C" w:rsidTr="00154E5E">
        <w:trPr>
          <w:trHeight w:val="1328"/>
        </w:trPr>
        <w:tc>
          <w:tcPr>
            <w:tcW w:w="1560" w:type="dxa"/>
          </w:tcPr>
          <w:p w:rsidR="008757E1" w:rsidRPr="0010101C" w:rsidRDefault="00F05A32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Kasım</w:t>
            </w:r>
            <w:r w:rsidR="00033879" w:rsidRPr="0010101C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842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Kendini Tanıma ve İletişim Becerileri başlıklı 2 seminer</w:t>
            </w:r>
          </w:p>
        </w:tc>
        <w:tc>
          <w:tcPr>
            <w:tcW w:w="1419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Seminer-Atölye</w:t>
            </w:r>
          </w:p>
        </w:tc>
        <w:tc>
          <w:tcPr>
            <w:tcW w:w="1334" w:type="dxa"/>
          </w:tcPr>
          <w:p w:rsidR="00033879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GSB KYK</w:t>
            </w:r>
          </w:p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Berrin Menderes Kız Öğrenci Yurdu</w:t>
            </w:r>
          </w:p>
        </w:tc>
        <w:tc>
          <w:tcPr>
            <w:tcW w:w="1703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Kız Öğrenciler</w:t>
            </w:r>
          </w:p>
        </w:tc>
        <w:tc>
          <w:tcPr>
            <w:tcW w:w="1010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81 kişi</w:t>
            </w:r>
          </w:p>
        </w:tc>
        <w:tc>
          <w:tcPr>
            <w:tcW w:w="1213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Gençlik Spor İl Müdürlüğü Gençlik Merkezi</w:t>
            </w:r>
          </w:p>
        </w:tc>
        <w:tc>
          <w:tcPr>
            <w:tcW w:w="1095" w:type="dxa"/>
          </w:tcPr>
          <w:p w:rsidR="008757E1" w:rsidRPr="0010101C" w:rsidRDefault="00033879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821B40" w:rsidRPr="0010101C" w:rsidTr="00154E5E">
        <w:trPr>
          <w:trHeight w:val="1328"/>
        </w:trPr>
        <w:tc>
          <w:tcPr>
            <w:tcW w:w="1560" w:type="dxa"/>
          </w:tcPr>
          <w:p w:rsidR="00821B40" w:rsidRPr="0010101C" w:rsidRDefault="00821B40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Aralık 2024</w:t>
            </w:r>
          </w:p>
        </w:tc>
        <w:tc>
          <w:tcPr>
            <w:tcW w:w="1842" w:type="dxa"/>
          </w:tcPr>
          <w:p w:rsidR="00821B40" w:rsidRPr="0010101C" w:rsidRDefault="00821B40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Uluslararası Kitap Çalışması</w:t>
            </w:r>
          </w:p>
        </w:tc>
        <w:tc>
          <w:tcPr>
            <w:tcW w:w="1419" w:type="dxa"/>
          </w:tcPr>
          <w:p w:rsidR="00821B40" w:rsidRPr="0010101C" w:rsidRDefault="0088615A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“Disiplinlerarası Bir Bakış Açısıyla </w:t>
            </w:r>
            <w:r w:rsidR="00821B40" w:rsidRPr="0010101C">
              <w:rPr>
                <w:rFonts w:ascii="Times New Roman" w:hAnsi="Times New Roman" w:cs="Times New Roman"/>
              </w:rPr>
              <w:t>Kadın ve Aile Sorunlarına</w:t>
            </w:r>
            <w:r w:rsidRPr="0010101C">
              <w:rPr>
                <w:rFonts w:ascii="Times New Roman" w:hAnsi="Times New Roman" w:cs="Times New Roman"/>
              </w:rPr>
              <w:t xml:space="preserve"> Eleştirel Bir Yaklaşım ve Çözüm Önerileri”</w:t>
            </w:r>
            <w:r w:rsidR="00821B40" w:rsidRPr="0010101C">
              <w:rPr>
                <w:rFonts w:ascii="Times New Roman" w:hAnsi="Times New Roman" w:cs="Times New Roman"/>
              </w:rPr>
              <w:t xml:space="preserve"> </w:t>
            </w:r>
          </w:p>
          <w:p w:rsidR="0088615A" w:rsidRPr="0010101C" w:rsidRDefault="0088615A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Başlıklı 12 bölümlük kitap çalışmasında son aşamaya gelinmiştir.</w:t>
            </w:r>
          </w:p>
        </w:tc>
        <w:tc>
          <w:tcPr>
            <w:tcW w:w="1334" w:type="dxa"/>
          </w:tcPr>
          <w:p w:rsidR="00821B40" w:rsidRPr="0010101C" w:rsidRDefault="00821B40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821B40" w:rsidRPr="0010101C" w:rsidRDefault="0088615A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 ve Saha Çalışmacıları</w:t>
            </w:r>
          </w:p>
        </w:tc>
        <w:tc>
          <w:tcPr>
            <w:tcW w:w="1010" w:type="dxa"/>
          </w:tcPr>
          <w:p w:rsidR="00821B40" w:rsidRPr="0010101C" w:rsidRDefault="0088615A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12 kişi</w:t>
            </w:r>
          </w:p>
        </w:tc>
        <w:tc>
          <w:tcPr>
            <w:tcW w:w="1213" w:type="dxa"/>
          </w:tcPr>
          <w:p w:rsidR="00821B40" w:rsidRPr="0010101C" w:rsidRDefault="00821B40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821B40" w:rsidRPr="0010101C" w:rsidRDefault="0088615A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DC0253" w:rsidRPr="0010101C" w:rsidTr="00154E5E">
        <w:trPr>
          <w:trHeight w:val="1328"/>
        </w:trPr>
        <w:tc>
          <w:tcPr>
            <w:tcW w:w="1560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842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24 FAALİYET</w:t>
            </w:r>
          </w:p>
        </w:tc>
        <w:tc>
          <w:tcPr>
            <w:tcW w:w="1419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DC0253" w:rsidRPr="0010101C" w:rsidRDefault="00DC0253" w:rsidP="00B7272D">
            <w:pPr>
              <w:rPr>
                <w:rFonts w:ascii="Times New Roman" w:hAnsi="Times New Roman" w:cs="Times New Roman"/>
              </w:rPr>
            </w:pPr>
          </w:p>
        </w:tc>
      </w:tr>
    </w:tbl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154E5E" w:rsidRDefault="00154E5E" w:rsidP="000E0A45">
      <w:pPr>
        <w:jc w:val="center"/>
        <w:rPr>
          <w:rFonts w:ascii="Times New Roman" w:hAnsi="Times New Roman" w:cs="Times New Roman"/>
          <w:b/>
        </w:rPr>
      </w:pPr>
    </w:p>
    <w:p w:rsidR="00154E5E" w:rsidRDefault="00154E5E" w:rsidP="000E0A45">
      <w:pPr>
        <w:jc w:val="center"/>
        <w:rPr>
          <w:rFonts w:ascii="Times New Roman" w:hAnsi="Times New Roman" w:cs="Times New Roman"/>
          <w:b/>
        </w:rPr>
      </w:pPr>
    </w:p>
    <w:p w:rsidR="00154E5E" w:rsidRPr="0010101C" w:rsidRDefault="00154E5E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  <w:r w:rsidRPr="0010101C">
        <w:rPr>
          <w:rFonts w:ascii="Times New Roman" w:hAnsi="Times New Roman" w:cs="Times New Roman"/>
          <w:b/>
        </w:rPr>
        <w:lastRenderedPageBreak/>
        <w:t>ÖNCEKİ DÖNEM</w:t>
      </w:r>
      <w:r w:rsidR="0010101C" w:rsidRPr="0010101C">
        <w:rPr>
          <w:rFonts w:ascii="Times New Roman" w:hAnsi="Times New Roman" w:cs="Times New Roman"/>
          <w:b/>
        </w:rPr>
        <w:t xml:space="preserve"> </w:t>
      </w:r>
      <w:r w:rsidRPr="0010101C">
        <w:rPr>
          <w:rFonts w:ascii="Times New Roman" w:hAnsi="Times New Roman" w:cs="Times New Roman"/>
          <w:b/>
        </w:rPr>
        <w:t>(ÖNCEKİ YÖNETİM KURULU DÖNEMLERİ) FAALİYETLERİ (2020-2022)</w:t>
      </w:r>
    </w:p>
    <w:tbl>
      <w:tblPr>
        <w:tblW w:w="991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701"/>
        <w:gridCol w:w="1417"/>
        <w:gridCol w:w="1134"/>
        <w:gridCol w:w="1276"/>
        <w:gridCol w:w="851"/>
        <w:gridCol w:w="1275"/>
        <w:gridCol w:w="970"/>
      </w:tblGrid>
      <w:tr w:rsidR="000E0A45" w:rsidRPr="0010101C" w:rsidTr="00796A37">
        <w:trPr>
          <w:trHeight w:val="537"/>
        </w:trPr>
        <w:tc>
          <w:tcPr>
            <w:tcW w:w="1294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2020 YILI FAALİYETLERİ</w:t>
            </w:r>
          </w:p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701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Başlık</w:t>
            </w:r>
          </w:p>
        </w:tc>
        <w:tc>
          <w:tcPr>
            <w:tcW w:w="1417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Tür</w:t>
            </w:r>
          </w:p>
        </w:tc>
        <w:tc>
          <w:tcPr>
            <w:tcW w:w="1134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Mekan</w:t>
            </w:r>
          </w:p>
        </w:tc>
        <w:tc>
          <w:tcPr>
            <w:tcW w:w="1276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Katılımcı</w:t>
            </w:r>
          </w:p>
        </w:tc>
        <w:tc>
          <w:tcPr>
            <w:tcW w:w="851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Katılımcı Sayısı</w:t>
            </w:r>
          </w:p>
        </w:tc>
        <w:tc>
          <w:tcPr>
            <w:tcW w:w="1275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Paydaşlar</w:t>
            </w:r>
          </w:p>
        </w:tc>
        <w:tc>
          <w:tcPr>
            <w:tcW w:w="970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Rol</w:t>
            </w:r>
          </w:p>
        </w:tc>
      </w:tr>
      <w:tr w:rsidR="000E0A45" w:rsidRPr="0010101C" w:rsidTr="00796A37">
        <w:trPr>
          <w:trHeight w:val="2682"/>
        </w:trPr>
        <w:tc>
          <w:tcPr>
            <w:tcW w:w="1294" w:type="dxa"/>
          </w:tcPr>
          <w:p w:rsidR="000E0A45" w:rsidRPr="0010101C" w:rsidRDefault="00874DE2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 xml:space="preserve">10 </w:t>
            </w:r>
            <w:r w:rsidR="000E0A45" w:rsidRPr="0010101C">
              <w:rPr>
                <w:rFonts w:ascii="Times New Roman" w:hAnsi="Times New Roman" w:cs="Times New Roman"/>
                <w:b/>
              </w:rPr>
              <w:t>Aralık</w:t>
            </w:r>
          </w:p>
          <w:p w:rsidR="00874DE2" w:rsidRPr="0010101C" w:rsidRDefault="00874DE2" w:rsidP="008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2020</w:t>
            </w:r>
          </w:p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E0A45" w:rsidRPr="0010101C" w:rsidRDefault="00874DE2" w:rsidP="00874DE2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Doç.Dr. Emine Gerçek Öter ‘in "İlk Kadın Mitinginden Covid-19 a Türk Kadını" isimli konuşması</w:t>
            </w:r>
          </w:p>
        </w:tc>
        <w:tc>
          <w:tcPr>
            <w:tcW w:w="1417" w:type="dxa"/>
          </w:tcPr>
          <w:p w:rsidR="000E0A45" w:rsidRPr="0010101C" w:rsidRDefault="00874DE2" w:rsidP="00874DE2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Ecdadın İzinde Türk Kadını </w:t>
            </w:r>
            <w:r w:rsidRPr="0010101C">
              <w:rPr>
                <w:rFonts w:ascii="Times New Roman" w:hAnsi="Times New Roman" w:cs="Times New Roman"/>
              </w:rPr>
              <w:t>Panelinde konuşma</w:t>
            </w:r>
          </w:p>
        </w:tc>
        <w:tc>
          <w:tcPr>
            <w:tcW w:w="1134" w:type="dxa"/>
          </w:tcPr>
          <w:p w:rsidR="000E0A45" w:rsidRPr="0010101C" w:rsidRDefault="00874DE2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Söke İşletme Fakültesi Dekanlığı</w:t>
            </w:r>
          </w:p>
        </w:tc>
        <w:tc>
          <w:tcPr>
            <w:tcW w:w="1276" w:type="dxa"/>
          </w:tcPr>
          <w:p w:rsidR="000E0A45" w:rsidRPr="0010101C" w:rsidRDefault="00874DE2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0E0A45" w:rsidRPr="0010101C" w:rsidRDefault="00874DE2" w:rsidP="008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874DE2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Söke İşletme Fakültesi Dekanlığı</w:t>
            </w:r>
          </w:p>
        </w:tc>
        <w:tc>
          <w:tcPr>
            <w:tcW w:w="970" w:type="dxa"/>
          </w:tcPr>
          <w:p w:rsidR="000E0A45" w:rsidRPr="0010101C" w:rsidRDefault="00874DE2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D673D6" w:rsidRPr="0010101C" w:rsidTr="00D673D6">
        <w:trPr>
          <w:trHeight w:val="486"/>
        </w:trPr>
        <w:tc>
          <w:tcPr>
            <w:tcW w:w="1294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701" w:type="dxa"/>
          </w:tcPr>
          <w:p w:rsidR="00D673D6" w:rsidRPr="0010101C" w:rsidRDefault="00D673D6" w:rsidP="008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1 FAALİYET</w:t>
            </w:r>
          </w:p>
        </w:tc>
        <w:tc>
          <w:tcPr>
            <w:tcW w:w="1417" w:type="dxa"/>
          </w:tcPr>
          <w:p w:rsidR="00D673D6" w:rsidRPr="0010101C" w:rsidRDefault="00D673D6" w:rsidP="00874D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673D6" w:rsidRPr="0010101C" w:rsidRDefault="00D673D6" w:rsidP="00874D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A45" w:rsidRPr="0010101C" w:rsidTr="00796A37">
        <w:trPr>
          <w:trHeight w:val="1342"/>
        </w:trPr>
        <w:tc>
          <w:tcPr>
            <w:tcW w:w="1294" w:type="dxa"/>
          </w:tcPr>
          <w:p w:rsidR="000E0A45" w:rsidRPr="0010101C" w:rsidRDefault="00D01CA3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2021 YILI FAALİYETLERİ</w:t>
            </w:r>
          </w:p>
        </w:tc>
        <w:tc>
          <w:tcPr>
            <w:tcW w:w="1701" w:type="dxa"/>
          </w:tcPr>
          <w:p w:rsidR="00796A37" w:rsidRPr="0010101C" w:rsidRDefault="00796A37" w:rsidP="00796A37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  <w:bCs/>
              </w:rPr>
              <w:t>“8 MART DÜNYA KADIN EMEKÇİ KADINLAR GÜNÜ KAPSAMINDA ONLİNE PANEL DÜZENLENDİ</w:t>
            </w:r>
          </w:p>
          <w:p w:rsidR="00796A37" w:rsidRPr="0010101C" w:rsidRDefault="00796A37" w:rsidP="00796A37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  <w:bCs/>
              </w:rPr>
              <w:t>“PANDEMİ SÜRECİNDE KADIN AKADEMİSYEN OLMAK”</w:t>
            </w:r>
          </w:p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0A45" w:rsidRPr="0010101C" w:rsidRDefault="00796A37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134" w:type="dxa"/>
          </w:tcPr>
          <w:p w:rsidR="000E0A45" w:rsidRPr="0010101C" w:rsidRDefault="00796A37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1276" w:type="dxa"/>
          </w:tcPr>
          <w:p w:rsidR="000E0A45" w:rsidRPr="0010101C" w:rsidRDefault="00796A37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</w:t>
            </w:r>
            <w:r w:rsidR="00785A8A" w:rsidRPr="0010101C">
              <w:rPr>
                <w:rFonts w:ascii="Times New Roman" w:hAnsi="Times New Roman" w:cs="Times New Roman"/>
              </w:rPr>
              <w:t xml:space="preserve"> ve öğrenciler</w:t>
            </w:r>
          </w:p>
        </w:tc>
        <w:tc>
          <w:tcPr>
            <w:tcW w:w="851" w:type="dxa"/>
          </w:tcPr>
          <w:p w:rsidR="000E0A45" w:rsidRPr="0010101C" w:rsidRDefault="00785A8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0E0A45" w:rsidRPr="0010101C" w:rsidTr="00796A37">
        <w:trPr>
          <w:trHeight w:val="1872"/>
        </w:trPr>
        <w:tc>
          <w:tcPr>
            <w:tcW w:w="1294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1</w:t>
            </w:r>
            <w:r w:rsidR="00013EA0" w:rsidRPr="0010101C">
              <w:rPr>
                <w:rFonts w:ascii="Times New Roman" w:hAnsi="Times New Roman" w:cs="Times New Roman"/>
                <w:b/>
              </w:rPr>
              <w:t>8</w:t>
            </w:r>
            <w:r w:rsidRPr="0010101C">
              <w:rPr>
                <w:rFonts w:ascii="Times New Roman" w:hAnsi="Times New Roman" w:cs="Times New Roman"/>
                <w:b/>
              </w:rPr>
              <w:t xml:space="preserve"> Mart</w:t>
            </w:r>
          </w:p>
          <w:p w:rsidR="000E0A45" w:rsidRPr="0010101C" w:rsidRDefault="00013EA0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701" w:type="dxa"/>
          </w:tcPr>
          <w:p w:rsidR="000E0A45" w:rsidRPr="0010101C" w:rsidRDefault="00013EA0" w:rsidP="00013EA0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“Çanakkale Savaşlarında Kadın ve Ailenin Rolü” isimli on line panel </w:t>
            </w:r>
          </w:p>
        </w:tc>
        <w:tc>
          <w:tcPr>
            <w:tcW w:w="1417" w:type="dxa"/>
          </w:tcPr>
          <w:p w:rsidR="000E0A45" w:rsidRPr="0010101C" w:rsidRDefault="00013EA0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134" w:type="dxa"/>
          </w:tcPr>
          <w:p w:rsidR="000E0A45" w:rsidRPr="0010101C" w:rsidRDefault="00013EA0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1276" w:type="dxa"/>
          </w:tcPr>
          <w:p w:rsidR="000E0A45" w:rsidRPr="0010101C" w:rsidRDefault="00013EA0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 ve öğrenciler</w:t>
            </w:r>
          </w:p>
        </w:tc>
        <w:tc>
          <w:tcPr>
            <w:tcW w:w="851" w:type="dxa"/>
          </w:tcPr>
          <w:p w:rsidR="000E0A45" w:rsidRPr="0010101C" w:rsidRDefault="00FB0F84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FB0F84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0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0E0A45" w:rsidRPr="0010101C" w:rsidTr="00796A37">
        <w:trPr>
          <w:trHeight w:val="1869"/>
        </w:trPr>
        <w:tc>
          <w:tcPr>
            <w:tcW w:w="1294" w:type="dxa"/>
          </w:tcPr>
          <w:p w:rsidR="000E0A45" w:rsidRPr="0010101C" w:rsidRDefault="00E36E54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29 Nisan</w:t>
            </w:r>
            <w:r w:rsidR="000E0A45" w:rsidRPr="0010101C">
              <w:rPr>
                <w:rFonts w:ascii="Times New Roman" w:hAnsi="Times New Roman" w:cs="Times New Roman"/>
                <w:b/>
              </w:rPr>
              <w:t xml:space="preserve"> Mart</w:t>
            </w:r>
          </w:p>
          <w:p w:rsidR="000E0A45" w:rsidRPr="0010101C" w:rsidRDefault="000E0A45" w:rsidP="00E36E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E0A45" w:rsidRPr="0010101C" w:rsidRDefault="00E36E54" w:rsidP="00E36E54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  <w:b/>
                <w:bCs/>
              </w:rPr>
              <w:t> </w:t>
            </w:r>
            <w:r w:rsidRPr="0010101C">
              <w:rPr>
                <w:rFonts w:ascii="Times New Roman" w:hAnsi="Times New Roman" w:cs="Times New Roman"/>
                <w:bCs/>
              </w:rPr>
              <w:t xml:space="preserve">“YAPAY ZEKA DÜNYASINDA KADININ YERİ” ONLİNE KONFERANS </w:t>
            </w:r>
          </w:p>
        </w:tc>
        <w:tc>
          <w:tcPr>
            <w:tcW w:w="1417" w:type="dxa"/>
          </w:tcPr>
          <w:p w:rsidR="000E0A45" w:rsidRPr="0010101C" w:rsidRDefault="00E36E54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Konferans</w:t>
            </w:r>
          </w:p>
        </w:tc>
        <w:tc>
          <w:tcPr>
            <w:tcW w:w="1134" w:type="dxa"/>
          </w:tcPr>
          <w:p w:rsidR="000E0A45" w:rsidRPr="0010101C" w:rsidRDefault="00E36E54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1276" w:type="dxa"/>
          </w:tcPr>
          <w:p w:rsidR="000E0A45" w:rsidRPr="0010101C" w:rsidRDefault="000E0A45" w:rsidP="00E36E54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Akademisyenler, </w:t>
            </w:r>
            <w:r w:rsidR="00E36E54" w:rsidRPr="0010101C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851" w:type="dxa"/>
          </w:tcPr>
          <w:p w:rsidR="000E0A45" w:rsidRPr="0010101C" w:rsidRDefault="00E36E54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E36E54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0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0E0A45" w:rsidRPr="0010101C" w:rsidTr="00796A37">
        <w:trPr>
          <w:trHeight w:val="3209"/>
        </w:trPr>
        <w:tc>
          <w:tcPr>
            <w:tcW w:w="1294" w:type="dxa"/>
          </w:tcPr>
          <w:p w:rsidR="0063387E" w:rsidRPr="0010101C" w:rsidRDefault="001166A6" w:rsidP="00633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lastRenderedPageBreak/>
              <w:t xml:space="preserve">25 Kasım </w:t>
            </w:r>
          </w:p>
          <w:p w:rsidR="000E0A45" w:rsidRPr="0010101C" w:rsidRDefault="0063387E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701" w:type="dxa"/>
          </w:tcPr>
          <w:p w:rsidR="0063387E" w:rsidRPr="0010101C" w:rsidRDefault="0063387E" w:rsidP="0063387E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25 Kasım </w:t>
            </w:r>
            <w:r w:rsidRPr="0010101C">
              <w:rPr>
                <w:rFonts w:ascii="Times New Roman" w:hAnsi="Times New Roman" w:cs="Times New Roman"/>
              </w:rPr>
              <w:t>Kadına Yönelik Şiddete Karşı Uluslararası Mücadele Günü kapsamında</w:t>
            </w:r>
            <w:r w:rsidRPr="0010101C">
              <w:rPr>
                <w:rFonts w:ascii="Times New Roman" w:hAnsi="Times New Roman" w:cs="Times New Roman"/>
                <w:bCs/>
              </w:rPr>
              <w:t> </w:t>
            </w:r>
            <w:r w:rsidRPr="0010101C">
              <w:rPr>
                <w:rFonts w:ascii="Times New Roman" w:hAnsi="Times New Roman" w:cs="Times New Roman"/>
              </w:rPr>
              <w:t>“</w:t>
            </w:r>
            <w:r w:rsidRPr="0010101C">
              <w:rPr>
                <w:rFonts w:ascii="Times New Roman" w:hAnsi="Times New Roman" w:cs="Times New Roman"/>
                <w:bCs/>
              </w:rPr>
              <w:t>Kadına Yönelik Şiddet ve Toplumsal Farkındalık</w:t>
            </w:r>
            <w:r w:rsidRPr="0010101C">
              <w:rPr>
                <w:rFonts w:ascii="Times New Roman" w:hAnsi="Times New Roman" w:cs="Times New Roman"/>
              </w:rPr>
              <w:t>” isimli on</w:t>
            </w:r>
            <w:r w:rsidRPr="0010101C">
              <w:rPr>
                <w:rFonts w:ascii="Times New Roman" w:hAnsi="Times New Roman" w:cs="Times New Roman"/>
              </w:rPr>
              <w:t xml:space="preserve">line panel </w:t>
            </w:r>
          </w:p>
          <w:p w:rsidR="000E0A45" w:rsidRPr="0010101C" w:rsidRDefault="000E0A45" w:rsidP="006338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134" w:type="dxa"/>
          </w:tcPr>
          <w:p w:rsidR="000E0A45" w:rsidRPr="0010101C" w:rsidRDefault="0063387E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1276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Akademisyenler,</w:t>
            </w:r>
          </w:p>
          <w:p w:rsidR="000E0A45" w:rsidRPr="0010101C" w:rsidRDefault="000E0A45" w:rsidP="00633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</w:rPr>
              <w:t xml:space="preserve">öğrenciler, </w:t>
            </w:r>
            <w:r w:rsidR="0063387E" w:rsidRPr="0010101C">
              <w:rPr>
                <w:rFonts w:ascii="Times New Roman" w:hAnsi="Times New Roman" w:cs="Times New Roman"/>
              </w:rPr>
              <w:t>sosyal çalışmacılar</w:t>
            </w:r>
          </w:p>
        </w:tc>
        <w:tc>
          <w:tcPr>
            <w:tcW w:w="851" w:type="dxa"/>
          </w:tcPr>
          <w:p w:rsidR="000E0A45" w:rsidRPr="0010101C" w:rsidRDefault="0063387E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0A45" w:rsidRPr="0010101C" w:rsidRDefault="000E0A45" w:rsidP="0063387E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 xml:space="preserve">Aydın </w:t>
            </w:r>
            <w:r w:rsidR="0063387E" w:rsidRPr="0010101C">
              <w:rPr>
                <w:rFonts w:ascii="Times New Roman" w:hAnsi="Times New Roman" w:cs="Times New Roman"/>
              </w:rPr>
              <w:t xml:space="preserve">Aile ve Sosyal Hizmetler İl Müdürlüğü işbirliğinde </w:t>
            </w:r>
          </w:p>
        </w:tc>
        <w:tc>
          <w:tcPr>
            <w:tcW w:w="970" w:type="dxa"/>
          </w:tcPr>
          <w:p w:rsidR="000E0A45" w:rsidRPr="0010101C" w:rsidRDefault="0063387E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Yürütücü</w:t>
            </w:r>
          </w:p>
        </w:tc>
      </w:tr>
      <w:tr w:rsidR="00D673D6" w:rsidRPr="0010101C" w:rsidTr="00D673D6">
        <w:trPr>
          <w:trHeight w:val="456"/>
        </w:trPr>
        <w:tc>
          <w:tcPr>
            <w:tcW w:w="1294" w:type="dxa"/>
          </w:tcPr>
          <w:p w:rsidR="00D673D6" w:rsidRPr="0010101C" w:rsidRDefault="00D673D6" w:rsidP="00633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701" w:type="dxa"/>
          </w:tcPr>
          <w:p w:rsidR="00D673D6" w:rsidRPr="0010101C" w:rsidRDefault="00D673D6" w:rsidP="006338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4 FAALİYET</w:t>
            </w:r>
          </w:p>
        </w:tc>
        <w:tc>
          <w:tcPr>
            <w:tcW w:w="1417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A45" w:rsidRPr="0010101C" w:rsidTr="00796A37">
        <w:trPr>
          <w:trHeight w:val="1326"/>
        </w:trPr>
        <w:tc>
          <w:tcPr>
            <w:tcW w:w="1294" w:type="dxa"/>
          </w:tcPr>
          <w:p w:rsidR="000E0A45" w:rsidRPr="0010101C" w:rsidRDefault="00E73541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2022 ETKİNLİKLERİ</w:t>
            </w:r>
          </w:p>
        </w:tc>
        <w:tc>
          <w:tcPr>
            <w:tcW w:w="1701" w:type="dxa"/>
          </w:tcPr>
          <w:p w:rsidR="00324610" w:rsidRPr="0010101C" w:rsidRDefault="00324610" w:rsidP="00324610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101C">
              <w:rPr>
                <w:rFonts w:ascii="Times New Roman" w:hAnsi="Times New Roman" w:cs="Times New Roman"/>
                <w:bCs/>
              </w:rPr>
              <w:t xml:space="preserve">“8 MART DÜNYA KADIN EMEKÇİLER GÜNÜ KAPSAMINDA “KADIN AKADEMİSYEN OLMAK” KONULU ONLİNE PANEL </w:t>
            </w:r>
          </w:p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0A45" w:rsidRPr="0010101C" w:rsidRDefault="00324610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134" w:type="dxa"/>
          </w:tcPr>
          <w:p w:rsidR="000E0A45" w:rsidRPr="0010101C" w:rsidRDefault="00324610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1276" w:type="dxa"/>
          </w:tcPr>
          <w:p w:rsidR="00324610" w:rsidRPr="0010101C" w:rsidRDefault="00324610" w:rsidP="00324610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Akademisyenler,</w:t>
            </w:r>
          </w:p>
          <w:p w:rsidR="000E0A45" w:rsidRPr="0010101C" w:rsidRDefault="00324610" w:rsidP="00324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851" w:type="dxa"/>
          </w:tcPr>
          <w:p w:rsidR="000E0A45" w:rsidRPr="0010101C" w:rsidRDefault="00324610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0E0A45" w:rsidRPr="0010101C" w:rsidRDefault="00324610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0" w:type="dxa"/>
          </w:tcPr>
          <w:p w:rsidR="000E0A45" w:rsidRPr="0010101C" w:rsidRDefault="000E0A45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Yürütücü</w:t>
            </w:r>
          </w:p>
        </w:tc>
      </w:tr>
      <w:tr w:rsidR="00D3049A" w:rsidRPr="0010101C" w:rsidTr="00796A37">
        <w:trPr>
          <w:trHeight w:val="1326"/>
        </w:trPr>
        <w:tc>
          <w:tcPr>
            <w:tcW w:w="1294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16 Mart 2022</w:t>
            </w:r>
          </w:p>
        </w:tc>
        <w:tc>
          <w:tcPr>
            <w:tcW w:w="1701" w:type="dxa"/>
          </w:tcPr>
          <w:p w:rsidR="00D3049A" w:rsidRPr="0010101C" w:rsidRDefault="00D3049A" w:rsidP="00D673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101C">
              <w:rPr>
                <w:rFonts w:ascii="Times New Roman" w:hAnsi="Times New Roman" w:cs="Times New Roman"/>
                <w:bCs/>
              </w:rPr>
              <w:t>Doç.Dr. Emine GERÇEK ÖTER</w:t>
            </w:r>
            <w:r w:rsidR="00D673D6" w:rsidRPr="0010101C">
              <w:rPr>
                <w:rFonts w:ascii="Times New Roman" w:hAnsi="Times New Roman" w:cs="Times New Roman"/>
                <w:bCs/>
              </w:rPr>
              <w:t>’</w:t>
            </w:r>
            <w:r w:rsidRPr="0010101C">
              <w:rPr>
                <w:rFonts w:ascii="Times New Roman" w:hAnsi="Times New Roman" w:cs="Times New Roman"/>
                <w:bCs/>
              </w:rPr>
              <w:t xml:space="preserve"> </w:t>
            </w:r>
            <w:r w:rsidR="0010101C" w:rsidRPr="0010101C">
              <w:rPr>
                <w:rFonts w:ascii="Times New Roman" w:hAnsi="Times New Roman" w:cs="Times New Roman"/>
                <w:bCs/>
              </w:rPr>
              <w:t xml:space="preserve">in </w:t>
            </w:r>
            <w:r w:rsidRPr="0010101C">
              <w:rPr>
                <w:rFonts w:ascii="Times New Roman" w:hAnsi="Times New Roman" w:cs="Times New Roman"/>
                <w:bCs/>
              </w:rPr>
              <w:t>"Günümüz Kadınından Beklentiler: Yaşlanma Bağlamında Fiziksel ve Ruhsal Değişim"başlıklı konuşma</w:t>
            </w:r>
            <w:r w:rsidR="00D673D6" w:rsidRPr="0010101C">
              <w:rPr>
                <w:rFonts w:ascii="Times New Roman" w:hAnsi="Times New Roman" w:cs="Times New Roman"/>
                <w:bCs/>
              </w:rPr>
              <w:t>sı</w:t>
            </w:r>
            <w:r w:rsidRPr="0010101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D3049A" w:rsidRPr="0010101C" w:rsidRDefault="00D673D6" w:rsidP="00D673D6">
            <w:pPr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1134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Müftülüğü Konferans Salonu</w:t>
            </w:r>
          </w:p>
        </w:tc>
        <w:tc>
          <w:tcPr>
            <w:tcW w:w="1276" w:type="dxa"/>
          </w:tcPr>
          <w:p w:rsidR="00D3049A" w:rsidRPr="0010101C" w:rsidRDefault="00D3049A" w:rsidP="00D3049A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Müftülük Personeli</w:t>
            </w:r>
          </w:p>
        </w:tc>
        <w:tc>
          <w:tcPr>
            <w:tcW w:w="851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0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D3049A" w:rsidRPr="0010101C" w:rsidTr="00796A37">
        <w:trPr>
          <w:trHeight w:val="1326"/>
        </w:trPr>
        <w:tc>
          <w:tcPr>
            <w:tcW w:w="1294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25 Kasım 2022</w:t>
            </w:r>
          </w:p>
        </w:tc>
        <w:tc>
          <w:tcPr>
            <w:tcW w:w="1701" w:type="dxa"/>
          </w:tcPr>
          <w:p w:rsidR="00D3049A" w:rsidRPr="0010101C" w:rsidRDefault="00D3049A" w:rsidP="00D304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101C">
              <w:rPr>
                <w:rFonts w:ascii="Times New Roman" w:hAnsi="Times New Roman" w:cs="Times New Roman"/>
                <w:bCs/>
              </w:rPr>
              <w:t>Kadına Yönelik Şiddete Karşı Uluslararası Mücadele Günü Programı</w:t>
            </w:r>
          </w:p>
        </w:tc>
        <w:tc>
          <w:tcPr>
            <w:tcW w:w="1417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Konferans</w:t>
            </w:r>
          </w:p>
        </w:tc>
        <w:tc>
          <w:tcPr>
            <w:tcW w:w="1134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Hidayet Sayın Kültür Merkezi Konferans Salonu</w:t>
            </w:r>
          </w:p>
        </w:tc>
        <w:tc>
          <w:tcPr>
            <w:tcW w:w="1276" w:type="dxa"/>
          </w:tcPr>
          <w:p w:rsidR="00D3049A" w:rsidRPr="0010101C" w:rsidRDefault="00D3049A" w:rsidP="00D3049A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Sosyal çalışmacılar, akademisyenler, halk</w:t>
            </w:r>
          </w:p>
        </w:tc>
        <w:tc>
          <w:tcPr>
            <w:tcW w:w="851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5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İl Sosyal Hizmetler Müdürlüğü</w:t>
            </w:r>
          </w:p>
        </w:tc>
        <w:tc>
          <w:tcPr>
            <w:tcW w:w="970" w:type="dxa"/>
          </w:tcPr>
          <w:p w:rsidR="00D3049A" w:rsidRPr="0010101C" w:rsidRDefault="00D3049A" w:rsidP="000E0A45">
            <w:pPr>
              <w:jc w:val="center"/>
              <w:rPr>
                <w:rFonts w:ascii="Times New Roman" w:hAnsi="Times New Roman" w:cs="Times New Roman"/>
              </w:rPr>
            </w:pPr>
            <w:r w:rsidRPr="0010101C">
              <w:rPr>
                <w:rFonts w:ascii="Times New Roman" w:hAnsi="Times New Roman" w:cs="Times New Roman"/>
              </w:rPr>
              <w:t>Paydaş</w:t>
            </w:r>
          </w:p>
        </w:tc>
      </w:tr>
      <w:tr w:rsidR="00D673D6" w:rsidRPr="0010101C" w:rsidTr="00D673D6">
        <w:trPr>
          <w:trHeight w:val="418"/>
        </w:trPr>
        <w:tc>
          <w:tcPr>
            <w:tcW w:w="1294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01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701" w:type="dxa"/>
          </w:tcPr>
          <w:p w:rsidR="00D673D6" w:rsidRPr="0010101C" w:rsidRDefault="00D673D6" w:rsidP="00D30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01C">
              <w:rPr>
                <w:rFonts w:ascii="Times New Roman" w:hAnsi="Times New Roman" w:cs="Times New Roman"/>
                <w:b/>
                <w:bCs/>
              </w:rPr>
              <w:t>3 FAALİYET</w:t>
            </w:r>
          </w:p>
        </w:tc>
        <w:tc>
          <w:tcPr>
            <w:tcW w:w="1417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673D6" w:rsidRPr="0010101C" w:rsidRDefault="00D673D6" w:rsidP="00D304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D673D6" w:rsidRPr="0010101C" w:rsidRDefault="00D673D6" w:rsidP="000E0A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0A45" w:rsidRPr="0010101C" w:rsidRDefault="000E0A45" w:rsidP="000E0A45">
      <w:pPr>
        <w:jc w:val="center"/>
        <w:rPr>
          <w:rFonts w:ascii="Times New Roman" w:hAnsi="Times New Roman" w:cs="Times New Roman"/>
          <w:b/>
        </w:rPr>
      </w:pPr>
    </w:p>
    <w:sectPr w:rsidR="000E0A45" w:rsidRPr="0010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63" w:rsidRDefault="00E74163" w:rsidP="00B7272D">
      <w:pPr>
        <w:spacing w:after="0" w:line="240" w:lineRule="auto"/>
      </w:pPr>
      <w:r>
        <w:separator/>
      </w:r>
    </w:p>
  </w:endnote>
  <w:endnote w:type="continuationSeparator" w:id="0">
    <w:p w:rsidR="00E74163" w:rsidRDefault="00E74163" w:rsidP="00B7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63" w:rsidRDefault="00E74163" w:rsidP="00B7272D">
      <w:pPr>
        <w:spacing w:after="0" w:line="240" w:lineRule="auto"/>
      </w:pPr>
      <w:r>
        <w:separator/>
      </w:r>
    </w:p>
  </w:footnote>
  <w:footnote w:type="continuationSeparator" w:id="0">
    <w:p w:rsidR="00E74163" w:rsidRDefault="00E74163" w:rsidP="00B7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2D" w:rsidRDefault="00B7272D">
    <w:pPr>
      <w:pStyle w:val="Header"/>
    </w:pPr>
    <w:r>
      <w:t>KADIN VE AİLE ÇALIŞMALARI UYGULAMA VE ARAŞTIRMA MERKEZİ BEŞ YILLIK (2019-2024) FAALİYET RAPORU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73808"/>
    <w:multiLevelType w:val="hybridMultilevel"/>
    <w:tmpl w:val="96748332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652A7"/>
    <w:multiLevelType w:val="hybridMultilevel"/>
    <w:tmpl w:val="7DAA4C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99"/>
    <w:rsid w:val="00013EA0"/>
    <w:rsid w:val="00033879"/>
    <w:rsid w:val="000E0A45"/>
    <w:rsid w:val="0010101C"/>
    <w:rsid w:val="001166A6"/>
    <w:rsid w:val="00154E5E"/>
    <w:rsid w:val="001E00CD"/>
    <w:rsid w:val="00321458"/>
    <w:rsid w:val="00324610"/>
    <w:rsid w:val="00382A7C"/>
    <w:rsid w:val="003A614D"/>
    <w:rsid w:val="004403B9"/>
    <w:rsid w:val="00624F0E"/>
    <w:rsid w:val="0063387E"/>
    <w:rsid w:val="00726A52"/>
    <w:rsid w:val="00785A8A"/>
    <w:rsid w:val="00796A37"/>
    <w:rsid w:val="007B1101"/>
    <w:rsid w:val="00805223"/>
    <w:rsid w:val="00821B40"/>
    <w:rsid w:val="00874DE2"/>
    <w:rsid w:val="008757E1"/>
    <w:rsid w:val="0088615A"/>
    <w:rsid w:val="009021E3"/>
    <w:rsid w:val="00925383"/>
    <w:rsid w:val="009364B5"/>
    <w:rsid w:val="009D09E2"/>
    <w:rsid w:val="009D7EC0"/>
    <w:rsid w:val="00B7272D"/>
    <w:rsid w:val="00CA4499"/>
    <w:rsid w:val="00D01CA3"/>
    <w:rsid w:val="00D07AED"/>
    <w:rsid w:val="00D3049A"/>
    <w:rsid w:val="00D673D6"/>
    <w:rsid w:val="00DC0253"/>
    <w:rsid w:val="00E36E54"/>
    <w:rsid w:val="00E45A00"/>
    <w:rsid w:val="00E73541"/>
    <w:rsid w:val="00E74163"/>
    <w:rsid w:val="00EE225B"/>
    <w:rsid w:val="00F05A32"/>
    <w:rsid w:val="00FB0F84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23FA-C7C2-424D-871F-D6464A4F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2D"/>
  </w:style>
  <w:style w:type="paragraph" w:styleId="Footer">
    <w:name w:val="footer"/>
    <w:basedOn w:val="Normal"/>
    <w:link w:val="FooterChar"/>
    <w:uiPriority w:val="99"/>
    <w:unhideWhenUsed/>
    <w:rsid w:val="00B7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8352F-E339-4BAC-89F0-0DC3ED2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 AKICI</dc:creator>
  <cp:keywords/>
  <dc:description/>
  <cp:lastModifiedBy>DİLEK AKICI</cp:lastModifiedBy>
  <cp:revision>2</cp:revision>
  <dcterms:created xsi:type="dcterms:W3CDTF">2024-11-29T20:25:00Z</dcterms:created>
  <dcterms:modified xsi:type="dcterms:W3CDTF">2024-11-29T20:25:00Z</dcterms:modified>
</cp:coreProperties>
</file>