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17BC0" w14:textId="4301B2CF" w:rsidR="00C05820" w:rsidRPr="008D48F2" w:rsidRDefault="00C05820" w:rsidP="004E1303">
      <w:pPr>
        <w:spacing w:after="0" w:line="360" w:lineRule="auto"/>
        <w:jc w:val="center"/>
        <w:rPr>
          <w:rFonts w:ascii="Times New Roman" w:hAnsi="Times New Roman" w:cs="Times New Roman"/>
          <w:sz w:val="28"/>
          <w:szCs w:val="28"/>
        </w:rPr>
      </w:pPr>
      <w:bookmarkStart w:id="0" w:name="_Hlk30445404"/>
      <w:bookmarkStart w:id="1" w:name="_GoBack"/>
      <w:bookmarkEnd w:id="0"/>
      <w:bookmarkEnd w:id="1"/>
      <w:r w:rsidRPr="008D48F2">
        <w:rPr>
          <w:rFonts w:ascii="Times New Roman" w:hAnsi="Times New Roman" w:cs="Times New Roman"/>
          <w:sz w:val="28"/>
          <w:szCs w:val="28"/>
        </w:rPr>
        <w:t>T.C.</w:t>
      </w:r>
    </w:p>
    <w:p w14:paraId="3402C396" w14:textId="1569381E" w:rsidR="00C05820" w:rsidRPr="008D48F2" w:rsidRDefault="00E2233B" w:rsidP="004E1303">
      <w:pPr>
        <w:spacing w:after="0" w:line="360" w:lineRule="auto"/>
        <w:jc w:val="center"/>
        <w:rPr>
          <w:rFonts w:ascii="Times New Roman" w:hAnsi="Times New Roman" w:cs="Times New Roman"/>
          <w:sz w:val="28"/>
          <w:szCs w:val="28"/>
        </w:rPr>
      </w:pPr>
      <w:r w:rsidRPr="008D48F2">
        <w:rPr>
          <w:rFonts w:ascii="Times New Roman" w:hAnsi="Times New Roman" w:cs="Times New Roman"/>
          <w:sz w:val="28"/>
          <w:szCs w:val="28"/>
        </w:rPr>
        <w:t xml:space="preserve">AYDIN </w:t>
      </w:r>
      <w:r w:rsidR="00C05820" w:rsidRPr="008D48F2">
        <w:rPr>
          <w:rFonts w:ascii="Times New Roman" w:hAnsi="Times New Roman" w:cs="Times New Roman"/>
          <w:sz w:val="28"/>
          <w:szCs w:val="28"/>
        </w:rPr>
        <w:t>ADNAN MENDERES ÜNİVERSİTESİ</w:t>
      </w:r>
    </w:p>
    <w:p w14:paraId="23519FFA" w14:textId="0D730E7E" w:rsidR="00C05820" w:rsidRPr="00225854" w:rsidRDefault="00C05820" w:rsidP="004E1303">
      <w:pPr>
        <w:spacing w:after="0" w:line="360" w:lineRule="auto"/>
        <w:jc w:val="center"/>
        <w:rPr>
          <w:rFonts w:ascii="Times New Roman" w:hAnsi="Times New Roman" w:cs="Times New Roman"/>
        </w:rPr>
      </w:pPr>
    </w:p>
    <w:p w14:paraId="11FFB4FE" w14:textId="19CF371D" w:rsidR="00C05820" w:rsidRPr="00225854" w:rsidRDefault="00C05820" w:rsidP="004E1303">
      <w:pPr>
        <w:spacing w:after="0" w:line="360" w:lineRule="auto"/>
        <w:jc w:val="center"/>
        <w:rPr>
          <w:rFonts w:ascii="Times New Roman" w:hAnsi="Times New Roman" w:cs="Times New Roman"/>
        </w:rPr>
      </w:pPr>
    </w:p>
    <w:p w14:paraId="3D8207E9" w14:textId="40764E36" w:rsidR="00C05820" w:rsidRPr="00225854" w:rsidRDefault="00C05820" w:rsidP="004E1303">
      <w:pPr>
        <w:spacing w:after="0" w:line="360" w:lineRule="auto"/>
        <w:jc w:val="center"/>
        <w:rPr>
          <w:rFonts w:ascii="Times New Roman" w:hAnsi="Times New Roman" w:cs="Times New Roman"/>
        </w:rPr>
      </w:pPr>
    </w:p>
    <w:p w14:paraId="15A33BEC" w14:textId="323E7918" w:rsidR="00C05820" w:rsidRPr="00225854" w:rsidRDefault="00C05820" w:rsidP="004E1303">
      <w:pPr>
        <w:spacing w:after="0" w:line="360" w:lineRule="auto"/>
        <w:jc w:val="center"/>
        <w:rPr>
          <w:rFonts w:ascii="Times New Roman" w:hAnsi="Times New Roman" w:cs="Times New Roman"/>
        </w:rPr>
      </w:pPr>
    </w:p>
    <w:p w14:paraId="21B85594" w14:textId="37B7C9A9" w:rsidR="00C05820" w:rsidRPr="00225854" w:rsidRDefault="00C05820" w:rsidP="004E1303">
      <w:pPr>
        <w:spacing w:after="0" w:line="360" w:lineRule="auto"/>
        <w:jc w:val="center"/>
        <w:rPr>
          <w:rFonts w:ascii="Times New Roman" w:hAnsi="Times New Roman" w:cs="Times New Roman"/>
        </w:rPr>
      </w:pPr>
    </w:p>
    <w:p w14:paraId="20C02965" w14:textId="0700C8BC" w:rsidR="00C05820" w:rsidRPr="00225854" w:rsidRDefault="00C05820" w:rsidP="004E1303">
      <w:pPr>
        <w:spacing w:after="0" w:line="360" w:lineRule="auto"/>
        <w:jc w:val="center"/>
        <w:rPr>
          <w:rFonts w:ascii="Times New Roman" w:hAnsi="Times New Roman" w:cs="Times New Roman"/>
        </w:rPr>
      </w:pPr>
    </w:p>
    <w:p w14:paraId="44217AE3" w14:textId="53741ED8" w:rsidR="00C05820" w:rsidRPr="00225854" w:rsidRDefault="00C05820" w:rsidP="004E1303">
      <w:pPr>
        <w:spacing w:after="0" w:line="360" w:lineRule="auto"/>
        <w:jc w:val="center"/>
        <w:rPr>
          <w:rFonts w:ascii="Times New Roman" w:hAnsi="Times New Roman" w:cs="Times New Roman"/>
        </w:rPr>
      </w:pPr>
    </w:p>
    <w:p w14:paraId="28D03024" w14:textId="77777777" w:rsidR="00C05820" w:rsidRPr="00225854" w:rsidRDefault="00C05820" w:rsidP="004E1303">
      <w:pPr>
        <w:spacing w:after="0" w:line="360" w:lineRule="auto"/>
        <w:jc w:val="center"/>
        <w:rPr>
          <w:rFonts w:ascii="Times New Roman" w:hAnsi="Times New Roman" w:cs="Times New Roman"/>
        </w:rPr>
      </w:pPr>
    </w:p>
    <w:p w14:paraId="626F74BF" w14:textId="68DEB25A" w:rsidR="00C05820" w:rsidRPr="00225854" w:rsidRDefault="00C05820" w:rsidP="004E1303">
      <w:pPr>
        <w:spacing w:after="0" w:line="360" w:lineRule="auto"/>
        <w:jc w:val="center"/>
        <w:rPr>
          <w:rFonts w:ascii="Times New Roman" w:hAnsi="Times New Roman" w:cs="Times New Roman"/>
        </w:rPr>
      </w:pPr>
    </w:p>
    <w:p w14:paraId="426D2746" w14:textId="2A59F9EB" w:rsidR="00C05820" w:rsidRPr="008D48F2" w:rsidRDefault="00C05820" w:rsidP="004E1303">
      <w:pPr>
        <w:spacing w:after="0" w:line="360" w:lineRule="auto"/>
        <w:jc w:val="center"/>
        <w:rPr>
          <w:rFonts w:ascii="Times New Roman" w:hAnsi="Times New Roman" w:cs="Times New Roman"/>
          <w:sz w:val="40"/>
          <w:szCs w:val="40"/>
        </w:rPr>
      </w:pPr>
      <w:r w:rsidRPr="008D48F2">
        <w:rPr>
          <w:rFonts w:ascii="Times New Roman" w:hAnsi="Times New Roman" w:cs="Times New Roman"/>
          <w:sz w:val="40"/>
          <w:szCs w:val="40"/>
        </w:rPr>
        <w:t>GENÇLİK SORUNLARI ARAŞTIRMA VE UYGULAMA MERKEZİ</w:t>
      </w:r>
    </w:p>
    <w:p w14:paraId="58D5786C" w14:textId="1079AF17" w:rsidR="00C05820" w:rsidRPr="008D48F2" w:rsidRDefault="00C05820" w:rsidP="004E1303">
      <w:pPr>
        <w:spacing w:after="0" w:line="360" w:lineRule="auto"/>
        <w:jc w:val="center"/>
        <w:rPr>
          <w:rFonts w:ascii="Times New Roman" w:hAnsi="Times New Roman" w:cs="Times New Roman"/>
          <w:sz w:val="40"/>
          <w:szCs w:val="40"/>
        </w:rPr>
      </w:pPr>
    </w:p>
    <w:p w14:paraId="3E39F6EA" w14:textId="29520F30" w:rsidR="00C05820" w:rsidRPr="008D48F2" w:rsidRDefault="0012132A" w:rsidP="004E1303">
      <w:pPr>
        <w:spacing w:after="0" w:line="360" w:lineRule="auto"/>
        <w:jc w:val="center"/>
        <w:rPr>
          <w:rFonts w:ascii="Times New Roman" w:hAnsi="Times New Roman" w:cs="Times New Roman"/>
          <w:sz w:val="40"/>
          <w:szCs w:val="40"/>
        </w:rPr>
      </w:pPr>
      <w:r w:rsidRPr="008D48F2">
        <w:rPr>
          <w:rFonts w:ascii="Times New Roman" w:hAnsi="Times New Roman" w:cs="Times New Roman"/>
          <w:sz w:val="40"/>
          <w:szCs w:val="40"/>
        </w:rPr>
        <w:t>KURUM İÇ DEĞERLENDİRME RAPORU</w:t>
      </w:r>
    </w:p>
    <w:p w14:paraId="47018F0F" w14:textId="21DA0240" w:rsidR="00C05820" w:rsidRPr="008D48F2" w:rsidRDefault="00C05820" w:rsidP="004E1303">
      <w:pPr>
        <w:spacing w:after="0" w:line="360" w:lineRule="auto"/>
        <w:jc w:val="center"/>
        <w:rPr>
          <w:rFonts w:ascii="Times New Roman" w:hAnsi="Times New Roman" w:cs="Times New Roman"/>
          <w:sz w:val="40"/>
          <w:szCs w:val="40"/>
        </w:rPr>
      </w:pPr>
    </w:p>
    <w:p w14:paraId="439515E2" w14:textId="497567A0" w:rsidR="00C05820" w:rsidRPr="00225854" w:rsidRDefault="00C05820" w:rsidP="004E1303">
      <w:pPr>
        <w:spacing w:after="0" w:line="360" w:lineRule="auto"/>
        <w:jc w:val="center"/>
        <w:rPr>
          <w:rFonts w:ascii="Times New Roman" w:hAnsi="Times New Roman" w:cs="Times New Roman"/>
        </w:rPr>
      </w:pPr>
    </w:p>
    <w:p w14:paraId="38154DE0" w14:textId="245961AB" w:rsidR="00C05820" w:rsidRPr="00225854" w:rsidRDefault="00C05820" w:rsidP="004E1303">
      <w:pPr>
        <w:spacing w:after="0" w:line="360" w:lineRule="auto"/>
        <w:jc w:val="center"/>
        <w:rPr>
          <w:rFonts w:ascii="Times New Roman" w:hAnsi="Times New Roman" w:cs="Times New Roman"/>
        </w:rPr>
      </w:pPr>
    </w:p>
    <w:p w14:paraId="1404A80D" w14:textId="11AFC6C7" w:rsidR="00C05820" w:rsidRPr="00225854" w:rsidRDefault="00C05820" w:rsidP="004E1303">
      <w:pPr>
        <w:spacing w:after="0" w:line="360" w:lineRule="auto"/>
        <w:jc w:val="center"/>
        <w:rPr>
          <w:rFonts w:ascii="Times New Roman" w:hAnsi="Times New Roman" w:cs="Times New Roman"/>
        </w:rPr>
      </w:pPr>
    </w:p>
    <w:p w14:paraId="1F6981C8" w14:textId="568E446C" w:rsidR="00C05820" w:rsidRDefault="00C05820" w:rsidP="004E1303">
      <w:pPr>
        <w:spacing w:after="0" w:line="360" w:lineRule="auto"/>
        <w:jc w:val="center"/>
        <w:rPr>
          <w:rFonts w:ascii="Times New Roman" w:hAnsi="Times New Roman" w:cs="Times New Roman"/>
        </w:rPr>
      </w:pPr>
    </w:p>
    <w:p w14:paraId="2AE3D13B" w14:textId="266DD81E" w:rsidR="00225854" w:rsidRDefault="00225854" w:rsidP="004E1303">
      <w:pPr>
        <w:spacing w:after="0" w:line="360" w:lineRule="auto"/>
        <w:jc w:val="center"/>
        <w:rPr>
          <w:rFonts w:ascii="Times New Roman" w:hAnsi="Times New Roman" w:cs="Times New Roman"/>
        </w:rPr>
      </w:pPr>
    </w:p>
    <w:p w14:paraId="5F08C5DF" w14:textId="5F9AA7D0" w:rsidR="00225854" w:rsidRDefault="00225854" w:rsidP="004E1303">
      <w:pPr>
        <w:spacing w:after="0" w:line="360" w:lineRule="auto"/>
        <w:jc w:val="center"/>
        <w:rPr>
          <w:rFonts w:ascii="Times New Roman" w:hAnsi="Times New Roman" w:cs="Times New Roman"/>
        </w:rPr>
      </w:pPr>
    </w:p>
    <w:p w14:paraId="4B24C17C" w14:textId="0BD449FE" w:rsidR="00225854" w:rsidRDefault="00225854" w:rsidP="004E1303">
      <w:pPr>
        <w:spacing w:after="0" w:line="360" w:lineRule="auto"/>
        <w:jc w:val="center"/>
        <w:rPr>
          <w:rFonts w:ascii="Times New Roman" w:hAnsi="Times New Roman" w:cs="Times New Roman"/>
        </w:rPr>
      </w:pPr>
    </w:p>
    <w:p w14:paraId="6A273DA8" w14:textId="120B78A3" w:rsidR="00225854" w:rsidRDefault="00225854" w:rsidP="004E1303">
      <w:pPr>
        <w:spacing w:after="0" w:line="360" w:lineRule="auto"/>
        <w:jc w:val="center"/>
        <w:rPr>
          <w:rFonts w:ascii="Times New Roman" w:hAnsi="Times New Roman" w:cs="Times New Roman"/>
        </w:rPr>
      </w:pPr>
    </w:p>
    <w:p w14:paraId="5D1FBA0A" w14:textId="00383F9C" w:rsidR="00225854" w:rsidRDefault="00225854" w:rsidP="004E1303">
      <w:pPr>
        <w:spacing w:after="0" w:line="360" w:lineRule="auto"/>
        <w:jc w:val="center"/>
        <w:rPr>
          <w:rFonts w:ascii="Times New Roman" w:hAnsi="Times New Roman" w:cs="Times New Roman"/>
        </w:rPr>
      </w:pPr>
    </w:p>
    <w:p w14:paraId="08ECE64B" w14:textId="08A36228" w:rsidR="00225854" w:rsidRDefault="00225854" w:rsidP="004E1303">
      <w:pPr>
        <w:spacing w:after="0" w:line="360" w:lineRule="auto"/>
        <w:jc w:val="center"/>
        <w:rPr>
          <w:rFonts w:ascii="Times New Roman" w:hAnsi="Times New Roman" w:cs="Times New Roman"/>
        </w:rPr>
      </w:pPr>
    </w:p>
    <w:p w14:paraId="7EF951B3" w14:textId="1C2309CC" w:rsidR="00225854" w:rsidRDefault="00225854" w:rsidP="004E1303">
      <w:pPr>
        <w:spacing w:after="0" w:line="360" w:lineRule="auto"/>
        <w:jc w:val="center"/>
        <w:rPr>
          <w:rFonts w:ascii="Times New Roman" w:hAnsi="Times New Roman" w:cs="Times New Roman"/>
        </w:rPr>
      </w:pPr>
    </w:p>
    <w:p w14:paraId="073B9468" w14:textId="77777777" w:rsidR="00225854" w:rsidRPr="00225854" w:rsidRDefault="00225854" w:rsidP="004E1303">
      <w:pPr>
        <w:spacing w:after="0" w:line="360" w:lineRule="auto"/>
        <w:jc w:val="center"/>
        <w:rPr>
          <w:rFonts w:ascii="Times New Roman" w:hAnsi="Times New Roman" w:cs="Times New Roman"/>
        </w:rPr>
      </w:pPr>
    </w:p>
    <w:p w14:paraId="20833D1B" w14:textId="55D3AF97" w:rsidR="00C05820" w:rsidRPr="00225854" w:rsidRDefault="00C05820" w:rsidP="004E1303">
      <w:pPr>
        <w:spacing w:after="0" w:line="360" w:lineRule="auto"/>
        <w:jc w:val="center"/>
        <w:rPr>
          <w:rFonts w:ascii="Times New Roman" w:hAnsi="Times New Roman" w:cs="Times New Roman"/>
        </w:rPr>
      </w:pPr>
    </w:p>
    <w:p w14:paraId="4BB26BAB" w14:textId="20711E2A" w:rsidR="008D48F2" w:rsidRDefault="0012132A" w:rsidP="004E1303">
      <w:pPr>
        <w:spacing w:after="0" w:line="360" w:lineRule="auto"/>
        <w:jc w:val="center"/>
        <w:rPr>
          <w:rFonts w:ascii="Times New Roman" w:hAnsi="Times New Roman" w:cs="Times New Roman"/>
          <w:sz w:val="28"/>
          <w:szCs w:val="28"/>
        </w:rPr>
      </w:pPr>
      <w:r w:rsidRPr="008D48F2">
        <w:rPr>
          <w:rFonts w:ascii="Times New Roman" w:hAnsi="Times New Roman" w:cs="Times New Roman"/>
          <w:sz w:val="28"/>
          <w:szCs w:val="28"/>
        </w:rPr>
        <w:t>2019</w:t>
      </w:r>
    </w:p>
    <w:p w14:paraId="2E9EF824" w14:textId="77777777" w:rsidR="004915DF" w:rsidRDefault="004915DF" w:rsidP="004E1303">
      <w:pPr>
        <w:spacing w:after="0" w:line="360" w:lineRule="auto"/>
        <w:jc w:val="center"/>
        <w:rPr>
          <w:rFonts w:ascii="Times New Roman" w:hAnsi="Times New Roman" w:cs="Times New Roman"/>
          <w:sz w:val="28"/>
          <w:szCs w:val="28"/>
        </w:rPr>
      </w:pPr>
    </w:p>
    <w:p w14:paraId="3BEE6D5E" w14:textId="4BA526B9"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KURUM HAKKINDA BİLGİ</w:t>
      </w:r>
      <w:r w:rsidR="009C2BF5" w:rsidRPr="009250A0">
        <w:rPr>
          <w:rFonts w:ascii="Times New Roman" w:hAnsi="Times New Roman" w:cs="Times New Roman"/>
          <w:sz w:val="20"/>
          <w:szCs w:val="20"/>
        </w:rPr>
        <w:t>LER</w:t>
      </w:r>
      <w:r w:rsidR="00D046E3" w:rsidRPr="009250A0">
        <w:rPr>
          <w:rFonts w:ascii="Times New Roman" w:hAnsi="Times New Roman" w:cs="Times New Roman"/>
          <w:sz w:val="20"/>
          <w:szCs w:val="20"/>
        </w:rPr>
        <w:tab/>
      </w:r>
      <w:r w:rsidR="007E4607">
        <w:rPr>
          <w:rFonts w:ascii="Times New Roman" w:hAnsi="Times New Roman" w:cs="Times New Roman"/>
          <w:sz w:val="20"/>
          <w:szCs w:val="20"/>
        </w:rPr>
        <w:t>3</w:t>
      </w:r>
    </w:p>
    <w:p w14:paraId="44E67E7F" w14:textId="474BCA4E"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1. İletişim Bilgileri</w:t>
      </w:r>
      <w:r w:rsidR="00D046E3" w:rsidRPr="009250A0">
        <w:rPr>
          <w:rFonts w:ascii="Times New Roman" w:hAnsi="Times New Roman" w:cs="Times New Roman"/>
          <w:sz w:val="20"/>
          <w:szCs w:val="20"/>
        </w:rPr>
        <w:t xml:space="preserve"> </w:t>
      </w:r>
      <w:r w:rsidR="00D046E3" w:rsidRPr="009250A0">
        <w:rPr>
          <w:rFonts w:ascii="Times New Roman" w:hAnsi="Times New Roman" w:cs="Times New Roman"/>
          <w:sz w:val="20"/>
          <w:szCs w:val="20"/>
        </w:rPr>
        <w:tab/>
      </w:r>
      <w:r w:rsidR="007E4607">
        <w:rPr>
          <w:rFonts w:ascii="Times New Roman" w:hAnsi="Times New Roman" w:cs="Times New Roman"/>
          <w:sz w:val="20"/>
          <w:szCs w:val="20"/>
        </w:rPr>
        <w:t>3</w:t>
      </w:r>
    </w:p>
    <w:p w14:paraId="598FB5B0" w14:textId="1DDD92A7"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2. Tarihsel Gelişimi</w:t>
      </w:r>
      <w:r w:rsidR="00D046E3" w:rsidRPr="009250A0">
        <w:rPr>
          <w:rFonts w:ascii="Times New Roman" w:hAnsi="Times New Roman" w:cs="Times New Roman"/>
          <w:sz w:val="20"/>
          <w:szCs w:val="20"/>
        </w:rPr>
        <w:tab/>
      </w:r>
      <w:r w:rsidR="007E4607">
        <w:rPr>
          <w:rFonts w:ascii="Times New Roman" w:hAnsi="Times New Roman" w:cs="Times New Roman"/>
          <w:sz w:val="20"/>
          <w:szCs w:val="20"/>
        </w:rPr>
        <w:t>3</w:t>
      </w:r>
    </w:p>
    <w:p w14:paraId="7939FBD3" w14:textId="7A981744"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3. Misyonu, Vizyonu, Değerleri ve Hedefleri</w:t>
      </w:r>
      <w:r w:rsidR="00D046E3" w:rsidRPr="009250A0">
        <w:rPr>
          <w:rFonts w:ascii="Times New Roman" w:hAnsi="Times New Roman" w:cs="Times New Roman"/>
          <w:sz w:val="20"/>
          <w:szCs w:val="20"/>
        </w:rPr>
        <w:tab/>
      </w:r>
      <w:r w:rsidR="007E4607">
        <w:rPr>
          <w:rFonts w:ascii="Times New Roman" w:hAnsi="Times New Roman" w:cs="Times New Roman"/>
          <w:sz w:val="20"/>
          <w:szCs w:val="20"/>
        </w:rPr>
        <w:t>5</w:t>
      </w:r>
    </w:p>
    <w:p w14:paraId="407EB428" w14:textId="7AC47F09"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A. KALİTE GÜVENCESİ SİSTEM</w:t>
      </w:r>
      <w:r w:rsidR="009C2BF5" w:rsidRPr="009250A0">
        <w:rPr>
          <w:rFonts w:ascii="Times New Roman" w:hAnsi="Times New Roman" w:cs="Times New Roman"/>
          <w:sz w:val="20"/>
          <w:szCs w:val="20"/>
        </w:rPr>
        <w:t>İ</w:t>
      </w:r>
      <w:r w:rsidR="00D046E3" w:rsidRPr="009250A0">
        <w:rPr>
          <w:rFonts w:ascii="Times New Roman" w:hAnsi="Times New Roman" w:cs="Times New Roman"/>
          <w:sz w:val="20"/>
          <w:szCs w:val="20"/>
        </w:rPr>
        <w:tab/>
      </w:r>
      <w:r w:rsidR="007E4607">
        <w:rPr>
          <w:rFonts w:ascii="Times New Roman" w:hAnsi="Times New Roman" w:cs="Times New Roman"/>
          <w:sz w:val="20"/>
          <w:szCs w:val="20"/>
        </w:rPr>
        <w:t>7</w:t>
      </w:r>
    </w:p>
    <w:p w14:paraId="57D22897" w14:textId="56D3E8EE"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A.1. Misyon ve Stratejik Amaçlar</w:t>
      </w:r>
      <w:r w:rsidR="00D046E3" w:rsidRPr="009250A0">
        <w:rPr>
          <w:rFonts w:ascii="Times New Roman" w:hAnsi="Times New Roman" w:cs="Times New Roman"/>
          <w:sz w:val="20"/>
          <w:szCs w:val="20"/>
        </w:rPr>
        <w:tab/>
      </w:r>
      <w:r w:rsidR="007E4607">
        <w:rPr>
          <w:rFonts w:ascii="Times New Roman" w:hAnsi="Times New Roman" w:cs="Times New Roman"/>
          <w:sz w:val="20"/>
          <w:szCs w:val="20"/>
        </w:rPr>
        <w:t>7</w:t>
      </w:r>
    </w:p>
    <w:p w14:paraId="096638D8" w14:textId="27789614" w:rsidR="009C2BF5"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 xml:space="preserve">A.2. İç Kalite Güvencesi </w:t>
      </w:r>
      <w:r w:rsidR="00D046E3" w:rsidRPr="009250A0">
        <w:rPr>
          <w:rFonts w:ascii="Times New Roman" w:hAnsi="Times New Roman" w:cs="Times New Roman"/>
          <w:sz w:val="20"/>
          <w:szCs w:val="20"/>
        </w:rPr>
        <w:tab/>
      </w:r>
      <w:r w:rsidR="007E4607">
        <w:rPr>
          <w:rFonts w:ascii="Times New Roman" w:hAnsi="Times New Roman" w:cs="Times New Roman"/>
          <w:sz w:val="20"/>
          <w:szCs w:val="20"/>
        </w:rPr>
        <w:t>9</w:t>
      </w:r>
    </w:p>
    <w:p w14:paraId="2DBBE354" w14:textId="712527F7"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A.3. Paydaş Katılımı</w:t>
      </w:r>
      <w:r w:rsidR="00D046E3" w:rsidRPr="009250A0">
        <w:rPr>
          <w:rFonts w:ascii="Times New Roman" w:hAnsi="Times New Roman" w:cs="Times New Roman"/>
          <w:sz w:val="20"/>
          <w:szCs w:val="20"/>
        </w:rPr>
        <w:tab/>
      </w:r>
      <w:r w:rsidR="007E4607">
        <w:rPr>
          <w:rFonts w:ascii="Times New Roman" w:hAnsi="Times New Roman" w:cs="Times New Roman"/>
          <w:sz w:val="20"/>
          <w:szCs w:val="20"/>
        </w:rPr>
        <w:t>9</w:t>
      </w:r>
    </w:p>
    <w:p w14:paraId="1C0CEBEE" w14:textId="1BAAA09D"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 xml:space="preserve">A.4. Uluslararasılaşma </w:t>
      </w:r>
      <w:r w:rsidR="00D046E3" w:rsidRPr="009250A0">
        <w:rPr>
          <w:rFonts w:ascii="Times New Roman" w:hAnsi="Times New Roman" w:cs="Times New Roman"/>
          <w:sz w:val="20"/>
          <w:szCs w:val="20"/>
        </w:rPr>
        <w:tab/>
      </w:r>
      <w:r w:rsidR="007E4607">
        <w:rPr>
          <w:rFonts w:ascii="Times New Roman" w:hAnsi="Times New Roman" w:cs="Times New Roman"/>
          <w:sz w:val="20"/>
          <w:szCs w:val="20"/>
        </w:rPr>
        <w:t>12</w:t>
      </w:r>
    </w:p>
    <w:p w14:paraId="36C3B7D8" w14:textId="0ECBCB22"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B. EĞİTİM VE ÖĞRETİM</w:t>
      </w:r>
      <w:r w:rsidR="007E4607">
        <w:rPr>
          <w:rFonts w:ascii="Times New Roman" w:hAnsi="Times New Roman" w:cs="Times New Roman"/>
          <w:sz w:val="20"/>
          <w:szCs w:val="20"/>
        </w:rPr>
        <w:tab/>
        <w:t>13</w:t>
      </w:r>
    </w:p>
    <w:p w14:paraId="78A113C7" w14:textId="4C8CACE5" w:rsidR="009C2BF5"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B.1. Programların Tasarımı ve Onayı</w:t>
      </w:r>
      <w:r w:rsidR="007E4607">
        <w:rPr>
          <w:rFonts w:ascii="Times New Roman" w:hAnsi="Times New Roman" w:cs="Times New Roman"/>
          <w:sz w:val="20"/>
          <w:szCs w:val="20"/>
        </w:rPr>
        <w:tab/>
        <w:t>13</w:t>
      </w:r>
    </w:p>
    <w:p w14:paraId="345CF4BF" w14:textId="4A6F4E5D"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B.2. Öğrenci Kabulü ve Gelişimi</w:t>
      </w:r>
      <w:r w:rsidR="007E4607">
        <w:rPr>
          <w:rFonts w:ascii="Times New Roman" w:hAnsi="Times New Roman" w:cs="Times New Roman"/>
          <w:sz w:val="20"/>
          <w:szCs w:val="20"/>
        </w:rPr>
        <w:tab/>
        <w:t>13</w:t>
      </w:r>
    </w:p>
    <w:p w14:paraId="6D261E7F" w14:textId="2DA012BF"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B.3. Öğrenci Merkezli Öğrenme, Öğretme ve Değerlendirme</w:t>
      </w:r>
      <w:r w:rsidR="00CD0244" w:rsidRPr="009250A0">
        <w:rPr>
          <w:rFonts w:ascii="Times New Roman" w:hAnsi="Times New Roman" w:cs="Times New Roman"/>
          <w:sz w:val="20"/>
          <w:szCs w:val="20"/>
        </w:rPr>
        <w:tab/>
      </w:r>
      <w:r w:rsidR="007E4607">
        <w:rPr>
          <w:rFonts w:ascii="Times New Roman" w:hAnsi="Times New Roman" w:cs="Times New Roman"/>
          <w:sz w:val="20"/>
          <w:szCs w:val="20"/>
        </w:rPr>
        <w:t>13</w:t>
      </w:r>
    </w:p>
    <w:p w14:paraId="6A6CE98B" w14:textId="277DA992"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 xml:space="preserve">B.4. Öğretim Elemanları </w:t>
      </w:r>
      <w:r w:rsidR="00CD0244" w:rsidRPr="009250A0">
        <w:rPr>
          <w:rFonts w:ascii="Times New Roman" w:hAnsi="Times New Roman" w:cs="Times New Roman"/>
          <w:sz w:val="20"/>
          <w:szCs w:val="20"/>
        </w:rPr>
        <w:tab/>
      </w:r>
      <w:r w:rsidR="007E4607">
        <w:rPr>
          <w:rFonts w:ascii="Times New Roman" w:hAnsi="Times New Roman" w:cs="Times New Roman"/>
          <w:sz w:val="20"/>
          <w:szCs w:val="20"/>
        </w:rPr>
        <w:t>14</w:t>
      </w:r>
    </w:p>
    <w:p w14:paraId="6F4859A0" w14:textId="11922EEA"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B.5. Öğrenme Kaynakları</w:t>
      </w:r>
      <w:r w:rsidR="00CD0244" w:rsidRPr="009250A0">
        <w:rPr>
          <w:rFonts w:ascii="Times New Roman" w:hAnsi="Times New Roman" w:cs="Times New Roman"/>
          <w:sz w:val="20"/>
          <w:szCs w:val="20"/>
        </w:rPr>
        <w:tab/>
      </w:r>
      <w:r w:rsidR="007E4607">
        <w:rPr>
          <w:rFonts w:ascii="Times New Roman" w:hAnsi="Times New Roman" w:cs="Times New Roman"/>
          <w:sz w:val="20"/>
          <w:szCs w:val="20"/>
        </w:rPr>
        <w:t>14</w:t>
      </w:r>
    </w:p>
    <w:p w14:paraId="45A3510D" w14:textId="5769C70A"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B.6. Programların İzlenmesi ve Güncellenmesi</w:t>
      </w:r>
      <w:r w:rsidR="00CD0244" w:rsidRPr="009250A0">
        <w:rPr>
          <w:rFonts w:ascii="Times New Roman" w:hAnsi="Times New Roman" w:cs="Times New Roman"/>
          <w:sz w:val="20"/>
          <w:szCs w:val="20"/>
        </w:rPr>
        <w:tab/>
      </w:r>
      <w:r w:rsidR="007E4607">
        <w:rPr>
          <w:rFonts w:ascii="Times New Roman" w:hAnsi="Times New Roman" w:cs="Times New Roman"/>
          <w:sz w:val="20"/>
          <w:szCs w:val="20"/>
        </w:rPr>
        <w:t>19</w:t>
      </w:r>
    </w:p>
    <w:p w14:paraId="2569385D" w14:textId="25432E94"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C. ARAŞTIRMA VE GELİŞTİRM</w:t>
      </w:r>
      <w:r w:rsidR="009C2BF5" w:rsidRPr="009250A0">
        <w:rPr>
          <w:rFonts w:ascii="Times New Roman" w:hAnsi="Times New Roman" w:cs="Times New Roman"/>
          <w:sz w:val="20"/>
          <w:szCs w:val="20"/>
        </w:rPr>
        <w:t>E</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21</w:t>
      </w:r>
    </w:p>
    <w:p w14:paraId="50A41D0E" w14:textId="54C1F942"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C.1. Araştırma Stratejisi</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21</w:t>
      </w:r>
    </w:p>
    <w:p w14:paraId="42FB70B0" w14:textId="62C9B57B"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C.2 Araştırma Kaynakları</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21</w:t>
      </w:r>
      <w:r w:rsidRPr="009250A0">
        <w:rPr>
          <w:rFonts w:ascii="Times New Roman" w:hAnsi="Times New Roman" w:cs="Times New Roman"/>
          <w:sz w:val="20"/>
          <w:szCs w:val="20"/>
        </w:rPr>
        <w:t xml:space="preserve"> </w:t>
      </w:r>
    </w:p>
    <w:p w14:paraId="4E7EDA41" w14:textId="67205F60" w:rsidR="009C2BF5"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C.3. Araştırma Yetkinliği</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22</w:t>
      </w:r>
    </w:p>
    <w:p w14:paraId="1157C75C" w14:textId="7D48B2EB"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C.4. Araştırma Performansı</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22</w:t>
      </w:r>
    </w:p>
    <w:p w14:paraId="6F87D0D0" w14:textId="7FDF355B"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D. TOPLUMSAL KATKI</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23</w:t>
      </w:r>
    </w:p>
    <w:p w14:paraId="4862A4D6" w14:textId="189C874B"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D.1. Toplumsal Katkı Stratejisi</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23</w:t>
      </w:r>
    </w:p>
    <w:p w14:paraId="0B5A8787" w14:textId="1E4AEAC1"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D.2. Toplumsal Katkı Kaynakları</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23</w:t>
      </w:r>
    </w:p>
    <w:p w14:paraId="44065701" w14:textId="1FCD4DFB"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D.3. Toplumsal Katkı Performansı</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23</w:t>
      </w:r>
    </w:p>
    <w:p w14:paraId="42449775" w14:textId="36826DF5"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 xml:space="preserve">E. YÖNETİM SİSTEMİ </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24</w:t>
      </w:r>
    </w:p>
    <w:p w14:paraId="5C733207" w14:textId="0392A065"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E.1. Yönetim ve İdari Birimlerin Yapısı</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24</w:t>
      </w:r>
    </w:p>
    <w:p w14:paraId="4A531E2B" w14:textId="6DA8A5ED"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E.2. Kaynakların Yönetimi</w:t>
      </w:r>
      <w:r w:rsidR="00CD0244" w:rsidRPr="009250A0">
        <w:rPr>
          <w:rFonts w:ascii="Times New Roman" w:hAnsi="Times New Roman" w:cs="Times New Roman"/>
          <w:sz w:val="20"/>
          <w:szCs w:val="20"/>
        </w:rPr>
        <w:tab/>
      </w:r>
      <w:r w:rsidR="002A70E4" w:rsidRPr="009250A0">
        <w:rPr>
          <w:rFonts w:ascii="Times New Roman" w:hAnsi="Times New Roman" w:cs="Times New Roman"/>
          <w:sz w:val="20"/>
          <w:szCs w:val="20"/>
        </w:rPr>
        <w:t>25</w:t>
      </w:r>
    </w:p>
    <w:p w14:paraId="71B9397A" w14:textId="099E762A"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E.3. Bilgi Yönetim Sistemi</w:t>
      </w:r>
      <w:r w:rsidR="00CD0244" w:rsidRPr="009250A0">
        <w:rPr>
          <w:rFonts w:ascii="Times New Roman" w:hAnsi="Times New Roman" w:cs="Times New Roman"/>
          <w:sz w:val="20"/>
          <w:szCs w:val="20"/>
        </w:rPr>
        <w:tab/>
      </w:r>
      <w:r w:rsidR="007E4607">
        <w:rPr>
          <w:rFonts w:ascii="Times New Roman" w:hAnsi="Times New Roman" w:cs="Times New Roman"/>
          <w:sz w:val="20"/>
          <w:szCs w:val="20"/>
        </w:rPr>
        <w:t>26</w:t>
      </w:r>
    </w:p>
    <w:p w14:paraId="69DEDFB3" w14:textId="6956C0EC"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E.4. Destek Hizmetleri</w:t>
      </w:r>
      <w:r w:rsidR="00CD0244" w:rsidRPr="009250A0">
        <w:rPr>
          <w:rFonts w:ascii="Times New Roman" w:hAnsi="Times New Roman" w:cs="Times New Roman"/>
          <w:sz w:val="20"/>
          <w:szCs w:val="20"/>
        </w:rPr>
        <w:tab/>
      </w:r>
      <w:r w:rsidR="00D046E3" w:rsidRPr="009250A0">
        <w:rPr>
          <w:rFonts w:ascii="Times New Roman" w:hAnsi="Times New Roman" w:cs="Times New Roman"/>
          <w:sz w:val="20"/>
          <w:szCs w:val="20"/>
        </w:rPr>
        <w:t>2</w:t>
      </w:r>
      <w:r w:rsidR="007E4607">
        <w:rPr>
          <w:rFonts w:ascii="Times New Roman" w:hAnsi="Times New Roman" w:cs="Times New Roman"/>
          <w:sz w:val="20"/>
          <w:szCs w:val="20"/>
        </w:rPr>
        <w:t>7</w:t>
      </w:r>
    </w:p>
    <w:p w14:paraId="2638C2E6" w14:textId="5047BC09" w:rsidR="00652E7B"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E.5. Kamuoyunu Bilgilendirme ve Hesap Verebilirlik</w:t>
      </w:r>
      <w:r w:rsidR="00CD0244" w:rsidRPr="009250A0">
        <w:rPr>
          <w:rFonts w:ascii="Times New Roman" w:hAnsi="Times New Roman" w:cs="Times New Roman"/>
          <w:sz w:val="20"/>
          <w:szCs w:val="20"/>
        </w:rPr>
        <w:tab/>
      </w:r>
      <w:r w:rsidR="00D046E3" w:rsidRPr="009250A0">
        <w:rPr>
          <w:rFonts w:ascii="Times New Roman" w:hAnsi="Times New Roman" w:cs="Times New Roman"/>
          <w:sz w:val="20"/>
          <w:szCs w:val="20"/>
        </w:rPr>
        <w:t>2</w:t>
      </w:r>
      <w:r w:rsidR="007E4607">
        <w:rPr>
          <w:rFonts w:ascii="Times New Roman" w:hAnsi="Times New Roman" w:cs="Times New Roman"/>
          <w:sz w:val="20"/>
          <w:szCs w:val="20"/>
        </w:rPr>
        <w:t>7</w:t>
      </w:r>
    </w:p>
    <w:p w14:paraId="6A99C878" w14:textId="2D8EB5A6" w:rsidR="00652E7B" w:rsidRPr="009250A0" w:rsidRDefault="00072F77"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SONUÇ VE DEĞ</w:t>
      </w:r>
      <w:r w:rsidR="00652E7B" w:rsidRPr="009250A0">
        <w:rPr>
          <w:rFonts w:ascii="Times New Roman" w:hAnsi="Times New Roman" w:cs="Times New Roman"/>
          <w:sz w:val="20"/>
          <w:szCs w:val="20"/>
        </w:rPr>
        <w:t>ERLENDİRME</w:t>
      </w:r>
      <w:r w:rsidR="00CD0244" w:rsidRPr="009250A0">
        <w:rPr>
          <w:rFonts w:ascii="Times New Roman" w:hAnsi="Times New Roman" w:cs="Times New Roman"/>
          <w:sz w:val="20"/>
          <w:szCs w:val="20"/>
        </w:rPr>
        <w:tab/>
      </w:r>
      <w:r w:rsidR="00D046E3" w:rsidRPr="009250A0">
        <w:rPr>
          <w:rFonts w:ascii="Times New Roman" w:hAnsi="Times New Roman" w:cs="Times New Roman"/>
          <w:sz w:val="20"/>
          <w:szCs w:val="20"/>
        </w:rPr>
        <w:t>2</w:t>
      </w:r>
      <w:r w:rsidR="002A70E4" w:rsidRPr="009250A0">
        <w:rPr>
          <w:rFonts w:ascii="Times New Roman" w:hAnsi="Times New Roman" w:cs="Times New Roman"/>
          <w:sz w:val="20"/>
          <w:szCs w:val="20"/>
        </w:rPr>
        <w:t>8</w:t>
      </w:r>
    </w:p>
    <w:p w14:paraId="081DD866" w14:textId="70186D6F" w:rsidR="009C2BF5" w:rsidRPr="009250A0" w:rsidRDefault="00652E7B"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EK.</w:t>
      </w:r>
      <w:r w:rsidR="00CD0244" w:rsidRPr="009250A0">
        <w:rPr>
          <w:rFonts w:ascii="Times New Roman" w:hAnsi="Times New Roman" w:cs="Times New Roman"/>
          <w:sz w:val="20"/>
          <w:szCs w:val="20"/>
        </w:rPr>
        <w:t>1.</w:t>
      </w:r>
      <w:r w:rsidRPr="009250A0">
        <w:rPr>
          <w:rFonts w:ascii="Times New Roman" w:hAnsi="Times New Roman" w:cs="Times New Roman"/>
          <w:sz w:val="20"/>
          <w:szCs w:val="20"/>
        </w:rPr>
        <w:t xml:space="preserve"> </w:t>
      </w:r>
      <w:r w:rsidR="00CD0244" w:rsidRPr="009250A0">
        <w:rPr>
          <w:rFonts w:ascii="Times New Roman" w:hAnsi="Times New Roman" w:cs="Times New Roman"/>
          <w:sz w:val="20"/>
          <w:szCs w:val="20"/>
        </w:rPr>
        <w:t>MEMNUNİYET ANKETİ</w:t>
      </w:r>
      <w:r w:rsidRPr="009250A0">
        <w:rPr>
          <w:rFonts w:ascii="Times New Roman" w:hAnsi="Times New Roman" w:cs="Times New Roman"/>
          <w:sz w:val="20"/>
          <w:szCs w:val="20"/>
        </w:rPr>
        <w:t xml:space="preserve"> </w:t>
      </w:r>
      <w:r w:rsidR="00CD0244" w:rsidRPr="009250A0">
        <w:rPr>
          <w:rFonts w:ascii="Times New Roman" w:hAnsi="Times New Roman" w:cs="Times New Roman"/>
          <w:sz w:val="20"/>
          <w:szCs w:val="20"/>
        </w:rPr>
        <w:tab/>
      </w:r>
      <w:r w:rsidR="004558DA" w:rsidRPr="009250A0">
        <w:rPr>
          <w:rFonts w:ascii="Times New Roman" w:hAnsi="Times New Roman" w:cs="Times New Roman"/>
          <w:sz w:val="20"/>
          <w:szCs w:val="20"/>
        </w:rPr>
        <w:t>3</w:t>
      </w:r>
      <w:r w:rsidR="002A70E4" w:rsidRPr="009250A0">
        <w:rPr>
          <w:rFonts w:ascii="Times New Roman" w:hAnsi="Times New Roman" w:cs="Times New Roman"/>
          <w:sz w:val="20"/>
          <w:szCs w:val="20"/>
        </w:rPr>
        <w:t>0</w:t>
      </w:r>
    </w:p>
    <w:p w14:paraId="1CFC3DC2" w14:textId="00CAF8DA" w:rsidR="004659AE" w:rsidRPr="009250A0" w:rsidRDefault="00CD0244"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 xml:space="preserve">EK.2. </w:t>
      </w:r>
      <w:r w:rsidR="00AE5718" w:rsidRPr="009250A0">
        <w:rPr>
          <w:rFonts w:ascii="Times New Roman" w:hAnsi="Times New Roman" w:cs="Times New Roman"/>
          <w:sz w:val="20"/>
          <w:szCs w:val="20"/>
        </w:rPr>
        <w:t>ARAŞTIRMADA</w:t>
      </w:r>
      <w:r w:rsidR="00255FA7" w:rsidRPr="009250A0">
        <w:rPr>
          <w:rFonts w:ascii="Times New Roman" w:hAnsi="Times New Roman" w:cs="Times New Roman"/>
          <w:sz w:val="20"/>
          <w:szCs w:val="20"/>
        </w:rPr>
        <w:t xml:space="preserve"> KULLANILAN ANKET FORMU</w:t>
      </w:r>
      <w:r w:rsidR="004558DA" w:rsidRPr="009250A0">
        <w:rPr>
          <w:rFonts w:ascii="Times New Roman" w:hAnsi="Times New Roman" w:cs="Times New Roman"/>
          <w:sz w:val="20"/>
          <w:szCs w:val="20"/>
        </w:rPr>
        <w:tab/>
        <w:t>3</w:t>
      </w:r>
      <w:r w:rsidR="002A70E4" w:rsidRPr="009250A0">
        <w:rPr>
          <w:rFonts w:ascii="Times New Roman" w:hAnsi="Times New Roman" w:cs="Times New Roman"/>
          <w:sz w:val="20"/>
          <w:szCs w:val="20"/>
        </w:rPr>
        <w:t>1</w:t>
      </w:r>
    </w:p>
    <w:p w14:paraId="0612F30C" w14:textId="0360E0B7" w:rsidR="00CD0244" w:rsidRPr="009250A0" w:rsidRDefault="004659AE"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EK.3</w:t>
      </w:r>
      <w:r w:rsidR="00AE5718" w:rsidRPr="009250A0">
        <w:rPr>
          <w:rFonts w:ascii="Times New Roman" w:hAnsi="Times New Roman" w:cs="Times New Roman"/>
          <w:sz w:val="20"/>
          <w:szCs w:val="20"/>
        </w:rPr>
        <w:t>.</w:t>
      </w:r>
      <w:r w:rsidR="00255FA7" w:rsidRPr="009250A0">
        <w:rPr>
          <w:rFonts w:ascii="Times New Roman" w:hAnsi="Times New Roman" w:cs="Times New Roman"/>
          <w:sz w:val="20"/>
          <w:szCs w:val="20"/>
        </w:rPr>
        <w:t xml:space="preserve"> PSİKOLOJİK-EĞİTSEL HİZMETLER BİRİMİ DOSYASI             </w:t>
      </w:r>
      <w:r w:rsidR="00AE5718" w:rsidRPr="009250A0">
        <w:rPr>
          <w:rFonts w:ascii="Times New Roman" w:hAnsi="Times New Roman" w:cs="Times New Roman"/>
          <w:sz w:val="20"/>
          <w:szCs w:val="20"/>
        </w:rPr>
        <w:t xml:space="preserve">                              </w:t>
      </w:r>
      <w:r w:rsidR="00255FA7" w:rsidRPr="009250A0">
        <w:rPr>
          <w:rFonts w:ascii="Times New Roman" w:hAnsi="Times New Roman" w:cs="Times New Roman"/>
          <w:sz w:val="20"/>
          <w:szCs w:val="20"/>
        </w:rPr>
        <w:t xml:space="preserve">        </w:t>
      </w:r>
      <w:r w:rsidR="004558DA" w:rsidRPr="009250A0">
        <w:rPr>
          <w:rFonts w:ascii="Times New Roman" w:hAnsi="Times New Roman" w:cs="Times New Roman"/>
          <w:sz w:val="20"/>
          <w:szCs w:val="20"/>
        </w:rPr>
        <w:tab/>
        <w:t>3</w:t>
      </w:r>
      <w:r w:rsidR="002A70E4" w:rsidRPr="009250A0">
        <w:rPr>
          <w:rFonts w:ascii="Times New Roman" w:hAnsi="Times New Roman" w:cs="Times New Roman"/>
          <w:sz w:val="20"/>
          <w:szCs w:val="20"/>
        </w:rPr>
        <w:t>6</w:t>
      </w:r>
    </w:p>
    <w:p w14:paraId="2E486BFC" w14:textId="4BA8C63D" w:rsidR="00594792" w:rsidRPr="009250A0" w:rsidRDefault="00AE5718"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EK</w:t>
      </w:r>
      <w:r w:rsidR="00594792" w:rsidRPr="009250A0">
        <w:rPr>
          <w:rFonts w:ascii="Times New Roman" w:hAnsi="Times New Roman" w:cs="Times New Roman"/>
          <w:sz w:val="20"/>
          <w:szCs w:val="20"/>
        </w:rPr>
        <w:t>.4.</w:t>
      </w:r>
      <w:r w:rsidR="00255FA7" w:rsidRPr="009250A0">
        <w:rPr>
          <w:rFonts w:ascii="Times New Roman" w:hAnsi="Times New Roman" w:cs="Times New Roman"/>
          <w:sz w:val="20"/>
          <w:szCs w:val="20"/>
        </w:rPr>
        <w:t xml:space="preserve"> BİLGİLENDİRME VE KABUL FORMU</w:t>
      </w:r>
      <w:r w:rsidR="002A70E4" w:rsidRPr="009250A0">
        <w:rPr>
          <w:rFonts w:ascii="Times New Roman" w:hAnsi="Times New Roman" w:cs="Times New Roman"/>
          <w:sz w:val="20"/>
          <w:szCs w:val="20"/>
        </w:rPr>
        <w:tab/>
        <w:t>40</w:t>
      </w:r>
    </w:p>
    <w:p w14:paraId="43A91992" w14:textId="41B39DAC" w:rsidR="00225854" w:rsidRPr="009250A0" w:rsidRDefault="004659AE"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EK</w:t>
      </w:r>
      <w:r w:rsidR="00594792" w:rsidRPr="009250A0">
        <w:rPr>
          <w:rFonts w:ascii="Times New Roman" w:hAnsi="Times New Roman" w:cs="Times New Roman"/>
          <w:sz w:val="20"/>
          <w:szCs w:val="20"/>
        </w:rPr>
        <w:t>.</w:t>
      </w:r>
      <w:r w:rsidR="006C5F22" w:rsidRPr="009250A0">
        <w:rPr>
          <w:rFonts w:ascii="Times New Roman" w:hAnsi="Times New Roman" w:cs="Times New Roman"/>
          <w:sz w:val="20"/>
          <w:szCs w:val="20"/>
        </w:rPr>
        <w:t>5</w:t>
      </w:r>
      <w:r w:rsidR="00255FA7" w:rsidRPr="009250A0">
        <w:rPr>
          <w:rFonts w:ascii="Times New Roman" w:hAnsi="Times New Roman" w:cs="Times New Roman"/>
          <w:sz w:val="20"/>
          <w:szCs w:val="20"/>
        </w:rPr>
        <w:t xml:space="preserve"> BİLGİLENDİRİCİ BROŞÜR</w:t>
      </w:r>
      <w:r w:rsidR="00AE5718" w:rsidRPr="009250A0">
        <w:rPr>
          <w:rFonts w:ascii="Times New Roman" w:hAnsi="Times New Roman" w:cs="Times New Roman"/>
          <w:sz w:val="20"/>
          <w:szCs w:val="20"/>
        </w:rPr>
        <w:tab/>
      </w:r>
      <w:r w:rsidR="002A70E4" w:rsidRPr="009250A0">
        <w:rPr>
          <w:rFonts w:ascii="Times New Roman" w:hAnsi="Times New Roman" w:cs="Times New Roman"/>
          <w:sz w:val="20"/>
          <w:szCs w:val="20"/>
        </w:rPr>
        <w:t>46</w:t>
      </w:r>
    </w:p>
    <w:p w14:paraId="627A97C2" w14:textId="50F6CE14" w:rsidR="00342C94" w:rsidRPr="009250A0" w:rsidRDefault="004558DA" w:rsidP="008D48F2">
      <w:pPr>
        <w:tabs>
          <w:tab w:val="left" w:pos="8789"/>
        </w:tabs>
        <w:spacing w:after="0" w:line="360" w:lineRule="auto"/>
        <w:jc w:val="both"/>
        <w:rPr>
          <w:rFonts w:ascii="Times New Roman" w:hAnsi="Times New Roman" w:cs="Times New Roman"/>
          <w:sz w:val="20"/>
          <w:szCs w:val="20"/>
        </w:rPr>
      </w:pPr>
      <w:r w:rsidRPr="009250A0">
        <w:rPr>
          <w:rFonts w:ascii="Times New Roman" w:hAnsi="Times New Roman" w:cs="Times New Roman"/>
          <w:sz w:val="20"/>
          <w:szCs w:val="20"/>
        </w:rPr>
        <w:t>E</w:t>
      </w:r>
      <w:r w:rsidR="004659AE" w:rsidRPr="009250A0">
        <w:rPr>
          <w:rFonts w:ascii="Times New Roman" w:hAnsi="Times New Roman" w:cs="Times New Roman"/>
          <w:sz w:val="20"/>
          <w:szCs w:val="20"/>
        </w:rPr>
        <w:t>K.</w:t>
      </w:r>
      <w:r w:rsidR="006C5F22" w:rsidRPr="009250A0">
        <w:rPr>
          <w:rFonts w:ascii="Times New Roman" w:hAnsi="Times New Roman" w:cs="Times New Roman"/>
          <w:sz w:val="20"/>
          <w:szCs w:val="20"/>
        </w:rPr>
        <w:t>6</w:t>
      </w:r>
      <w:r w:rsidR="001155E6" w:rsidRPr="009250A0">
        <w:rPr>
          <w:rFonts w:ascii="Times New Roman" w:hAnsi="Times New Roman" w:cs="Times New Roman"/>
          <w:sz w:val="20"/>
          <w:szCs w:val="20"/>
        </w:rPr>
        <w:t xml:space="preserve">. </w:t>
      </w:r>
      <w:r w:rsidR="00255FA7" w:rsidRPr="009250A0">
        <w:rPr>
          <w:rFonts w:ascii="Times New Roman" w:hAnsi="Times New Roman" w:cs="Times New Roman"/>
          <w:sz w:val="20"/>
          <w:szCs w:val="20"/>
        </w:rPr>
        <w:t>MERKEZ YÖNETİM KURULU KARARLARI</w:t>
      </w:r>
      <w:r w:rsidR="002A70E4" w:rsidRPr="009250A0">
        <w:rPr>
          <w:rFonts w:ascii="Times New Roman" w:hAnsi="Times New Roman" w:cs="Times New Roman"/>
          <w:sz w:val="20"/>
          <w:szCs w:val="20"/>
        </w:rPr>
        <w:tab/>
        <w:t>59</w:t>
      </w:r>
    </w:p>
    <w:p w14:paraId="4133CCD4" w14:textId="7A26A733" w:rsidR="008D7E7D" w:rsidRPr="00225854" w:rsidRDefault="00342C94" w:rsidP="008D48F2">
      <w:pPr>
        <w:spacing w:after="0" w:line="360" w:lineRule="auto"/>
        <w:jc w:val="both"/>
        <w:rPr>
          <w:rFonts w:ascii="Times New Roman" w:hAnsi="Times New Roman" w:cs="Times New Roman"/>
        </w:rPr>
      </w:pPr>
      <w:r w:rsidRPr="00225854">
        <w:rPr>
          <w:rFonts w:ascii="Times New Roman" w:hAnsi="Times New Roman" w:cs="Times New Roman"/>
        </w:rPr>
        <w:br w:type="page"/>
      </w:r>
      <w:r w:rsidR="008D7E7D" w:rsidRPr="00225854">
        <w:rPr>
          <w:rFonts w:ascii="Times New Roman" w:hAnsi="Times New Roman" w:cs="Times New Roman"/>
          <w:color w:val="1F4E79" w:themeColor="accent1" w:themeShade="80"/>
        </w:rPr>
        <w:lastRenderedPageBreak/>
        <w:t xml:space="preserve">KURUM HAKKINDA BİLGİLER </w:t>
      </w:r>
    </w:p>
    <w:p w14:paraId="7B45BB9A" w14:textId="77777777" w:rsidR="00F13083" w:rsidRPr="00225854" w:rsidRDefault="009E17F8" w:rsidP="008D48F2">
      <w:pPr>
        <w:spacing w:after="0" w:line="360" w:lineRule="auto"/>
        <w:jc w:val="both"/>
        <w:rPr>
          <w:rFonts w:ascii="Times New Roman" w:hAnsi="Times New Roman" w:cs="Times New Roman"/>
          <w:b/>
          <w:iCs/>
        </w:rPr>
      </w:pPr>
      <w:r w:rsidRPr="00225854">
        <w:rPr>
          <w:rFonts w:ascii="Times New Roman" w:hAnsi="Times New Roman" w:cs="Times New Roman"/>
          <w:b/>
          <w:iCs/>
        </w:rPr>
        <w:t>1.</w:t>
      </w:r>
      <w:r w:rsidR="008D7E7D" w:rsidRPr="00225854">
        <w:rPr>
          <w:rFonts w:ascii="Times New Roman" w:hAnsi="Times New Roman" w:cs="Times New Roman"/>
          <w:b/>
          <w:iCs/>
        </w:rPr>
        <w:t xml:space="preserve">İletişim Bilgileri </w:t>
      </w:r>
    </w:p>
    <w:p w14:paraId="3D3AF3F0" w14:textId="0439989A"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Merkez Kamp</w:t>
      </w:r>
      <w:r w:rsidR="00CD7A9B" w:rsidRPr="00225854">
        <w:rPr>
          <w:rFonts w:ascii="Times New Roman" w:hAnsi="Times New Roman" w:cs="Times New Roman"/>
        </w:rPr>
        <w:t>ü</w:t>
      </w:r>
      <w:r w:rsidRPr="00225854">
        <w:rPr>
          <w:rFonts w:ascii="Times New Roman" w:hAnsi="Times New Roman" w:cs="Times New Roman"/>
        </w:rPr>
        <w:t>s</w:t>
      </w:r>
      <w:r w:rsidR="00CD7A9B" w:rsidRPr="00225854">
        <w:rPr>
          <w:rFonts w:ascii="Times New Roman" w:hAnsi="Times New Roman" w:cs="Times New Roman"/>
        </w:rPr>
        <w:t>ü</w:t>
      </w:r>
      <w:r w:rsidRPr="00225854">
        <w:rPr>
          <w:rFonts w:ascii="Times New Roman" w:hAnsi="Times New Roman" w:cs="Times New Roman"/>
        </w:rPr>
        <w:t xml:space="preserve">, Merkez Kafeterya Yanı Aytepe Mevkii 09010 AYDIN </w:t>
      </w:r>
    </w:p>
    <w:p w14:paraId="19AD14BB"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b/>
        </w:rPr>
        <w:t xml:space="preserve">Telefon No: </w:t>
      </w:r>
      <w:r w:rsidRPr="00225854">
        <w:rPr>
          <w:rFonts w:ascii="Times New Roman" w:hAnsi="Times New Roman" w:cs="Times New Roman"/>
        </w:rPr>
        <w:t xml:space="preserve">( 0 256) 218 20 17      </w:t>
      </w:r>
    </w:p>
    <w:p w14:paraId="20011BE8"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b/>
        </w:rPr>
        <w:t>Faks No:</w:t>
      </w:r>
      <w:r w:rsidRPr="00225854">
        <w:rPr>
          <w:rFonts w:ascii="Times New Roman" w:hAnsi="Times New Roman" w:cs="Times New Roman"/>
        </w:rPr>
        <w:t xml:space="preserve"> (0 256) 218 20 17</w:t>
      </w:r>
    </w:p>
    <w:p w14:paraId="6598622E"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b/>
        </w:rPr>
        <w:t>e-posta:</w:t>
      </w:r>
      <w:r w:rsidRPr="00225854">
        <w:rPr>
          <w:rFonts w:ascii="Times New Roman" w:hAnsi="Times New Roman" w:cs="Times New Roman"/>
        </w:rPr>
        <w:t xml:space="preserve"> adugenc@adu.edu.tr</w:t>
      </w:r>
    </w:p>
    <w:p w14:paraId="21FB62D1"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b/>
        </w:rPr>
        <w:t>İnternet Adresi:</w:t>
      </w:r>
      <w:r w:rsidRPr="00225854">
        <w:rPr>
          <w:rFonts w:ascii="Times New Roman" w:hAnsi="Times New Roman" w:cs="Times New Roman"/>
        </w:rPr>
        <w:t xml:space="preserve"> http://www.akademik.adu.edu.tr/aum/adugenc </w:t>
      </w:r>
    </w:p>
    <w:p w14:paraId="440AB92D" w14:textId="77777777" w:rsidR="00F52D8F" w:rsidRPr="00225854" w:rsidRDefault="00F52D8F" w:rsidP="008D48F2">
      <w:pPr>
        <w:spacing w:after="0" w:line="360" w:lineRule="auto"/>
        <w:jc w:val="both"/>
        <w:rPr>
          <w:rFonts w:ascii="Times New Roman" w:hAnsi="Times New Roman" w:cs="Times New Roman"/>
        </w:rPr>
      </w:pPr>
      <w:r w:rsidRPr="00225854">
        <w:rPr>
          <w:rFonts w:ascii="Times New Roman" w:hAnsi="Times New Roman" w:cs="Times New Roman"/>
          <w:b/>
        </w:rPr>
        <w:t>Sosyal Medya:</w:t>
      </w:r>
      <w:r w:rsidRPr="00225854">
        <w:rPr>
          <w:rFonts w:ascii="Times New Roman" w:hAnsi="Times New Roman" w:cs="Times New Roman"/>
        </w:rPr>
        <w:t xml:space="preserve"> </w:t>
      </w:r>
      <w:r w:rsidR="00F13083" w:rsidRPr="00225854">
        <w:rPr>
          <w:rFonts w:ascii="Times New Roman" w:hAnsi="Times New Roman" w:cs="Times New Roman"/>
        </w:rPr>
        <w:t>facebook.com/adugenctr</w:t>
      </w:r>
      <w:r w:rsidR="00F13083" w:rsidRPr="00225854">
        <w:rPr>
          <w:rFonts w:ascii="Times New Roman" w:hAnsi="Times New Roman" w:cs="Times New Roman"/>
        </w:rPr>
        <w:tab/>
      </w:r>
    </w:p>
    <w:p w14:paraId="6A6ED799" w14:textId="77777777" w:rsidR="00F52D8F" w:rsidRPr="00225854" w:rsidRDefault="00F52D8F"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w:t>
      </w:r>
      <w:r w:rsidR="00F13083" w:rsidRPr="00225854">
        <w:rPr>
          <w:rFonts w:ascii="Times New Roman" w:hAnsi="Times New Roman" w:cs="Times New Roman"/>
        </w:rPr>
        <w:t>instagram.com/adugenctr</w:t>
      </w:r>
      <w:r w:rsidR="00F13083" w:rsidRPr="00225854">
        <w:rPr>
          <w:rFonts w:ascii="Times New Roman" w:hAnsi="Times New Roman" w:cs="Times New Roman"/>
        </w:rPr>
        <w:tab/>
      </w:r>
    </w:p>
    <w:p w14:paraId="5D337EB5" w14:textId="17D9F861" w:rsidR="00756EEB" w:rsidRPr="001D2935" w:rsidRDefault="00F52D8F"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w:t>
      </w:r>
      <w:r w:rsidR="001D2935">
        <w:rPr>
          <w:rFonts w:ascii="Times New Roman" w:hAnsi="Times New Roman" w:cs="Times New Roman"/>
        </w:rPr>
        <w:t>twitter.com/adugenctr</w:t>
      </w:r>
    </w:p>
    <w:p w14:paraId="70AD132C" w14:textId="77777777" w:rsidR="00F13083" w:rsidRPr="00225854" w:rsidRDefault="009E17F8" w:rsidP="008D48F2">
      <w:pPr>
        <w:spacing w:after="0" w:line="360" w:lineRule="auto"/>
        <w:jc w:val="both"/>
        <w:rPr>
          <w:rFonts w:ascii="Times New Roman" w:hAnsi="Times New Roman" w:cs="Times New Roman"/>
          <w:b/>
          <w:iCs/>
        </w:rPr>
      </w:pPr>
      <w:r w:rsidRPr="00225854">
        <w:rPr>
          <w:rFonts w:ascii="Times New Roman" w:hAnsi="Times New Roman" w:cs="Times New Roman"/>
          <w:b/>
          <w:iCs/>
        </w:rPr>
        <w:t>2.</w:t>
      </w:r>
      <w:r w:rsidR="008D7E7D" w:rsidRPr="00225854">
        <w:rPr>
          <w:rFonts w:ascii="Times New Roman" w:hAnsi="Times New Roman" w:cs="Times New Roman"/>
          <w:b/>
          <w:iCs/>
        </w:rPr>
        <w:t>T</w:t>
      </w:r>
      <w:r w:rsidR="00F13083" w:rsidRPr="00225854">
        <w:rPr>
          <w:rFonts w:ascii="Times New Roman" w:hAnsi="Times New Roman" w:cs="Times New Roman"/>
          <w:b/>
          <w:iCs/>
        </w:rPr>
        <w:t>arihsel G</w:t>
      </w:r>
      <w:r w:rsidR="008D7E7D" w:rsidRPr="00225854">
        <w:rPr>
          <w:rFonts w:ascii="Times New Roman" w:hAnsi="Times New Roman" w:cs="Times New Roman"/>
          <w:b/>
          <w:iCs/>
        </w:rPr>
        <w:t>elişim</w:t>
      </w:r>
    </w:p>
    <w:p w14:paraId="3AC57E70"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Gençlik Sorunları Araştırma ve Uygulama Merkezi (ADÜ-GENÇ),10.06.1997 yılında Üniversitemiz Rektörlüğüne bağlı olarak kurulmuştur. Merkez işlerinin yürütülmesinden sorumlu olan organlar:</w:t>
      </w:r>
    </w:p>
    <w:p w14:paraId="4590677A"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a) Merkez Müdürü</w:t>
      </w:r>
    </w:p>
    <w:p w14:paraId="4FDE9686"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b )Merkez Yönetim Kurulu</w:t>
      </w:r>
    </w:p>
    <w:p w14:paraId="29417F67" w14:textId="77777777" w:rsidR="00F13083" w:rsidRPr="00225854" w:rsidRDefault="00F52D8F" w:rsidP="008D48F2">
      <w:pPr>
        <w:spacing w:after="0" w:line="360" w:lineRule="auto"/>
        <w:jc w:val="both"/>
        <w:rPr>
          <w:rFonts w:ascii="Times New Roman" w:hAnsi="Times New Roman" w:cs="Times New Roman"/>
        </w:rPr>
      </w:pPr>
      <w:r w:rsidRPr="00225854">
        <w:rPr>
          <w:rFonts w:ascii="Times New Roman" w:hAnsi="Times New Roman" w:cs="Times New Roman"/>
        </w:rPr>
        <w:t>c) Merkez Birimleridir</w:t>
      </w:r>
    </w:p>
    <w:p w14:paraId="50C15B66"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Amacımız, öğrencilerimizin bireysel, sosyal, eğitimsel ve mesleki yönden en üst düzeyde ve çok yönlü olarak gelişmelerine destek olmaktır. Buna paralel olarak, öğrenim sürecinde ortaya çıkabilecek olan çeşitli problemlere yönelik "yönlendirici ve geli</w:t>
      </w:r>
      <w:r w:rsidR="00F52D8F" w:rsidRPr="00225854">
        <w:rPr>
          <w:rFonts w:ascii="Times New Roman" w:hAnsi="Times New Roman" w:cs="Times New Roman"/>
        </w:rPr>
        <w:t>şimsel" çalışmalar yürütüyoruz.</w:t>
      </w:r>
    </w:p>
    <w:p w14:paraId="24DC2EC0"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Aydın Adnan Menderes Üniversitesi Gençlik Sorunları Araştırma ve Uygulama Merkezi (ADÜ-GENÇ), gençlik çağına özgü ruhsal ve sosyal sorunları belirlemeye, açıklamaya ve çözümlemeye yönelik çalışmaları planlamak ve</w:t>
      </w:r>
      <w:r w:rsidR="00F52D8F" w:rsidRPr="00225854">
        <w:rPr>
          <w:rFonts w:ascii="Times New Roman" w:hAnsi="Times New Roman" w:cs="Times New Roman"/>
        </w:rPr>
        <w:t xml:space="preserve"> yürütmek amacıyla kurulmuştur.</w:t>
      </w:r>
    </w:p>
    <w:p w14:paraId="2DFA354C"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Merkezimiz, bir taraftan yaşanılan zorlukların giderilmesine, diğer taraftan öğrencilerimizin kendilerini daha rahat, mutlu ve huzurlu hissetmelerine yardımcı olmak </w:t>
      </w:r>
      <w:r w:rsidR="00F52D8F" w:rsidRPr="00225854">
        <w:rPr>
          <w:rFonts w:ascii="Times New Roman" w:hAnsi="Times New Roman" w:cs="Times New Roman"/>
        </w:rPr>
        <w:t>üzere üç birimden oluşmaktadır:</w:t>
      </w:r>
    </w:p>
    <w:p w14:paraId="72DB6B44"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1) Araştırma- Planlama Birimi: Üniversite öğrencilerinin aktif olarak katılabileceği bilimsel araştırmalar ve etkinlikler düzenler. Gençlerin çeşitli beklenti ve sorunlarının belirlenmesine yönel</w:t>
      </w:r>
      <w:r w:rsidR="00F52D8F" w:rsidRPr="00225854">
        <w:rPr>
          <w:rFonts w:ascii="Times New Roman" w:hAnsi="Times New Roman" w:cs="Times New Roman"/>
        </w:rPr>
        <w:t>ik bilimsel araştırmalar yapar.</w:t>
      </w:r>
    </w:p>
    <w:p w14:paraId="66AEF48E"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2) Sosyal-Kültürel Hizmetler Birimi: Öğrencilerin ders dışı zamanlarında uğraşabileceği sosyal-kültürel etkinliklerin üniversite bünyesinde planlanmasına katkıda bulunma amacıyla çalışmalar yürütmektedir. Sosyal Kültürel Hizmetler Birim Sorumlusu ADÜ-GENÇ’i temsilen Üniversitemiz Öğrenci Toplulukları Yürütme Kurulu üyesi olarak görevli olduğundan belirtilen amaçların çözümü konusu işbirliği ile ele alınmaktadır.</w:t>
      </w:r>
    </w:p>
    <w:p w14:paraId="2DE92D55" w14:textId="77777777" w:rsidR="00681AA5" w:rsidRDefault="00F13083" w:rsidP="00681AA5">
      <w:pPr>
        <w:spacing w:after="0" w:line="360" w:lineRule="auto"/>
        <w:jc w:val="both"/>
        <w:rPr>
          <w:rFonts w:ascii="Times New Roman" w:hAnsi="Times New Roman" w:cs="Times New Roman"/>
        </w:rPr>
      </w:pPr>
      <w:r w:rsidRPr="00225854">
        <w:rPr>
          <w:rFonts w:ascii="Times New Roman" w:hAnsi="Times New Roman" w:cs="Times New Roman"/>
        </w:rPr>
        <w:t xml:space="preserve">3) Psikolojik-Eğitsel Hizmetler Birimi: Gençlerin psikolojik ya da akademik sorunlarının çözümüne yönelik bireysel ve grup terapileri şeklinde çeşitli hizmetler sunar. Ayrıca kişisel gelişimlerine katkıda </w:t>
      </w:r>
      <w:r w:rsidRPr="00225854">
        <w:rPr>
          <w:rFonts w:ascii="Times New Roman" w:hAnsi="Times New Roman" w:cs="Times New Roman"/>
        </w:rPr>
        <w:lastRenderedPageBreak/>
        <w:t xml:space="preserve">bulunacak ve onları hayata hazırlayacak (stres, iletişim vb.) konularda seminer, </w:t>
      </w:r>
      <w:r w:rsidR="00F52D8F" w:rsidRPr="00225854">
        <w:rPr>
          <w:rFonts w:ascii="Times New Roman" w:hAnsi="Times New Roman" w:cs="Times New Roman"/>
        </w:rPr>
        <w:t>panel vb. çalışmaları düzenler.</w:t>
      </w:r>
    </w:p>
    <w:p w14:paraId="2AD0216D" w14:textId="47589F6F" w:rsidR="009250A0" w:rsidRPr="009250A0" w:rsidRDefault="00F13083" w:rsidP="00681AA5">
      <w:pPr>
        <w:spacing w:after="0" w:line="360" w:lineRule="auto"/>
        <w:jc w:val="both"/>
        <w:rPr>
          <w:rFonts w:ascii="Times New Roman" w:hAnsi="Times New Roman" w:cs="Times New Roman"/>
        </w:rPr>
      </w:pPr>
      <w:r w:rsidRPr="00225854">
        <w:rPr>
          <w:rFonts w:ascii="Times New Roman" w:hAnsi="Times New Roman" w:cs="Times New Roman"/>
        </w:rPr>
        <w:t xml:space="preserve">4) Kariyer Geliştirme Birimi: </w:t>
      </w:r>
      <w:r w:rsidR="009250A0" w:rsidRPr="009250A0">
        <w:rPr>
          <w:rFonts w:ascii="Times New Roman" w:hAnsi="Times New Roman" w:cs="Times New Roman"/>
          <w:color w:val="222222"/>
          <w:shd w:val="clear" w:color="auto" w:fill="FFFFFF"/>
        </w:rPr>
        <w:t>Öğrencilerin mesleki ve kariyer gelişimlerini desteklemek için uygulama ve araştırma hizmetleri sunar. Kariyer gelişiminin sosyo duygusal gelişime eşgüdümünü inceleyerek öğrencilerin yaşam amaçları ve gelecek yönelimi oluşturmalarını</w:t>
      </w:r>
      <w:r w:rsidR="009250A0">
        <w:rPr>
          <w:rFonts w:ascii="Times New Roman" w:hAnsi="Times New Roman" w:cs="Times New Roman"/>
          <w:color w:val="222222"/>
          <w:shd w:val="clear" w:color="auto" w:fill="FFFFFF"/>
        </w:rPr>
        <w:t xml:space="preserve"> destekler.</w:t>
      </w:r>
    </w:p>
    <w:p w14:paraId="40FC44E7" w14:textId="77777777" w:rsidR="00F13083" w:rsidRPr="00E2233B" w:rsidRDefault="00F13083" w:rsidP="008D48F2">
      <w:pPr>
        <w:spacing w:after="0" w:line="360" w:lineRule="auto"/>
        <w:jc w:val="both"/>
        <w:rPr>
          <w:rFonts w:ascii="Times New Roman" w:hAnsi="Times New Roman" w:cs="Times New Roman"/>
          <w:b/>
        </w:rPr>
      </w:pPr>
      <w:r w:rsidRPr="00E2233B">
        <w:rPr>
          <w:rFonts w:ascii="Times New Roman" w:hAnsi="Times New Roman" w:cs="Times New Roman"/>
          <w:b/>
        </w:rPr>
        <w:t>Fiziki Durum</w:t>
      </w:r>
    </w:p>
    <w:p w14:paraId="28EC31D4"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Gençlik Sorunları Araştırma ve Uygulama Merkezimiz, Merkez Kampüsü Merkez Kafeterya yanında, tek katlı bir binada; bir müdür odası, iki psikolojik danışma odası, bir sekreterya odasıyla bir bekleme salonunda faaliyet göstermektedir.</w:t>
      </w:r>
    </w:p>
    <w:p w14:paraId="084058AD" w14:textId="77777777" w:rsidR="00F13083" w:rsidRPr="00225854" w:rsidRDefault="00F13083" w:rsidP="008D48F2">
      <w:pPr>
        <w:spacing w:after="0" w:line="360" w:lineRule="auto"/>
        <w:jc w:val="both"/>
        <w:rPr>
          <w:rFonts w:ascii="Times New Roman" w:hAnsi="Times New Roman" w:cs="Times New Roman"/>
        </w:rPr>
      </w:pPr>
      <w:r w:rsidRPr="00225854">
        <w:rPr>
          <w:rFonts w:ascii="Times New Roman" w:hAnsi="Times New Roman" w:cs="Times New Roman"/>
        </w:rPr>
        <w:t>Üniversitemiz Gençlik Sorunları Araştırma ve Uygulama Merkezi’nin (ADÜ-GENÇ) temel amacı, öğrencilerimizin bireysel, sosyal ve mesleki yönden çok yönlü olarak gelişmelerine destek olmaktır. Bu yönde, öğrencilerin üniversite hayatlarında ortaya çıkabilecek olan ruhsal, sosyal ve akademik temeldeki çeşitli sorunlarına yönelik "yönlendirici ve geli</w:t>
      </w:r>
      <w:r w:rsidR="00F52D8F" w:rsidRPr="00225854">
        <w:rPr>
          <w:rFonts w:ascii="Times New Roman" w:hAnsi="Times New Roman" w:cs="Times New Roman"/>
        </w:rPr>
        <w:t>şimsel" çalışmalar yürütüyoruz.</w:t>
      </w:r>
    </w:p>
    <w:p w14:paraId="2796A357" w14:textId="10B38822" w:rsidR="00F13083" w:rsidRPr="00225854" w:rsidRDefault="008D48F2" w:rsidP="008D48F2">
      <w:pPr>
        <w:tabs>
          <w:tab w:val="left" w:pos="567"/>
        </w:tabs>
        <w:spacing w:after="0" w:line="360" w:lineRule="auto"/>
        <w:jc w:val="both"/>
        <w:rPr>
          <w:rFonts w:ascii="Times New Roman" w:hAnsi="Times New Roman" w:cs="Times New Roman"/>
        </w:rPr>
      </w:pPr>
      <w:r>
        <w:rPr>
          <w:rFonts w:ascii="Times New Roman" w:hAnsi="Times New Roman" w:cs="Times New Roman"/>
        </w:rPr>
        <w:tab/>
      </w:r>
      <w:r w:rsidR="00F13083" w:rsidRPr="00225854">
        <w:rPr>
          <w:rFonts w:ascii="Times New Roman" w:hAnsi="Times New Roman" w:cs="Times New Roman"/>
        </w:rPr>
        <w:t>•Bu birimlerin faaliyetleri, merkezime üye olan çeşitli akademik birimlerde görev yapmakta olan öğretim üyeleri ve merkezimizde görevli olan uzman ve idari personelin katkılarıyla yürütülmekt</w:t>
      </w:r>
      <w:r w:rsidR="00F52D8F" w:rsidRPr="00225854">
        <w:rPr>
          <w:rFonts w:ascii="Times New Roman" w:hAnsi="Times New Roman" w:cs="Times New Roman"/>
        </w:rPr>
        <w:t>edir.</w:t>
      </w:r>
    </w:p>
    <w:p w14:paraId="30E33AF8" w14:textId="4DDBEE46" w:rsidR="00F47413" w:rsidRDefault="008D48F2" w:rsidP="008D48F2">
      <w:pPr>
        <w:tabs>
          <w:tab w:val="left" w:pos="567"/>
        </w:tabs>
        <w:spacing w:after="0" w:line="360" w:lineRule="auto"/>
        <w:jc w:val="both"/>
        <w:rPr>
          <w:rFonts w:ascii="Times New Roman" w:hAnsi="Times New Roman" w:cs="Times New Roman"/>
        </w:rPr>
      </w:pPr>
      <w:r>
        <w:rPr>
          <w:rFonts w:ascii="Times New Roman" w:hAnsi="Times New Roman" w:cs="Times New Roman"/>
        </w:rPr>
        <w:tab/>
      </w:r>
      <w:r w:rsidR="00F13083" w:rsidRPr="00225854">
        <w:rPr>
          <w:rFonts w:ascii="Times New Roman" w:hAnsi="Times New Roman" w:cs="Times New Roman"/>
        </w:rPr>
        <w:t>•Merkezimizde, hali hazırda psikolojik danışmanlık ve rehberlik hizmeti veren 1 uzman personel; kurum</w:t>
      </w:r>
      <w:r>
        <w:rPr>
          <w:rFonts w:ascii="Times New Roman" w:hAnsi="Times New Roman" w:cs="Times New Roman"/>
        </w:rPr>
        <w:t xml:space="preserve"> </w:t>
      </w:r>
      <w:r w:rsidR="00F13083" w:rsidRPr="00225854">
        <w:rPr>
          <w:rFonts w:ascii="Times New Roman" w:hAnsi="Times New Roman" w:cs="Times New Roman"/>
        </w:rPr>
        <w:t xml:space="preserve">dışı bir yıllık geçici görevlendirme ile gelen bir psikolog, merkez sekretaryasını yürüten 1 bilgisayar işletmeni ve sürekli işçi kadrosunda bir sekreter bulunmaktadır. </w:t>
      </w:r>
    </w:p>
    <w:p w14:paraId="185A1B08" w14:textId="77777777" w:rsidR="00F52D8F" w:rsidRPr="00225854" w:rsidRDefault="00F52D8F" w:rsidP="008D48F2">
      <w:pPr>
        <w:spacing w:after="0" w:line="360" w:lineRule="auto"/>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Merkezimizin Kuruluş Tarihinden İtibaren Görev Alan Müdürleri Hakkında Bilgiler</w:t>
      </w:r>
    </w:p>
    <w:p w14:paraId="53CBBAB3" w14:textId="6B4604D3" w:rsidR="00F52D8F" w:rsidRDefault="00F52D8F" w:rsidP="008D48F2">
      <w:pPr>
        <w:spacing w:after="0" w:line="360" w:lineRule="auto"/>
        <w:ind w:firstLine="850"/>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Merkezimizin kuruluş tarihi olan 1997 tarihinden itibaren görevlendirilen müdürlerin bilgileri aşağıda belirtilen tabloda yer almaktadır.</w:t>
      </w:r>
    </w:p>
    <w:tbl>
      <w:tblPr>
        <w:tblStyle w:val="TabloKlavuzu"/>
        <w:tblW w:w="0" w:type="auto"/>
        <w:tblLook w:val="04A0" w:firstRow="1" w:lastRow="0" w:firstColumn="1" w:lastColumn="0" w:noHBand="0" w:noVBand="1"/>
      </w:tblPr>
      <w:tblGrid>
        <w:gridCol w:w="1271"/>
        <w:gridCol w:w="5245"/>
        <w:gridCol w:w="2545"/>
      </w:tblGrid>
      <w:tr w:rsidR="006C59F2" w14:paraId="1D5243FE" w14:textId="0BF47AA6" w:rsidTr="00C208BA">
        <w:tc>
          <w:tcPr>
            <w:tcW w:w="1271" w:type="dxa"/>
          </w:tcPr>
          <w:p w14:paraId="368F243F" w14:textId="56C34F98"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
                <w:bCs/>
                <w:lang w:eastAsia="tr-TR"/>
              </w:rPr>
              <w:t>Sıra No</w:t>
            </w:r>
          </w:p>
        </w:tc>
        <w:tc>
          <w:tcPr>
            <w:tcW w:w="5245" w:type="dxa"/>
          </w:tcPr>
          <w:p w14:paraId="2C6E44CD" w14:textId="1DD1599B"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
                <w:bCs/>
                <w:lang w:eastAsia="tr-TR"/>
              </w:rPr>
              <w:t>Adı Soyadı</w:t>
            </w:r>
          </w:p>
        </w:tc>
        <w:tc>
          <w:tcPr>
            <w:tcW w:w="2545" w:type="dxa"/>
          </w:tcPr>
          <w:p w14:paraId="3D11DC91" w14:textId="03674B8E"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
                <w:bCs/>
                <w:lang w:eastAsia="tr-TR"/>
              </w:rPr>
              <w:t>Görev Yılları</w:t>
            </w:r>
          </w:p>
        </w:tc>
      </w:tr>
      <w:tr w:rsidR="006C59F2" w14:paraId="7D696506" w14:textId="71476B3C" w:rsidTr="00C208BA">
        <w:tc>
          <w:tcPr>
            <w:tcW w:w="1271" w:type="dxa"/>
          </w:tcPr>
          <w:p w14:paraId="780720BE" w14:textId="2CCA3B90"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1</w:t>
            </w:r>
          </w:p>
        </w:tc>
        <w:tc>
          <w:tcPr>
            <w:tcW w:w="5245" w:type="dxa"/>
          </w:tcPr>
          <w:p w14:paraId="447FFF13" w14:textId="655BC6E5"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Çiğdem DEREBOY</w:t>
            </w:r>
          </w:p>
        </w:tc>
        <w:tc>
          <w:tcPr>
            <w:tcW w:w="2545" w:type="dxa"/>
          </w:tcPr>
          <w:p w14:paraId="5BE9BE5A" w14:textId="0CEA3941"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1997-2002</w:t>
            </w:r>
          </w:p>
        </w:tc>
      </w:tr>
      <w:tr w:rsidR="006C59F2" w14:paraId="48A8016B" w14:textId="31386FB8" w:rsidTr="00C208BA">
        <w:tc>
          <w:tcPr>
            <w:tcW w:w="1271" w:type="dxa"/>
          </w:tcPr>
          <w:p w14:paraId="4F559150" w14:textId="10A321F9"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w:t>
            </w:r>
          </w:p>
        </w:tc>
        <w:tc>
          <w:tcPr>
            <w:tcW w:w="5245" w:type="dxa"/>
          </w:tcPr>
          <w:p w14:paraId="20B486E7" w14:textId="5D5AF924"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Sema BAŞAK</w:t>
            </w:r>
          </w:p>
        </w:tc>
        <w:tc>
          <w:tcPr>
            <w:tcW w:w="2545" w:type="dxa"/>
          </w:tcPr>
          <w:p w14:paraId="5D22A455" w14:textId="0614AFF3"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2002-2004</w:t>
            </w:r>
          </w:p>
        </w:tc>
      </w:tr>
      <w:tr w:rsidR="006C59F2" w14:paraId="1647960D" w14:textId="15073D74" w:rsidTr="00C208BA">
        <w:tc>
          <w:tcPr>
            <w:tcW w:w="1271" w:type="dxa"/>
          </w:tcPr>
          <w:p w14:paraId="704B33DE" w14:textId="62AEB6E5"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3</w:t>
            </w:r>
          </w:p>
        </w:tc>
        <w:tc>
          <w:tcPr>
            <w:tcW w:w="5245" w:type="dxa"/>
          </w:tcPr>
          <w:p w14:paraId="1011CF3A" w14:textId="63AB632E"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Levent SEVİNÇOK</w:t>
            </w:r>
          </w:p>
        </w:tc>
        <w:tc>
          <w:tcPr>
            <w:tcW w:w="2545" w:type="dxa"/>
          </w:tcPr>
          <w:p w14:paraId="51CD462F" w14:textId="4108BC72"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2004-2006</w:t>
            </w:r>
          </w:p>
        </w:tc>
      </w:tr>
      <w:tr w:rsidR="006C59F2" w14:paraId="6A664D47" w14:textId="4B0A5802" w:rsidTr="00C208BA">
        <w:tc>
          <w:tcPr>
            <w:tcW w:w="1271" w:type="dxa"/>
          </w:tcPr>
          <w:p w14:paraId="53542A1E" w14:textId="07322800"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4</w:t>
            </w:r>
          </w:p>
        </w:tc>
        <w:tc>
          <w:tcPr>
            <w:tcW w:w="5245" w:type="dxa"/>
          </w:tcPr>
          <w:p w14:paraId="5EE09FFB" w14:textId="2A353F86"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Mehmet ESKİN</w:t>
            </w:r>
          </w:p>
        </w:tc>
        <w:tc>
          <w:tcPr>
            <w:tcW w:w="2545" w:type="dxa"/>
          </w:tcPr>
          <w:p w14:paraId="66DF23E2" w14:textId="57D2C202"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2006-2015</w:t>
            </w:r>
          </w:p>
        </w:tc>
      </w:tr>
      <w:tr w:rsidR="006C59F2" w14:paraId="320F91FB" w14:textId="1970892B" w:rsidTr="00C208BA">
        <w:tc>
          <w:tcPr>
            <w:tcW w:w="1271" w:type="dxa"/>
          </w:tcPr>
          <w:p w14:paraId="71AF889D" w14:textId="4B69A7C2"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5</w:t>
            </w:r>
          </w:p>
        </w:tc>
        <w:tc>
          <w:tcPr>
            <w:tcW w:w="5245" w:type="dxa"/>
          </w:tcPr>
          <w:p w14:paraId="7618D77B" w14:textId="2F559FEF"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Serdar ÜNAL</w:t>
            </w:r>
          </w:p>
        </w:tc>
        <w:tc>
          <w:tcPr>
            <w:tcW w:w="2545" w:type="dxa"/>
          </w:tcPr>
          <w:p w14:paraId="0D4AF7F6" w14:textId="02E5613B"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2015-2019</w:t>
            </w:r>
          </w:p>
        </w:tc>
      </w:tr>
      <w:tr w:rsidR="006C59F2" w14:paraId="10C584D4" w14:textId="10175AD5" w:rsidTr="00C208BA">
        <w:tc>
          <w:tcPr>
            <w:tcW w:w="1271" w:type="dxa"/>
          </w:tcPr>
          <w:p w14:paraId="1A600D3F" w14:textId="34CFB9E6"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6</w:t>
            </w:r>
          </w:p>
        </w:tc>
        <w:tc>
          <w:tcPr>
            <w:tcW w:w="5245" w:type="dxa"/>
          </w:tcPr>
          <w:p w14:paraId="71E8F32A" w14:textId="201B7F81"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Yaşar KUZUCU</w:t>
            </w:r>
          </w:p>
        </w:tc>
        <w:tc>
          <w:tcPr>
            <w:tcW w:w="2545" w:type="dxa"/>
          </w:tcPr>
          <w:p w14:paraId="6B045546" w14:textId="59F74543" w:rsidR="006C59F2" w:rsidRDefault="006C59F2" w:rsidP="006C59F2">
            <w:pPr>
              <w:spacing w:line="360" w:lineRule="auto"/>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2019-halen</w:t>
            </w:r>
          </w:p>
        </w:tc>
      </w:tr>
    </w:tbl>
    <w:p w14:paraId="2E6B8675" w14:textId="62B124D7" w:rsidR="006C59F2" w:rsidRPr="00681AA5" w:rsidRDefault="006C59F2" w:rsidP="008D48F2">
      <w:pPr>
        <w:spacing w:after="0" w:line="360" w:lineRule="auto"/>
        <w:jc w:val="both"/>
        <w:rPr>
          <w:rFonts w:ascii="Times New Roman" w:eastAsia="Times New Roman" w:hAnsi="Times New Roman" w:cs="Times New Roman"/>
          <w:b/>
          <w:bCs/>
          <w:sz w:val="16"/>
          <w:szCs w:val="16"/>
          <w:lang w:eastAsia="tr-TR"/>
        </w:rPr>
      </w:pPr>
    </w:p>
    <w:p w14:paraId="20B7917C" w14:textId="77777777" w:rsidR="00F52D8F" w:rsidRPr="00225854" w:rsidRDefault="00F52D8F" w:rsidP="008D48F2">
      <w:pPr>
        <w:pStyle w:val="ListeParagraf"/>
        <w:spacing w:after="0" w:line="360" w:lineRule="auto"/>
        <w:ind w:left="0"/>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Merkezimizin Kuruluş Tarihinden İtibaren Görev Alan Meslek Elemanları Hakkında Bilgiler</w:t>
      </w:r>
    </w:p>
    <w:tbl>
      <w:tblPr>
        <w:tblStyle w:val="TabloKlavuzu"/>
        <w:tblW w:w="9067" w:type="dxa"/>
        <w:tblLook w:val="04A0" w:firstRow="1" w:lastRow="0" w:firstColumn="1" w:lastColumn="0" w:noHBand="0" w:noVBand="1"/>
      </w:tblPr>
      <w:tblGrid>
        <w:gridCol w:w="1045"/>
        <w:gridCol w:w="5471"/>
        <w:gridCol w:w="2551"/>
      </w:tblGrid>
      <w:tr w:rsidR="00F52D8F" w:rsidRPr="00225854" w14:paraId="14FB1E35" w14:textId="77777777" w:rsidTr="00C208BA">
        <w:trPr>
          <w:trHeight w:val="370"/>
        </w:trPr>
        <w:tc>
          <w:tcPr>
            <w:tcW w:w="1045" w:type="dxa"/>
          </w:tcPr>
          <w:p w14:paraId="3D5515AB" w14:textId="77777777" w:rsidR="00F52D8F" w:rsidRPr="00225854" w:rsidRDefault="00F52D8F" w:rsidP="006C59F2">
            <w:pPr>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Sıra No</w:t>
            </w:r>
          </w:p>
        </w:tc>
        <w:tc>
          <w:tcPr>
            <w:tcW w:w="5471" w:type="dxa"/>
          </w:tcPr>
          <w:p w14:paraId="042D0FE0" w14:textId="77777777" w:rsidR="00F52D8F" w:rsidRPr="00225854" w:rsidRDefault="00F52D8F" w:rsidP="006C59F2">
            <w:pPr>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Adı Soyadı</w:t>
            </w:r>
          </w:p>
        </w:tc>
        <w:tc>
          <w:tcPr>
            <w:tcW w:w="2551" w:type="dxa"/>
          </w:tcPr>
          <w:p w14:paraId="4FC6B42E" w14:textId="77777777" w:rsidR="00F52D8F" w:rsidRPr="00225854" w:rsidRDefault="00F52D8F" w:rsidP="006C59F2">
            <w:pPr>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Görev Yılları</w:t>
            </w:r>
          </w:p>
        </w:tc>
      </w:tr>
      <w:tr w:rsidR="00F52D8F" w:rsidRPr="00225854" w14:paraId="1BF17EE0" w14:textId="77777777" w:rsidTr="00C208BA">
        <w:trPr>
          <w:cantSplit/>
          <w:trHeight w:val="370"/>
        </w:trPr>
        <w:tc>
          <w:tcPr>
            <w:tcW w:w="1045" w:type="dxa"/>
          </w:tcPr>
          <w:p w14:paraId="00C29466"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1</w:t>
            </w:r>
          </w:p>
        </w:tc>
        <w:tc>
          <w:tcPr>
            <w:tcW w:w="5471" w:type="dxa"/>
          </w:tcPr>
          <w:p w14:paraId="43C3C8EC"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Psk. Neslihan PİRİMOĞLU</w:t>
            </w:r>
          </w:p>
        </w:tc>
        <w:tc>
          <w:tcPr>
            <w:tcW w:w="2551" w:type="dxa"/>
          </w:tcPr>
          <w:p w14:paraId="48FFE498"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1997-1998</w:t>
            </w:r>
          </w:p>
        </w:tc>
      </w:tr>
      <w:tr w:rsidR="00F52D8F" w:rsidRPr="00225854" w14:paraId="0C3C1E49" w14:textId="77777777" w:rsidTr="00C208BA">
        <w:trPr>
          <w:cantSplit/>
          <w:trHeight w:val="370"/>
        </w:trPr>
        <w:tc>
          <w:tcPr>
            <w:tcW w:w="1045" w:type="dxa"/>
          </w:tcPr>
          <w:p w14:paraId="1A9D212F"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w:t>
            </w:r>
          </w:p>
        </w:tc>
        <w:tc>
          <w:tcPr>
            <w:tcW w:w="5471" w:type="dxa"/>
          </w:tcPr>
          <w:p w14:paraId="190EB855"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Psk. Hadiye KAYNAK</w:t>
            </w:r>
          </w:p>
        </w:tc>
        <w:tc>
          <w:tcPr>
            <w:tcW w:w="2551" w:type="dxa"/>
          </w:tcPr>
          <w:p w14:paraId="64C24774"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1998-2001</w:t>
            </w:r>
          </w:p>
        </w:tc>
      </w:tr>
      <w:tr w:rsidR="00F52D8F" w:rsidRPr="00225854" w14:paraId="366AA260" w14:textId="77777777" w:rsidTr="00C208BA">
        <w:trPr>
          <w:cantSplit/>
          <w:trHeight w:val="370"/>
        </w:trPr>
        <w:tc>
          <w:tcPr>
            <w:tcW w:w="1045" w:type="dxa"/>
          </w:tcPr>
          <w:p w14:paraId="796294A2"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3</w:t>
            </w:r>
          </w:p>
        </w:tc>
        <w:tc>
          <w:tcPr>
            <w:tcW w:w="5471" w:type="dxa"/>
          </w:tcPr>
          <w:p w14:paraId="55ECFAF1"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Psk. Dilek YÖRÜK</w:t>
            </w:r>
          </w:p>
        </w:tc>
        <w:tc>
          <w:tcPr>
            <w:tcW w:w="2551" w:type="dxa"/>
          </w:tcPr>
          <w:p w14:paraId="7F63E58F"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2001-2003</w:t>
            </w:r>
          </w:p>
        </w:tc>
      </w:tr>
      <w:tr w:rsidR="00F52D8F" w:rsidRPr="00225854" w14:paraId="3765BBD0" w14:textId="77777777" w:rsidTr="00C208BA">
        <w:trPr>
          <w:cantSplit/>
          <w:trHeight w:val="370"/>
        </w:trPr>
        <w:tc>
          <w:tcPr>
            <w:tcW w:w="1045" w:type="dxa"/>
          </w:tcPr>
          <w:p w14:paraId="33E4076E"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4</w:t>
            </w:r>
          </w:p>
        </w:tc>
        <w:tc>
          <w:tcPr>
            <w:tcW w:w="5471" w:type="dxa"/>
          </w:tcPr>
          <w:p w14:paraId="4DFDD689"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Uz.Psk.Pınar BAŞPINAR</w:t>
            </w:r>
          </w:p>
        </w:tc>
        <w:tc>
          <w:tcPr>
            <w:tcW w:w="2551" w:type="dxa"/>
          </w:tcPr>
          <w:p w14:paraId="1E1C1BDD"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2003-2005</w:t>
            </w:r>
          </w:p>
        </w:tc>
      </w:tr>
      <w:tr w:rsidR="00F52D8F" w:rsidRPr="00225854" w14:paraId="58AAB71A" w14:textId="77777777" w:rsidTr="00C208BA">
        <w:trPr>
          <w:cantSplit/>
          <w:trHeight w:val="272"/>
        </w:trPr>
        <w:tc>
          <w:tcPr>
            <w:tcW w:w="1045" w:type="dxa"/>
          </w:tcPr>
          <w:p w14:paraId="54E2DBD3"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lastRenderedPageBreak/>
              <w:t>5</w:t>
            </w:r>
          </w:p>
        </w:tc>
        <w:tc>
          <w:tcPr>
            <w:tcW w:w="5471" w:type="dxa"/>
          </w:tcPr>
          <w:p w14:paraId="1E180F83"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Psk.Dan.Güler KÖKSAL</w:t>
            </w:r>
          </w:p>
        </w:tc>
        <w:tc>
          <w:tcPr>
            <w:tcW w:w="2551" w:type="dxa"/>
          </w:tcPr>
          <w:p w14:paraId="1C17D09C"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2006-2008</w:t>
            </w:r>
          </w:p>
        </w:tc>
      </w:tr>
      <w:tr w:rsidR="00F52D8F" w:rsidRPr="00225854" w14:paraId="60647413" w14:textId="77777777" w:rsidTr="00C208BA">
        <w:trPr>
          <w:cantSplit/>
          <w:trHeight w:val="306"/>
        </w:trPr>
        <w:tc>
          <w:tcPr>
            <w:tcW w:w="1045" w:type="dxa"/>
          </w:tcPr>
          <w:p w14:paraId="283F56C2"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6</w:t>
            </w:r>
          </w:p>
        </w:tc>
        <w:tc>
          <w:tcPr>
            <w:tcW w:w="5471" w:type="dxa"/>
          </w:tcPr>
          <w:p w14:paraId="20F0230D"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Psk.Ömer Yavuz YETİŞ</w:t>
            </w:r>
          </w:p>
        </w:tc>
        <w:tc>
          <w:tcPr>
            <w:tcW w:w="2551" w:type="dxa"/>
          </w:tcPr>
          <w:p w14:paraId="377D63A5"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2008-2011</w:t>
            </w:r>
          </w:p>
        </w:tc>
      </w:tr>
      <w:tr w:rsidR="00F52D8F" w:rsidRPr="00225854" w14:paraId="6AE12B2C" w14:textId="77777777" w:rsidTr="00C208BA">
        <w:trPr>
          <w:cantSplit/>
          <w:trHeight w:val="214"/>
        </w:trPr>
        <w:tc>
          <w:tcPr>
            <w:tcW w:w="1045" w:type="dxa"/>
          </w:tcPr>
          <w:p w14:paraId="08C5F384"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7</w:t>
            </w:r>
          </w:p>
        </w:tc>
        <w:tc>
          <w:tcPr>
            <w:tcW w:w="5471" w:type="dxa"/>
          </w:tcPr>
          <w:p w14:paraId="2D1BD709"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Psk.Miraç Neslihan TURGUT</w:t>
            </w:r>
          </w:p>
        </w:tc>
        <w:tc>
          <w:tcPr>
            <w:tcW w:w="2551" w:type="dxa"/>
          </w:tcPr>
          <w:p w14:paraId="20154412"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2014-2016</w:t>
            </w:r>
          </w:p>
        </w:tc>
      </w:tr>
      <w:tr w:rsidR="00F52D8F" w:rsidRPr="00225854" w14:paraId="55368D60" w14:textId="77777777" w:rsidTr="00C208BA">
        <w:trPr>
          <w:cantSplit/>
          <w:trHeight w:val="350"/>
        </w:trPr>
        <w:tc>
          <w:tcPr>
            <w:tcW w:w="1045" w:type="dxa"/>
          </w:tcPr>
          <w:p w14:paraId="5B421F82"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8</w:t>
            </w:r>
          </w:p>
        </w:tc>
        <w:tc>
          <w:tcPr>
            <w:tcW w:w="5471" w:type="dxa"/>
          </w:tcPr>
          <w:p w14:paraId="7239395A" w14:textId="66D56997" w:rsidR="00F52D8F" w:rsidRPr="00C208BA" w:rsidRDefault="00F52D8F" w:rsidP="00681AA5">
            <w:pPr>
              <w:rPr>
                <w:rFonts w:ascii="Times New Roman" w:eastAsia="Times New Roman" w:hAnsi="Times New Roman" w:cs="Times New Roman"/>
                <w:bCs/>
                <w:sz w:val="20"/>
                <w:szCs w:val="20"/>
                <w:lang w:eastAsia="tr-TR"/>
              </w:rPr>
            </w:pPr>
            <w:r w:rsidRPr="00C208BA">
              <w:rPr>
                <w:rFonts w:ascii="Times New Roman" w:eastAsia="Times New Roman" w:hAnsi="Times New Roman" w:cs="Times New Roman"/>
                <w:bCs/>
                <w:sz w:val="20"/>
                <w:szCs w:val="20"/>
                <w:lang w:eastAsia="tr-TR"/>
              </w:rPr>
              <w:t>Öğr. Gör.&amp;Klinik Psikolog Fatma Evrim GÜREŞEN Psk.Bahar ÖZDEMİR (kurumdışı 1 yıllık geçici görevlendirme)</w:t>
            </w:r>
          </w:p>
        </w:tc>
        <w:tc>
          <w:tcPr>
            <w:tcW w:w="2551" w:type="dxa"/>
          </w:tcPr>
          <w:p w14:paraId="185A247D"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2016- halen</w:t>
            </w:r>
          </w:p>
        </w:tc>
      </w:tr>
    </w:tbl>
    <w:p w14:paraId="48D5992B" w14:textId="77777777" w:rsidR="00C208BA" w:rsidRDefault="00C208BA" w:rsidP="008D48F2">
      <w:pPr>
        <w:pStyle w:val="ListeParagraf"/>
        <w:spacing w:after="0" w:line="360" w:lineRule="auto"/>
        <w:ind w:left="0"/>
        <w:jc w:val="both"/>
        <w:rPr>
          <w:rFonts w:ascii="Times New Roman" w:eastAsia="Times New Roman" w:hAnsi="Times New Roman" w:cs="Times New Roman"/>
          <w:b/>
          <w:bCs/>
          <w:lang w:eastAsia="tr-TR"/>
        </w:rPr>
      </w:pPr>
    </w:p>
    <w:p w14:paraId="6121D0CC" w14:textId="0A2BAE97" w:rsidR="00F52D8F" w:rsidRPr="00225854" w:rsidRDefault="00F52D8F" w:rsidP="008D48F2">
      <w:pPr>
        <w:pStyle w:val="ListeParagraf"/>
        <w:spacing w:after="0" w:line="360" w:lineRule="auto"/>
        <w:ind w:left="0"/>
        <w:jc w:val="both"/>
        <w:rPr>
          <w:rFonts w:ascii="Times New Roman" w:eastAsia="Times New Roman" w:hAnsi="Times New Roman" w:cs="Times New Roman"/>
          <w:bCs/>
          <w:lang w:eastAsia="tr-TR"/>
        </w:rPr>
      </w:pPr>
      <w:r w:rsidRPr="00225854">
        <w:rPr>
          <w:rFonts w:ascii="Times New Roman" w:eastAsia="Times New Roman" w:hAnsi="Times New Roman" w:cs="Times New Roman"/>
          <w:b/>
          <w:bCs/>
          <w:lang w:eastAsia="tr-TR"/>
        </w:rPr>
        <w:t>Merkezimizde Yapılan Araştırmalar</w:t>
      </w:r>
    </w:p>
    <w:tbl>
      <w:tblPr>
        <w:tblStyle w:val="TabloKlavuzu"/>
        <w:tblW w:w="9067" w:type="dxa"/>
        <w:tblLook w:val="04A0" w:firstRow="1" w:lastRow="0" w:firstColumn="1" w:lastColumn="0" w:noHBand="0" w:noVBand="1"/>
      </w:tblPr>
      <w:tblGrid>
        <w:gridCol w:w="1072"/>
        <w:gridCol w:w="5302"/>
        <w:gridCol w:w="2693"/>
      </w:tblGrid>
      <w:tr w:rsidR="00F52D8F" w:rsidRPr="00225854" w14:paraId="7BC65609" w14:textId="77777777" w:rsidTr="00C208BA">
        <w:trPr>
          <w:trHeight w:val="308"/>
        </w:trPr>
        <w:tc>
          <w:tcPr>
            <w:tcW w:w="1072" w:type="dxa"/>
          </w:tcPr>
          <w:p w14:paraId="6953FE6B" w14:textId="77777777" w:rsidR="00F52D8F" w:rsidRPr="00225854" w:rsidRDefault="00F52D8F" w:rsidP="006C59F2">
            <w:pPr>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Sıra No</w:t>
            </w:r>
          </w:p>
        </w:tc>
        <w:tc>
          <w:tcPr>
            <w:tcW w:w="5302" w:type="dxa"/>
          </w:tcPr>
          <w:p w14:paraId="565446AE" w14:textId="77777777" w:rsidR="00F52D8F" w:rsidRPr="00225854" w:rsidRDefault="00F52D8F" w:rsidP="006C59F2">
            <w:pPr>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Yayınlar</w:t>
            </w:r>
          </w:p>
        </w:tc>
        <w:tc>
          <w:tcPr>
            <w:tcW w:w="2693" w:type="dxa"/>
          </w:tcPr>
          <w:p w14:paraId="7A286C0E" w14:textId="77777777" w:rsidR="00F52D8F" w:rsidRPr="00225854" w:rsidRDefault="00F52D8F" w:rsidP="006C59F2">
            <w:pPr>
              <w:jc w:val="both"/>
              <w:rPr>
                <w:rFonts w:ascii="Times New Roman" w:eastAsia="Times New Roman" w:hAnsi="Times New Roman" w:cs="Times New Roman"/>
                <w:b/>
                <w:bCs/>
                <w:lang w:eastAsia="tr-TR"/>
              </w:rPr>
            </w:pPr>
            <w:r w:rsidRPr="00225854">
              <w:rPr>
                <w:rFonts w:ascii="Times New Roman" w:eastAsia="Times New Roman" w:hAnsi="Times New Roman" w:cs="Times New Roman"/>
                <w:b/>
                <w:bCs/>
                <w:lang w:eastAsia="tr-TR"/>
              </w:rPr>
              <w:t>Yılları</w:t>
            </w:r>
          </w:p>
        </w:tc>
      </w:tr>
      <w:tr w:rsidR="00F52D8F" w:rsidRPr="00225854" w14:paraId="6BABF0E5" w14:textId="77777777" w:rsidTr="00C208BA">
        <w:trPr>
          <w:trHeight w:val="547"/>
        </w:trPr>
        <w:tc>
          <w:tcPr>
            <w:tcW w:w="1072" w:type="dxa"/>
          </w:tcPr>
          <w:p w14:paraId="02DF8857"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1</w:t>
            </w:r>
          </w:p>
        </w:tc>
        <w:tc>
          <w:tcPr>
            <w:tcW w:w="5302" w:type="dxa"/>
          </w:tcPr>
          <w:p w14:paraId="547E28D4"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Danışman Araştırması Raporu (Öğretim Elemanları ve Öğrencilerin Gözünde Akademik Danışmanlık Hizmeti)</w:t>
            </w:r>
          </w:p>
        </w:tc>
        <w:tc>
          <w:tcPr>
            <w:tcW w:w="2693" w:type="dxa"/>
          </w:tcPr>
          <w:p w14:paraId="06F121D7"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2001</w:t>
            </w:r>
          </w:p>
        </w:tc>
      </w:tr>
      <w:tr w:rsidR="00F52D8F" w:rsidRPr="00225854" w14:paraId="5564EF31" w14:textId="77777777" w:rsidTr="00C208BA">
        <w:trPr>
          <w:trHeight w:val="547"/>
        </w:trPr>
        <w:tc>
          <w:tcPr>
            <w:tcW w:w="1072" w:type="dxa"/>
          </w:tcPr>
          <w:p w14:paraId="3E457F72"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w:t>
            </w:r>
          </w:p>
        </w:tc>
        <w:tc>
          <w:tcPr>
            <w:tcW w:w="5302" w:type="dxa"/>
          </w:tcPr>
          <w:p w14:paraId="0B3714CE"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 xml:space="preserve">Adnan Menderes Üniversitesi Öğrencilerinin Sosyo-Demografik Profili ve Psiko-Sosyal Sorunları </w:t>
            </w:r>
          </w:p>
        </w:tc>
        <w:tc>
          <w:tcPr>
            <w:tcW w:w="2693" w:type="dxa"/>
          </w:tcPr>
          <w:p w14:paraId="5B25D4E3"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2001</w:t>
            </w:r>
          </w:p>
        </w:tc>
      </w:tr>
      <w:tr w:rsidR="00F52D8F" w:rsidRPr="00225854" w14:paraId="238F25D9" w14:textId="77777777" w:rsidTr="00C208BA">
        <w:trPr>
          <w:trHeight w:val="300"/>
        </w:trPr>
        <w:tc>
          <w:tcPr>
            <w:tcW w:w="1072" w:type="dxa"/>
          </w:tcPr>
          <w:p w14:paraId="1C3905C4"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3</w:t>
            </w:r>
          </w:p>
        </w:tc>
        <w:tc>
          <w:tcPr>
            <w:tcW w:w="5302" w:type="dxa"/>
          </w:tcPr>
          <w:p w14:paraId="529EF74F"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 xml:space="preserve">Adnan Menderes Üniversitesi Öğrenci Profili </w:t>
            </w:r>
          </w:p>
        </w:tc>
        <w:tc>
          <w:tcPr>
            <w:tcW w:w="2693" w:type="dxa"/>
          </w:tcPr>
          <w:p w14:paraId="37827A00"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2003</w:t>
            </w:r>
          </w:p>
        </w:tc>
      </w:tr>
      <w:tr w:rsidR="00F52D8F" w:rsidRPr="00225854" w14:paraId="3EF74CB5" w14:textId="77777777" w:rsidTr="00C208BA">
        <w:trPr>
          <w:trHeight w:val="262"/>
        </w:trPr>
        <w:tc>
          <w:tcPr>
            <w:tcW w:w="1072" w:type="dxa"/>
          </w:tcPr>
          <w:p w14:paraId="45ABB320"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4</w:t>
            </w:r>
          </w:p>
        </w:tc>
        <w:tc>
          <w:tcPr>
            <w:tcW w:w="5302" w:type="dxa"/>
          </w:tcPr>
          <w:p w14:paraId="67039C6D"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 xml:space="preserve">Adnan Menderes Üniversitesi Öğrenci Profili </w:t>
            </w:r>
          </w:p>
        </w:tc>
        <w:tc>
          <w:tcPr>
            <w:tcW w:w="2693" w:type="dxa"/>
          </w:tcPr>
          <w:p w14:paraId="1094FE95"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2011</w:t>
            </w:r>
          </w:p>
        </w:tc>
      </w:tr>
      <w:tr w:rsidR="00F52D8F" w:rsidRPr="00225854" w14:paraId="41C9EED0" w14:textId="77777777" w:rsidTr="00C208BA">
        <w:trPr>
          <w:trHeight w:val="279"/>
        </w:trPr>
        <w:tc>
          <w:tcPr>
            <w:tcW w:w="1072" w:type="dxa"/>
          </w:tcPr>
          <w:p w14:paraId="30468689"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5</w:t>
            </w:r>
          </w:p>
        </w:tc>
        <w:tc>
          <w:tcPr>
            <w:tcW w:w="5302" w:type="dxa"/>
          </w:tcPr>
          <w:p w14:paraId="1CA3F3E3"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 xml:space="preserve">Adnan Menderes Üniversitesi Öğrenci Profili </w:t>
            </w:r>
          </w:p>
        </w:tc>
        <w:tc>
          <w:tcPr>
            <w:tcW w:w="2693" w:type="dxa"/>
          </w:tcPr>
          <w:p w14:paraId="58D01531"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2016</w:t>
            </w:r>
          </w:p>
        </w:tc>
      </w:tr>
      <w:tr w:rsidR="00F52D8F" w:rsidRPr="00225854" w14:paraId="4C987533" w14:textId="77777777" w:rsidTr="00C208BA">
        <w:trPr>
          <w:trHeight w:val="276"/>
        </w:trPr>
        <w:tc>
          <w:tcPr>
            <w:tcW w:w="1072" w:type="dxa"/>
          </w:tcPr>
          <w:p w14:paraId="7ADB7E9F"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6</w:t>
            </w:r>
          </w:p>
        </w:tc>
        <w:tc>
          <w:tcPr>
            <w:tcW w:w="5302" w:type="dxa"/>
          </w:tcPr>
          <w:p w14:paraId="51958A87"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hAnsi="Times New Roman" w:cs="Times New Roman"/>
              </w:rPr>
              <w:t>Ergen ve Ruhsal Sorunları Durum Saptama Çalışması I ve II</w:t>
            </w:r>
          </w:p>
        </w:tc>
        <w:tc>
          <w:tcPr>
            <w:tcW w:w="2693" w:type="dxa"/>
          </w:tcPr>
          <w:p w14:paraId="70F0451E"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2005-2007</w:t>
            </w:r>
          </w:p>
        </w:tc>
      </w:tr>
      <w:tr w:rsidR="00F52D8F" w:rsidRPr="00225854" w14:paraId="54B38188" w14:textId="77777777" w:rsidTr="00C208BA">
        <w:trPr>
          <w:trHeight w:val="547"/>
        </w:trPr>
        <w:tc>
          <w:tcPr>
            <w:tcW w:w="1072" w:type="dxa"/>
          </w:tcPr>
          <w:p w14:paraId="0FD5158C"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7</w:t>
            </w:r>
          </w:p>
        </w:tc>
        <w:tc>
          <w:tcPr>
            <w:tcW w:w="5302" w:type="dxa"/>
          </w:tcPr>
          <w:p w14:paraId="7CA86489"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ADÜ-GENÇ; Merkez Kampüsü Öğrencilerinin Psiko-Sosyal Sorunları</w:t>
            </w:r>
          </w:p>
        </w:tc>
        <w:tc>
          <w:tcPr>
            <w:tcW w:w="2693" w:type="dxa"/>
          </w:tcPr>
          <w:p w14:paraId="6325E350"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 xml:space="preserve">2019-2020 </w:t>
            </w:r>
          </w:p>
          <w:p w14:paraId="3F8E6488" w14:textId="77777777" w:rsidR="00F52D8F" w:rsidRPr="00225854" w:rsidRDefault="00F52D8F" w:rsidP="006C59F2">
            <w:pPr>
              <w:jc w:val="both"/>
              <w:rPr>
                <w:rFonts w:ascii="Times New Roman" w:eastAsia="Times New Roman" w:hAnsi="Times New Roman" w:cs="Times New Roman"/>
                <w:bCs/>
                <w:lang w:eastAsia="tr-TR"/>
              </w:rPr>
            </w:pPr>
            <w:r w:rsidRPr="00225854">
              <w:rPr>
                <w:rFonts w:ascii="Times New Roman" w:eastAsia="Times New Roman" w:hAnsi="Times New Roman" w:cs="Times New Roman"/>
                <w:bCs/>
                <w:lang w:eastAsia="tr-TR"/>
              </w:rPr>
              <w:t>Devam etmektedir.</w:t>
            </w:r>
          </w:p>
        </w:tc>
      </w:tr>
    </w:tbl>
    <w:p w14:paraId="37F4A59B" w14:textId="0BEBE05C" w:rsidR="00E3238A" w:rsidRPr="00225854" w:rsidRDefault="00E3238A" w:rsidP="008D48F2">
      <w:pPr>
        <w:spacing w:after="0" w:line="360" w:lineRule="auto"/>
        <w:jc w:val="both"/>
        <w:rPr>
          <w:rFonts w:ascii="Times New Roman" w:hAnsi="Times New Roman" w:cs="Times New Roman"/>
        </w:rPr>
      </w:pPr>
    </w:p>
    <w:p w14:paraId="5F5B1DCA" w14:textId="2FBE406F" w:rsidR="00756EEB" w:rsidRPr="00225854" w:rsidRDefault="009E17F8" w:rsidP="008D48F2">
      <w:pPr>
        <w:spacing w:after="0" w:line="360" w:lineRule="auto"/>
        <w:jc w:val="both"/>
        <w:rPr>
          <w:rFonts w:ascii="Times New Roman" w:hAnsi="Times New Roman" w:cs="Times New Roman"/>
          <w:b/>
          <w:iCs/>
        </w:rPr>
      </w:pPr>
      <w:r w:rsidRPr="00225854">
        <w:rPr>
          <w:rFonts w:ascii="Times New Roman" w:hAnsi="Times New Roman" w:cs="Times New Roman"/>
          <w:b/>
          <w:iCs/>
        </w:rPr>
        <w:t>3.</w:t>
      </w:r>
      <w:r w:rsidR="008D7E7D" w:rsidRPr="00225854">
        <w:rPr>
          <w:rFonts w:ascii="Times New Roman" w:hAnsi="Times New Roman" w:cs="Times New Roman"/>
          <w:b/>
          <w:iCs/>
        </w:rPr>
        <w:t xml:space="preserve">Misyonu, Vizyonu, Değerleri ve Hedefleri </w:t>
      </w:r>
    </w:p>
    <w:p w14:paraId="79A4D921" w14:textId="77777777" w:rsidR="00E3238A" w:rsidRPr="00225854" w:rsidRDefault="00E3238A" w:rsidP="008D48F2">
      <w:pPr>
        <w:spacing w:after="0" w:line="360" w:lineRule="auto"/>
        <w:jc w:val="both"/>
        <w:rPr>
          <w:rFonts w:ascii="Times New Roman" w:hAnsi="Times New Roman" w:cs="Times New Roman"/>
          <w:b/>
        </w:rPr>
      </w:pPr>
      <w:r w:rsidRPr="00225854">
        <w:rPr>
          <w:rFonts w:ascii="Times New Roman" w:hAnsi="Times New Roman" w:cs="Times New Roman"/>
          <w:b/>
        </w:rPr>
        <w:t>MİSYONUMUZ</w:t>
      </w:r>
    </w:p>
    <w:p w14:paraId="442AC1A5" w14:textId="77777777"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Öğrencilerimizin bireysel, sosyal, eğitimsel ve mesleki yönden en üst düzeyde ve çok yönlü olarak gelişmelerine destek olmak. Buna paralel olarak, öğrenim sürecinde ortaya çıkabilecek olan çeşitli problemlere yönelik "yönlendirici ve gelişimsel" çalışmalar yürütmek.</w:t>
      </w:r>
    </w:p>
    <w:p w14:paraId="3753BE1E" w14:textId="77777777"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Ulusal ve uluslararası düzeyde gençlik temalı bilgi üretimine, araştırma ve uygulamalara katkıda bulunmak.</w:t>
      </w:r>
    </w:p>
    <w:p w14:paraId="0A3BA272" w14:textId="2BC6EBA1"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Gençlik çağına özgü ruhsal ve sosyal sorunları belirlemeye, açıklamaya ve çözümlemeye yönelik çalışmaları planlamak ve yürütmek.</w:t>
      </w:r>
    </w:p>
    <w:p w14:paraId="2CD3B39A" w14:textId="77777777" w:rsidR="00E3238A" w:rsidRPr="00225854" w:rsidRDefault="00E3238A" w:rsidP="008D48F2">
      <w:pPr>
        <w:spacing w:after="0" w:line="360" w:lineRule="auto"/>
        <w:jc w:val="both"/>
        <w:rPr>
          <w:rFonts w:ascii="Times New Roman" w:hAnsi="Times New Roman" w:cs="Times New Roman"/>
          <w:b/>
        </w:rPr>
      </w:pPr>
      <w:r w:rsidRPr="00225854">
        <w:rPr>
          <w:rFonts w:ascii="Times New Roman" w:hAnsi="Times New Roman" w:cs="Times New Roman"/>
          <w:b/>
        </w:rPr>
        <w:t>VİZYONUMUZ</w:t>
      </w:r>
    </w:p>
    <w:p w14:paraId="5EF76745" w14:textId="309FF0BD" w:rsidR="00612DFC"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Gençlik; çocukluk dönemini takip eden sosyalleşmenin ve olgunlaşmanın yaşandığı bir dönemdir. Bu dönemi, sağlıklı bir şekilde atlatabilen gençler, toplumun yetişkin, üretken, sağlıklı üyeleri olurlar. Bilginin üreticisi olan insan kaynağının, gelecek yüzyılda gelişmişlik ve refah düzeyinin belirleyicisi olacağı düşünüldüğünde insana yapılacak yatırımın en değerli yatırım olduğu söylenebilir. Bu bakımdan; genç nüfusa yönelik psikolojik, eğitsel, sosyal, kültürel etkinliklerin ve bu yönde uygulamaların gerçekleştirilmesi, ülkemizin geleceği açısından yaşamsal önem taşımaktadır. Adnan Menderes Üniversitesi Gençlik Sorunları Araştırma ve Uygulama Merkezi bu yöndeki potansiyel çalışmaları planlamayı ve yürütmeyi kendisine hedef edinmiştir.  </w:t>
      </w:r>
    </w:p>
    <w:p w14:paraId="7AFCA00B" w14:textId="77777777" w:rsidR="00681AA5" w:rsidRDefault="00681AA5" w:rsidP="008D48F2">
      <w:pPr>
        <w:spacing w:after="0" w:line="360" w:lineRule="auto"/>
        <w:jc w:val="both"/>
        <w:rPr>
          <w:rFonts w:ascii="Times New Roman" w:hAnsi="Times New Roman" w:cs="Times New Roman"/>
          <w:b/>
        </w:rPr>
      </w:pPr>
    </w:p>
    <w:p w14:paraId="239F61AA" w14:textId="77777777" w:rsidR="004915DF" w:rsidRDefault="004915DF" w:rsidP="008D48F2">
      <w:pPr>
        <w:spacing w:after="0" w:line="360" w:lineRule="auto"/>
        <w:jc w:val="both"/>
        <w:rPr>
          <w:rFonts w:ascii="Times New Roman" w:hAnsi="Times New Roman" w:cs="Times New Roman"/>
          <w:b/>
        </w:rPr>
      </w:pPr>
    </w:p>
    <w:p w14:paraId="5316599D" w14:textId="77777777" w:rsidR="004915DF" w:rsidRDefault="004915DF" w:rsidP="008D48F2">
      <w:pPr>
        <w:spacing w:after="0" w:line="360" w:lineRule="auto"/>
        <w:jc w:val="both"/>
        <w:rPr>
          <w:rFonts w:ascii="Times New Roman" w:hAnsi="Times New Roman" w:cs="Times New Roman"/>
          <w:b/>
        </w:rPr>
      </w:pPr>
    </w:p>
    <w:p w14:paraId="5441A220" w14:textId="001224B1" w:rsidR="00E3238A" w:rsidRPr="00225854" w:rsidRDefault="00E3238A" w:rsidP="008D48F2">
      <w:pPr>
        <w:spacing w:after="0" w:line="360" w:lineRule="auto"/>
        <w:jc w:val="both"/>
        <w:rPr>
          <w:rFonts w:ascii="Times New Roman" w:hAnsi="Times New Roman" w:cs="Times New Roman"/>
          <w:b/>
        </w:rPr>
      </w:pPr>
      <w:r w:rsidRPr="00225854">
        <w:rPr>
          <w:rFonts w:ascii="Times New Roman" w:hAnsi="Times New Roman" w:cs="Times New Roman"/>
          <w:b/>
        </w:rPr>
        <w:lastRenderedPageBreak/>
        <w:t>DEĞERLERİMİZ</w:t>
      </w:r>
    </w:p>
    <w:p w14:paraId="74F57A37" w14:textId="77777777"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Gizlilik: Verilen tüm hizmetleri etik kurallar dahilinde gizli tutarız. Bize başvuran öğrencilerimize ait kişisel bilgileri hiçbir kişi, birim ya da kurum ile kendisinin isteği ya da onayı olmadan paylaşmayız.</w:t>
      </w:r>
    </w:p>
    <w:p w14:paraId="085E92F5" w14:textId="77777777"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Bireysel Farklılıklara Saygı: Bir birey olarak kişisel farklılıklara her zaman saygı duyarız. Sahip olduğu inanç, değer ve özellikleri ne olursa olsun, öğrencilerimiz bizim için her zaman saygı değer bireylerdir.</w:t>
      </w:r>
    </w:p>
    <w:p w14:paraId="2F3887F6" w14:textId="77777777"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Güvenilirlik: Danışanlarımızın gündeme getirdikleri konu ve sorunları onlarla birlikte içtenlikle ele alır ve ilgili konu üzerindeki duygu ve düşüncelerimizi gerçekçi bir şekilde ifade ederiz.</w:t>
      </w:r>
    </w:p>
    <w:p w14:paraId="26C4C2BC" w14:textId="77777777" w:rsidR="00E3238A" w:rsidRPr="00225854"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Yetkinlik: Uzmanlarımız, alanlarına yönelik gerekli eğitim ve dereceleri almış, bilimsellik temelinde hareket eden, kendilerini geliştirmeyi sürdüren, mesleki gözetim ve dayanışma içinde etkinliklerini sürdüren bireylerdir.</w:t>
      </w:r>
    </w:p>
    <w:p w14:paraId="4A5392E4" w14:textId="77777777" w:rsidR="00E2233B" w:rsidRDefault="00E3238A" w:rsidP="008D48F2">
      <w:pPr>
        <w:spacing w:after="0" w:line="360" w:lineRule="auto"/>
        <w:jc w:val="both"/>
        <w:rPr>
          <w:rFonts w:ascii="Times New Roman" w:hAnsi="Times New Roman" w:cs="Times New Roman"/>
        </w:rPr>
      </w:pPr>
      <w:r w:rsidRPr="00225854">
        <w:rPr>
          <w:rFonts w:ascii="Times New Roman" w:hAnsi="Times New Roman" w:cs="Times New Roman"/>
        </w:rPr>
        <w:t>Değerlilik: Hiçbir fark gözetmeksizin, önyargısız ve gizlilik ilkesi çerçevesinde her ö</w:t>
      </w:r>
      <w:r w:rsidR="00E2233B">
        <w:rPr>
          <w:rFonts w:ascii="Times New Roman" w:hAnsi="Times New Roman" w:cs="Times New Roman"/>
        </w:rPr>
        <w:t>ğrenciye eşit hizmet ulaştırmak.</w:t>
      </w:r>
    </w:p>
    <w:p w14:paraId="78A0129F" w14:textId="0AF1485B" w:rsidR="009E17F8" w:rsidRPr="00E2233B" w:rsidRDefault="009E17F8" w:rsidP="008D48F2">
      <w:pPr>
        <w:spacing w:after="0" w:line="360" w:lineRule="auto"/>
        <w:jc w:val="both"/>
        <w:rPr>
          <w:rFonts w:ascii="Times New Roman" w:hAnsi="Times New Roman" w:cs="Times New Roman"/>
        </w:rPr>
      </w:pPr>
      <w:r w:rsidRPr="00225854">
        <w:rPr>
          <w:rFonts w:ascii="Times New Roman" w:hAnsi="Times New Roman" w:cs="Times New Roman"/>
          <w:b/>
        </w:rPr>
        <w:t>HEDEFLERİMİZ</w:t>
      </w:r>
    </w:p>
    <w:p w14:paraId="2FF7605D"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Merkez hizmetlerinin tanıtımlarının geliştirilmesi.</w:t>
      </w:r>
    </w:p>
    <w:p w14:paraId="40389A57"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Merkez hizmetlerinin yürütüldüğü fiziksel alanların niteliğini geliştirmek</w:t>
      </w:r>
    </w:p>
    <w:p w14:paraId="5685CB2E"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Hizmet veren uzmanlarımızın eğiticilik özelliklerini geliştirmek</w:t>
      </w:r>
    </w:p>
    <w:p w14:paraId="65D079CD"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Merkez faaliyetlerinin daha etkin bir şekilde yürütülmesi için uzman kadrosunu arttırmak</w:t>
      </w:r>
    </w:p>
    <w:p w14:paraId="09DDA25D"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Bilimsel araştırmalar için gerekli donanımı ve ulaşılabilir kaynak sayısını arttırmak.</w:t>
      </w:r>
    </w:p>
    <w:p w14:paraId="16AA8B0D"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 xml:space="preserve">Bölgesel, ulusal ve uluslararası düzeyde diğer gençlik sorunları araştırma merkezleriyle işbirliğini geliştirmek. </w:t>
      </w:r>
    </w:p>
    <w:p w14:paraId="27A52D38" w14:textId="77777777" w:rsidR="009E17F8" w:rsidRPr="00225854" w:rsidRDefault="009E17F8" w:rsidP="004657D0">
      <w:pPr>
        <w:pStyle w:val="ListeParagraf"/>
        <w:numPr>
          <w:ilvl w:val="0"/>
          <w:numId w:val="8"/>
        </w:numPr>
        <w:spacing w:after="0" w:line="360" w:lineRule="auto"/>
        <w:ind w:left="0" w:hanging="426"/>
        <w:jc w:val="both"/>
        <w:rPr>
          <w:rFonts w:ascii="Times New Roman" w:hAnsi="Times New Roman" w:cs="Times New Roman"/>
        </w:rPr>
      </w:pPr>
      <w:r w:rsidRPr="00225854">
        <w:rPr>
          <w:rFonts w:ascii="Times New Roman" w:hAnsi="Times New Roman" w:cs="Times New Roman"/>
        </w:rPr>
        <w:t>Bilimsel araştırma sahası alanlarını geliştirmek</w:t>
      </w:r>
    </w:p>
    <w:p w14:paraId="06C4795D" w14:textId="77777777" w:rsidR="009E17F8" w:rsidRPr="00225854" w:rsidRDefault="009E17F8"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w:t>
      </w:r>
    </w:p>
    <w:p w14:paraId="3A70AB38" w14:textId="77777777" w:rsidR="00612DFC" w:rsidRPr="00225854" w:rsidRDefault="00612DFC" w:rsidP="008D48F2">
      <w:pPr>
        <w:spacing w:after="0" w:line="360" w:lineRule="auto"/>
        <w:jc w:val="both"/>
        <w:rPr>
          <w:rFonts w:ascii="Times New Roman" w:hAnsi="Times New Roman" w:cs="Times New Roman"/>
        </w:rPr>
      </w:pPr>
    </w:p>
    <w:p w14:paraId="0F65534C" w14:textId="77777777" w:rsidR="00612DFC" w:rsidRPr="00225854" w:rsidRDefault="00612DFC" w:rsidP="008D48F2">
      <w:pPr>
        <w:spacing w:after="0" w:line="360" w:lineRule="auto"/>
        <w:jc w:val="both"/>
        <w:rPr>
          <w:rFonts w:ascii="Times New Roman" w:hAnsi="Times New Roman" w:cs="Times New Roman"/>
        </w:rPr>
      </w:pPr>
    </w:p>
    <w:p w14:paraId="1AF96FC9" w14:textId="7AAEEF72" w:rsidR="00E2233B" w:rsidRDefault="00E2233B" w:rsidP="008D48F2">
      <w:pPr>
        <w:spacing w:after="0" w:line="360" w:lineRule="auto"/>
        <w:jc w:val="both"/>
        <w:rPr>
          <w:rFonts w:ascii="Times New Roman" w:hAnsi="Times New Roman" w:cs="Times New Roman"/>
        </w:rPr>
      </w:pPr>
    </w:p>
    <w:p w14:paraId="2424D0A4" w14:textId="3364F088" w:rsidR="006C59F2" w:rsidRDefault="006C59F2" w:rsidP="008D48F2">
      <w:pPr>
        <w:spacing w:after="0" w:line="360" w:lineRule="auto"/>
        <w:jc w:val="both"/>
        <w:rPr>
          <w:rFonts w:ascii="Times New Roman" w:hAnsi="Times New Roman" w:cs="Times New Roman"/>
        </w:rPr>
      </w:pPr>
    </w:p>
    <w:p w14:paraId="426C59CA" w14:textId="51BD5FB1" w:rsidR="006C59F2" w:rsidRDefault="006C59F2" w:rsidP="008D48F2">
      <w:pPr>
        <w:spacing w:after="0" w:line="360" w:lineRule="auto"/>
        <w:jc w:val="both"/>
        <w:rPr>
          <w:rFonts w:ascii="Times New Roman" w:hAnsi="Times New Roman" w:cs="Times New Roman"/>
        </w:rPr>
      </w:pPr>
    </w:p>
    <w:p w14:paraId="690CE3D0" w14:textId="2E8C8C96" w:rsidR="006C59F2" w:rsidRDefault="006C59F2" w:rsidP="008D48F2">
      <w:pPr>
        <w:spacing w:after="0" w:line="360" w:lineRule="auto"/>
        <w:jc w:val="both"/>
        <w:rPr>
          <w:rFonts w:ascii="Times New Roman" w:hAnsi="Times New Roman" w:cs="Times New Roman"/>
        </w:rPr>
      </w:pPr>
    </w:p>
    <w:p w14:paraId="60FA3127" w14:textId="77777777" w:rsidR="006C59F2" w:rsidRDefault="006C59F2" w:rsidP="008D48F2">
      <w:pPr>
        <w:spacing w:after="0" w:line="360" w:lineRule="auto"/>
        <w:jc w:val="both"/>
        <w:rPr>
          <w:rFonts w:ascii="Times New Roman" w:hAnsi="Times New Roman" w:cs="Times New Roman"/>
        </w:rPr>
      </w:pPr>
    </w:p>
    <w:p w14:paraId="071DECC9" w14:textId="1370C7F6" w:rsidR="00E2233B" w:rsidRDefault="00E2233B" w:rsidP="008D48F2">
      <w:pPr>
        <w:spacing w:after="0" w:line="360" w:lineRule="auto"/>
        <w:jc w:val="both"/>
        <w:rPr>
          <w:rFonts w:ascii="Times New Roman" w:hAnsi="Times New Roman" w:cs="Times New Roman"/>
        </w:rPr>
      </w:pPr>
    </w:p>
    <w:p w14:paraId="68B3EA14" w14:textId="77777777" w:rsidR="00AE5718" w:rsidRPr="00225854" w:rsidRDefault="00AE5718" w:rsidP="008D48F2">
      <w:pPr>
        <w:spacing w:after="0" w:line="360" w:lineRule="auto"/>
        <w:jc w:val="both"/>
        <w:rPr>
          <w:rFonts w:ascii="Times New Roman" w:hAnsi="Times New Roman" w:cs="Times New Roman"/>
        </w:rPr>
      </w:pPr>
    </w:p>
    <w:p w14:paraId="2E2997A2" w14:textId="6EE4F590" w:rsidR="00612DFC" w:rsidRDefault="00612DFC" w:rsidP="008D48F2">
      <w:pPr>
        <w:spacing w:after="0" w:line="360" w:lineRule="auto"/>
        <w:jc w:val="both"/>
        <w:rPr>
          <w:rFonts w:ascii="Times New Roman" w:hAnsi="Times New Roman" w:cs="Times New Roman"/>
        </w:rPr>
      </w:pPr>
    </w:p>
    <w:p w14:paraId="60AD96B6" w14:textId="7BEEBB18" w:rsidR="006F4FDA" w:rsidRDefault="006F4FDA" w:rsidP="008D48F2">
      <w:pPr>
        <w:spacing w:after="0" w:line="360" w:lineRule="auto"/>
        <w:jc w:val="both"/>
        <w:rPr>
          <w:rFonts w:ascii="Times New Roman" w:hAnsi="Times New Roman" w:cs="Times New Roman"/>
        </w:rPr>
      </w:pPr>
    </w:p>
    <w:p w14:paraId="108C9350" w14:textId="4B9B16C0" w:rsidR="006F4FDA" w:rsidRDefault="006F4FDA" w:rsidP="008D48F2">
      <w:pPr>
        <w:spacing w:after="0" w:line="360" w:lineRule="auto"/>
        <w:jc w:val="both"/>
        <w:rPr>
          <w:rFonts w:ascii="Times New Roman" w:hAnsi="Times New Roman" w:cs="Times New Roman"/>
        </w:rPr>
      </w:pPr>
    </w:p>
    <w:p w14:paraId="17C4A443" w14:textId="691B1A25" w:rsidR="006F4FDA" w:rsidRDefault="006F4FDA" w:rsidP="008D48F2">
      <w:pPr>
        <w:spacing w:after="0" w:line="360" w:lineRule="auto"/>
        <w:jc w:val="both"/>
        <w:rPr>
          <w:rFonts w:ascii="Times New Roman" w:hAnsi="Times New Roman" w:cs="Times New Roman"/>
        </w:rPr>
      </w:pPr>
    </w:p>
    <w:p w14:paraId="0CAAF566" w14:textId="1E822815" w:rsidR="00612DFC" w:rsidRPr="00225854" w:rsidRDefault="00E2233B" w:rsidP="008D48F2">
      <w:pPr>
        <w:pStyle w:val="ListeParagraf"/>
        <w:numPr>
          <w:ilvl w:val="0"/>
          <w:numId w:val="2"/>
        </w:numPr>
        <w:spacing w:after="0" w:line="360" w:lineRule="auto"/>
        <w:ind w:left="0"/>
        <w:jc w:val="both"/>
        <w:rPr>
          <w:rFonts w:ascii="Times New Roman" w:hAnsi="Times New Roman" w:cs="Times New Roman"/>
          <w:color w:val="1F4E79" w:themeColor="accent1" w:themeShade="80"/>
        </w:rPr>
      </w:pPr>
      <w:bookmarkStart w:id="2" w:name="_Hlk30194180"/>
      <w:r>
        <w:rPr>
          <w:rFonts w:ascii="Times New Roman" w:hAnsi="Times New Roman" w:cs="Times New Roman"/>
          <w:color w:val="1F4E79" w:themeColor="accent1" w:themeShade="80"/>
        </w:rPr>
        <w:lastRenderedPageBreak/>
        <w:t>KALİ</w:t>
      </w:r>
      <w:r w:rsidR="00EE77EC" w:rsidRPr="00225854">
        <w:rPr>
          <w:rFonts w:ascii="Times New Roman" w:hAnsi="Times New Roman" w:cs="Times New Roman"/>
          <w:color w:val="1F4E79" w:themeColor="accent1" w:themeShade="80"/>
        </w:rPr>
        <w:t>TE GÜVENCESİ SİSTEMİ</w:t>
      </w:r>
      <w:r w:rsidR="00612DFC" w:rsidRPr="00225854">
        <w:rPr>
          <w:rFonts w:ascii="Times New Roman" w:hAnsi="Times New Roman" w:cs="Times New Roman"/>
          <w:color w:val="1F4E79" w:themeColor="accent1" w:themeShade="80"/>
        </w:rPr>
        <w:t xml:space="preserve"> </w:t>
      </w:r>
    </w:p>
    <w:bookmarkEnd w:id="2"/>
    <w:p w14:paraId="18261929" w14:textId="099B25F4" w:rsidR="00342C94" w:rsidRPr="00225854" w:rsidRDefault="00612DFC" w:rsidP="006C59F2">
      <w:pPr>
        <w:tabs>
          <w:tab w:val="left" w:pos="284"/>
        </w:tabs>
        <w:spacing w:after="0" w:line="360" w:lineRule="auto"/>
        <w:jc w:val="both"/>
        <w:rPr>
          <w:rFonts w:ascii="Times New Roman" w:hAnsi="Times New Roman" w:cs="Times New Roman"/>
          <w:b/>
        </w:rPr>
      </w:pPr>
      <w:r w:rsidRPr="00225854">
        <w:rPr>
          <w:rFonts w:ascii="Times New Roman" w:hAnsi="Times New Roman" w:cs="Times New Roman"/>
        </w:rPr>
        <w:t xml:space="preserve"> </w:t>
      </w:r>
      <w:r w:rsidRPr="00225854">
        <w:rPr>
          <w:rFonts w:ascii="Times New Roman" w:hAnsi="Times New Roman" w:cs="Times New Roman"/>
          <w:b/>
        </w:rPr>
        <w:t xml:space="preserve">A.1. Misyon </w:t>
      </w:r>
      <w:r w:rsidR="00EE77EC" w:rsidRPr="00225854">
        <w:rPr>
          <w:rFonts w:ascii="Times New Roman" w:hAnsi="Times New Roman" w:cs="Times New Roman"/>
          <w:b/>
        </w:rPr>
        <w:t>ve Stratejik</w:t>
      </w:r>
      <w:r w:rsidRPr="00225854">
        <w:rPr>
          <w:rFonts w:ascii="Times New Roman" w:hAnsi="Times New Roman" w:cs="Times New Roman"/>
          <w:b/>
        </w:rPr>
        <w:t xml:space="preserve"> </w:t>
      </w:r>
      <w:r w:rsidR="00EE77EC" w:rsidRPr="00225854">
        <w:rPr>
          <w:rFonts w:ascii="Times New Roman" w:hAnsi="Times New Roman" w:cs="Times New Roman"/>
          <w:b/>
        </w:rPr>
        <w:t>Amaçlar:</w:t>
      </w:r>
      <w:r w:rsidRPr="00225854">
        <w:rPr>
          <w:rFonts w:ascii="Times New Roman" w:hAnsi="Times New Roman" w:cs="Times New Roman"/>
          <w:b/>
        </w:rPr>
        <w:t xml:space="preserve"> </w:t>
      </w:r>
    </w:p>
    <w:p w14:paraId="53FF1D06" w14:textId="0FD80946" w:rsidR="00612DFC" w:rsidRPr="00225854" w:rsidRDefault="00612DFC" w:rsidP="006C59F2">
      <w:pPr>
        <w:tabs>
          <w:tab w:val="left" w:pos="284"/>
        </w:tabs>
        <w:spacing w:after="0" w:line="360" w:lineRule="auto"/>
        <w:jc w:val="both"/>
        <w:rPr>
          <w:rFonts w:ascii="Times New Roman" w:hAnsi="Times New Roman" w:cs="Times New Roman"/>
          <w:b/>
        </w:rPr>
      </w:pPr>
      <w:r w:rsidRPr="00225854">
        <w:rPr>
          <w:rFonts w:ascii="Times New Roman" w:hAnsi="Times New Roman" w:cs="Times New Roman"/>
        </w:rPr>
        <w:t xml:space="preserve">A1.1. Misyon, Vizyon, Stratejik </w:t>
      </w:r>
      <w:r w:rsidR="00B42CDA" w:rsidRPr="00225854">
        <w:rPr>
          <w:rFonts w:ascii="Times New Roman" w:hAnsi="Times New Roman" w:cs="Times New Roman"/>
        </w:rPr>
        <w:t>A</w:t>
      </w:r>
      <w:r w:rsidRPr="00225854">
        <w:rPr>
          <w:rFonts w:ascii="Times New Roman" w:hAnsi="Times New Roman" w:cs="Times New Roman"/>
        </w:rPr>
        <w:t xml:space="preserve">maç </w:t>
      </w:r>
      <w:r w:rsidR="00EE77EC" w:rsidRPr="00225854">
        <w:rPr>
          <w:rFonts w:ascii="Times New Roman" w:hAnsi="Times New Roman" w:cs="Times New Roman"/>
        </w:rPr>
        <w:t>ve Hedefler</w:t>
      </w:r>
      <w:r w:rsidRPr="00225854">
        <w:rPr>
          <w:rFonts w:ascii="Times New Roman" w:hAnsi="Times New Roman" w:cs="Times New Roman"/>
        </w:rPr>
        <w:t xml:space="preserve">: </w:t>
      </w:r>
    </w:p>
    <w:p w14:paraId="7D095634"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rPr>
        <w:t>Amaç 1:</w:t>
      </w:r>
      <w:r w:rsidRPr="00225854">
        <w:rPr>
          <w:rFonts w:ascii="Times New Roman" w:hAnsi="Times New Roman" w:cs="Times New Roman"/>
        </w:rPr>
        <w:t xml:space="preserve"> Merkez araştırma ve uygulama faaliyetlerinin niteliğini kabul edilebilir uluslararası ölçütlere ulaştırmak.</w:t>
      </w:r>
    </w:p>
    <w:p w14:paraId="6A3CFFBA"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i/>
          <w:u w:val="single"/>
        </w:rPr>
        <w:t>Hedef 1:</w:t>
      </w:r>
      <w:r w:rsidRPr="00225854">
        <w:rPr>
          <w:rFonts w:ascii="Times New Roman" w:hAnsi="Times New Roman" w:cs="Times New Roman"/>
        </w:rPr>
        <w:t xml:space="preserve"> Bilimsel araştırma sahası alanlarını geliştirmek</w:t>
      </w:r>
    </w:p>
    <w:p w14:paraId="412B5FB5"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Uygulama Stratejileri</w:t>
      </w:r>
    </w:p>
    <w:p w14:paraId="38037420"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1.</w:t>
      </w:r>
      <w:r w:rsidRPr="00225854">
        <w:rPr>
          <w:rFonts w:ascii="Times New Roman" w:hAnsi="Times New Roman" w:cs="Times New Roman"/>
        </w:rPr>
        <w:tab/>
        <w:t>Bilimsel araştırmalar için mali desteğin arttırılması ve yeni kaynakların yaratılması.</w:t>
      </w:r>
    </w:p>
    <w:p w14:paraId="2A99B7AB" w14:textId="00D9FFCA" w:rsidR="00E2233B"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2.</w:t>
      </w:r>
      <w:r w:rsidRPr="00225854">
        <w:rPr>
          <w:rFonts w:ascii="Times New Roman" w:hAnsi="Times New Roman" w:cs="Times New Roman"/>
        </w:rPr>
        <w:tab/>
        <w:t>Bilimsel çalışmalar için farklı disiplinlerde çalışan öğretim üyelerinin birikimlerinden yararlanmak adına işbirliği yapılması.</w:t>
      </w:r>
    </w:p>
    <w:p w14:paraId="042E03A9"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i/>
          <w:u w:val="single"/>
        </w:rPr>
        <w:t>Hedef 2:</w:t>
      </w:r>
      <w:r w:rsidRPr="00225854">
        <w:rPr>
          <w:rFonts w:ascii="Times New Roman" w:hAnsi="Times New Roman" w:cs="Times New Roman"/>
        </w:rPr>
        <w:t xml:space="preserve"> Bilimsel araştırmalar için gerekli donanımı ve ulaşılabilir kaynak sayısını arttırmak.</w:t>
      </w:r>
    </w:p>
    <w:p w14:paraId="744F1E18"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Uygulama Stratejileri</w:t>
      </w:r>
    </w:p>
    <w:p w14:paraId="1A42654C"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1.</w:t>
      </w:r>
      <w:r w:rsidRPr="00225854">
        <w:rPr>
          <w:rFonts w:ascii="Times New Roman" w:hAnsi="Times New Roman" w:cs="Times New Roman"/>
        </w:rPr>
        <w:tab/>
        <w:t>Sosyal Bilimler alanında üye olunan veri tabanlarının sayısını arttırmak.</w:t>
      </w:r>
    </w:p>
    <w:p w14:paraId="0034E1B7"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2.</w:t>
      </w:r>
      <w:r w:rsidRPr="00225854">
        <w:rPr>
          <w:rFonts w:ascii="Times New Roman" w:hAnsi="Times New Roman" w:cs="Times New Roman"/>
        </w:rPr>
        <w:tab/>
        <w:t>Merkez Kütüphanedeki sosyal bilim dalına ait kitap sayısını arttırmak.</w:t>
      </w:r>
    </w:p>
    <w:p w14:paraId="7F795AC1" w14:textId="7B3B68B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3.</w:t>
      </w:r>
      <w:r w:rsidRPr="00225854">
        <w:rPr>
          <w:rFonts w:ascii="Times New Roman" w:hAnsi="Times New Roman" w:cs="Times New Roman"/>
        </w:rPr>
        <w:tab/>
        <w:t xml:space="preserve">Bilimsel araştırmaları için mevcut mali kaynaklardan yararlanmak ve alternatif kaynaklar oluşturmak. </w:t>
      </w:r>
    </w:p>
    <w:p w14:paraId="6D9B87C0"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i/>
          <w:u w:val="single"/>
        </w:rPr>
        <w:t>Hedef 3:</w:t>
      </w:r>
      <w:r w:rsidRPr="00225854">
        <w:rPr>
          <w:rFonts w:ascii="Times New Roman" w:hAnsi="Times New Roman" w:cs="Times New Roman"/>
        </w:rPr>
        <w:t xml:space="preserve"> Bölgesel, ulusal ve uluslararası düzeyde diğer gençlik sorunları araştırma merkezleriyle işbirliğini geliştirmek.</w:t>
      </w:r>
    </w:p>
    <w:p w14:paraId="02B3C62B"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Uygulama Stratejileri</w:t>
      </w:r>
    </w:p>
    <w:p w14:paraId="45C60503"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1.</w:t>
      </w:r>
      <w:r w:rsidRPr="00225854">
        <w:rPr>
          <w:rFonts w:ascii="Times New Roman" w:hAnsi="Times New Roman" w:cs="Times New Roman"/>
        </w:rPr>
        <w:tab/>
        <w:t>Gençlik temalı konularda araştırmaya gereksinim duyan kuruluşlarla araştırma projeleri geliştirmek.</w:t>
      </w:r>
    </w:p>
    <w:p w14:paraId="58BB1011"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2.</w:t>
      </w:r>
      <w:r w:rsidRPr="00225854">
        <w:rPr>
          <w:rFonts w:ascii="Times New Roman" w:hAnsi="Times New Roman" w:cs="Times New Roman"/>
        </w:rPr>
        <w:tab/>
        <w:t>Yurtiçi ve yurtdışındaki diğer üniversitelerin gençlik araştırma merkezleriyle ortak araştırma projeleri geliştirmek.</w:t>
      </w:r>
    </w:p>
    <w:p w14:paraId="72F9B543" w14:textId="49FC43B3"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3.</w:t>
      </w:r>
      <w:r w:rsidRPr="00225854">
        <w:rPr>
          <w:rFonts w:ascii="Times New Roman" w:hAnsi="Times New Roman" w:cs="Times New Roman"/>
        </w:rPr>
        <w:tab/>
        <w:t>Gençlik ve Spor Bakanlığı Gençlik Hizmetleri ve Spor İl Müdürlüğü Aydın Gençlik Merkezi’yle ortak çalışmalar üretmek.</w:t>
      </w:r>
    </w:p>
    <w:p w14:paraId="70ABC82B"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rPr>
        <w:t xml:space="preserve">Amaç 2: </w:t>
      </w:r>
      <w:r w:rsidRPr="00225854">
        <w:rPr>
          <w:rFonts w:ascii="Times New Roman" w:hAnsi="Times New Roman" w:cs="Times New Roman"/>
        </w:rPr>
        <w:t>Merkez Hizmetlerinin Kalitesini Arttırmak</w:t>
      </w:r>
    </w:p>
    <w:p w14:paraId="092B0B24"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i/>
          <w:u w:val="single"/>
        </w:rPr>
        <w:t>Hedef 1:</w:t>
      </w:r>
      <w:r w:rsidRPr="00225854">
        <w:rPr>
          <w:rFonts w:ascii="Times New Roman" w:hAnsi="Times New Roman" w:cs="Times New Roman"/>
        </w:rPr>
        <w:t xml:space="preserve"> Hizmet veren uzmanlarımızın eğiticilik özelliklerini geliştirmek.</w:t>
      </w:r>
    </w:p>
    <w:p w14:paraId="53571EBF"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 xml:space="preserve">Uygulama Stratejileri </w:t>
      </w:r>
    </w:p>
    <w:p w14:paraId="504367D8"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1.</w:t>
      </w:r>
      <w:r w:rsidRPr="00225854">
        <w:rPr>
          <w:rFonts w:ascii="Times New Roman" w:hAnsi="Times New Roman" w:cs="Times New Roman"/>
        </w:rPr>
        <w:tab/>
        <w:t>Uzman kurum ve kuruluşlar ile iletişim içinde olmak.</w:t>
      </w:r>
    </w:p>
    <w:p w14:paraId="44F396DF"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2.</w:t>
      </w:r>
      <w:r w:rsidRPr="00225854">
        <w:rPr>
          <w:rFonts w:ascii="Times New Roman" w:hAnsi="Times New Roman" w:cs="Times New Roman"/>
        </w:rPr>
        <w:tab/>
        <w:t>Merkez hizmetlerinde kullanılan metotları tanıtıcı eğitim seminerleri düzenlemek.</w:t>
      </w:r>
    </w:p>
    <w:p w14:paraId="39F96F0D" w14:textId="5FF70520"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3.</w:t>
      </w:r>
      <w:r w:rsidRPr="00225854">
        <w:rPr>
          <w:rFonts w:ascii="Times New Roman" w:hAnsi="Times New Roman" w:cs="Times New Roman"/>
        </w:rPr>
        <w:tab/>
        <w:t>Çalışanlarımızı yenilikçi metotları kullanmaya teşvik etmek.</w:t>
      </w:r>
    </w:p>
    <w:p w14:paraId="3126227C"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i/>
          <w:u w:val="single"/>
        </w:rPr>
        <w:t>Hedef 2:</w:t>
      </w:r>
      <w:r w:rsidRPr="00225854">
        <w:rPr>
          <w:rFonts w:ascii="Times New Roman" w:hAnsi="Times New Roman" w:cs="Times New Roman"/>
        </w:rPr>
        <w:t xml:space="preserve"> Merkez hizmetlerinin yürütüldüğü fiziksel alanların niteliğini geliştirmek.</w:t>
      </w:r>
    </w:p>
    <w:p w14:paraId="1F05C3F1"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Uygulama Stratejileri</w:t>
      </w:r>
    </w:p>
    <w:p w14:paraId="193C5839" w14:textId="470044D8" w:rsidR="00786BD6" w:rsidRPr="00786BD6" w:rsidRDefault="00612DFC" w:rsidP="004657D0">
      <w:pPr>
        <w:pStyle w:val="ListeParagraf"/>
        <w:numPr>
          <w:ilvl w:val="0"/>
          <w:numId w:val="34"/>
        </w:numPr>
        <w:tabs>
          <w:tab w:val="left" w:pos="284"/>
        </w:tabs>
        <w:spacing w:after="0" w:line="360" w:lineRule="auto"/>
        <w:ind w:left="0" w:firstLine="0"/>
        <w:jc w:val="both"/>
        <w:rPr>
          <w:rFonts w:ascii="Times New Roman" w:hAnsi="Times New Roman" w:cs="Times New Roman"/>
        </w:rPr>
      </w:pPr>
      <w:r w:rsidRPr="00786BD6">
        <w:rPr>
          <w:rFonts w:ascii="Times New Roman" w:hAnsi="Times New Roman" w:cs="Times New Roman"/>
        </w:rPr>
        <w:t xml:space="preserve">Kullanılan </w:t>
      </w:r>
      <w:r w:rsidR="00E2233B" w:rsidRPr="00786BD6">
        <w:rPr>
          <w:rFonts w:ascii="Times New Roman" w:hAnsi="Times New Roman" w:cs="Times New Roman"/>
        </w:rPr>
        <w:t>mekânların</w:t>
      </w:r>
      <w:r w:rsidRPr="00786BD6">
        <w:rPr>
          <w:rFonts w:ascii="Times New Roman" w:hAnsi="Times New Roman" w:cs="Times New Roman"/>
        </w:rPr>
        <w:t xml:space="preserve"> tekn</w:t>
      </w:r>
      <w:r w:rsidR="00786BD6" w:rsidRPr="00786BD6">
        <w:rPr>
          <w:rFonts w:ascii="Times New Roman" w:hAnsi="Times New Roman" w:cs="Times New Roman"/>
        </w:rPr>
        <w:t>ik açıdan donanımını arttırmak,</w:t>
      </w:r>
    </w:p>
    <w:p w14:paraId="048FAD7B" w14:textId="16FF0B6C" w:rsidR="006C59F2" w:rsidRPr="00786BD6" w:rsidRDefault="00612DFC" w:rsidP="006C59F2">
      <w:pPr>
        <w:tabs>
          <w:tab w:val="left" w:pos="284"/>
        </w:tabs>
        <w:spacing w:after="0" w:line="360" w:lineRule="auto"/>
        <w:jc w:val="both"/>
        <w:rPr>
          <w:rFonts w:ascii="Times New Roman" w:hAnsi="Times New Roman" w:cs="Times New Roman"/>
        </w:rPr>
      </w:pPr>
      <w:r w:rsidRPr="00786BD6">
        <w:rPr>
          <w:rFonts w:ascii="Times New Roman" w:hAnsi="Times New Roman" w:cs="Times New Roman"/>
          <w:b/>
          <w:i/>
          <w:u w:val="single"/>
        </w:rPr>
        <w:t>Hedef 3:</w:t>
      </w:r>
      <w:r w:rsidRPr="00786BD6">
        <w:rPr>
          <w:rFonts w:ascii="Times New Roman" w:hAnsi="Times New Roman" w:cs="Times New Roman"/>
        </w:rPr>
        <w:t xml:space="preserve"> Merkez hizmetlerinin tanıtımlarının geliştirilmesi.</w:t>
      </w:r>
    </w:p>
    <w:p w14:paraId="68491EAB"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Uygulama Stratejileri</w:t>
      </w:r>
    </w:p>
    <w:p w14:paraId="4DBBC757" w14:textId="37DB2767" w:rsidR="006C59F2" w:rsidRPr="006C59F2" w:rsidRDefault="00612DFC" w:rsidP="004657D0">
      <w:pPr>
        <w:pStyle w:val="ListeParagraf"/>
        <w:numPr>
          <w:ilvl w:val="0"/>
          <w:numId w:val="36"/>
        </w:numPr>
        <w:tabs>
          <w:tab w:val="left" w:pos="284"/>
        </w:tabs>
        <w:spacing w:after="0" w:line="360" w:lineRule="auto"/>
        <w:jc w:val="both"/>
        <w:rPr>
          <w:rFonts w:ascii="Times New Roman" w:hAnsi="Times New Roman" w:cs="Times New Roman"/>
        </w:rPr>
      </w:pPr>
      <w:r w:rsidRPr="006C59F2">
        <w:rPr>
          <w:rFonts w:ascii="Times New Roman" w:hAnsi="Times New Roman" w:cs="Times New Roman"/>
        </w:rPr>
        <w:t xml:space="preserve">Merkezimiz verdiği hizmet alanını duyurmak, genişletmek ve daha fazla öğrenciye hizmet </w:t>
      </w:r>
    </w:p>
    <w:p w14:paraId="582A6355" w14:textId="5165E980" w:rsidR="00612DFC" w:rsidRPr="006C59F2" w:rsidRDefault="00612DFC" w:rsidP="006C59F2">
      <w:pPr>
        <w:tabs>
          <w:tab w:val="left" w:pos="284"/>
        </w:tabs>
        <w:spacing w:after="0" w:line="360" w:lineRule="auto"/>
        <w:jc w:val="both"/>
        <w:rPr>
          <w:rFonts w:ascii="Times New Roman" w:hAnsi="Times New Roman" w:cs="Times New Roman"/>
        </w:rPr>
      </w:pPr>
      <w:r w:rsidRPr="006C59F2">
        <w:rPr>
          <w:rFonts w:ascii="Times New Roman" w:hAnsi="Times New Roman" w:cs="Times New Roman"/>
        </w:rPr>
        <w:lastRenderedPageBreak/>
        <w:t>verebilmek adına tanıtım ve bilgilendirme faaliyetlerini artırmaya yönelik çalışmalar</w:t>
      </w:r>
      <w:r w:rsidR="00E2233B" w:rsidRPr="006C59F2">
        <w:rPr>
          <w:rFonts w:ascii="Times New Roman" w:hAnsi="Times New Roman" w:cs="Times New Roman"/>
        </w:rPr>
        <w:t xml:space="preserve"> yapmak, el broşürü hazırlamak.</w:t>
      </w:r>
    </w:p>
    <w:p w14:paraId="20DD201B" w14:textId="29738F54" w:rsidR="00CD52A8"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2.  Merkezimizin daha geniş öğrenci kitlesine ulaşması amacı ile iletişim teknolojilerinin daha aktif kullanmak için facebook, instag</w:t>
      </w:r>
      <w:r w:rsidR="00E2233B">
        <w:rPr>
          <w:rFonts w:ascii="Times New Roman" w:hAnsi="Times New Roman" w:cs="Times New Roman"/>
        </w:rPr>
        <w:t>ram ve twitter hesapları açarak</w:t>
      </w:r>
      <w:r w:rsidRPr="00225854">
        <w:rPr>
          <w:rFonts w:ascii="Times New Roman" w:hAnsi="Times New Roman" w:cs="Times New Roman"/>
        </w:rPr>
        <w:t xml:space="preserve"> sosyal medya a</w:t>
      </w:r>
      <w:r w:rsidR="00E2233B">
        <w:rPr>
          <w:rFonts w:ascii="Times New Roman" w:hAnsi="Times New Roman" w:cs="Times New Roman"/>
        </w:rPr>
        <w:t xml:space="preserve">racılığı ile </w:t>
      </w:r>
      <w:r w:rsidR="00CD52A8" w:rsidRPr="00225854">
        <w:rPr>
          <w:rFonts w:ascii="Times New Roman" w:hAnsi="Times New Roman" w:cs="Times New Roman"/>
        </w:rPr>
        <w:t>hizmet verebilmek</w:t>
      </w:r>
    </w:p>
    <w:p w14:paraId="5E2564AD"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b/>
          <w:i/>
          <w:u w:val="single"/>
        </w:rPr>
        <w:t>Hedef 4:</w:t>
      </w:r>
      <w:r w:rsidRPr="00225854">
        <w:rPr>
          <w:rFonts w:ascii="Times New Roman" w:hAnsi="Times New Roman" w:cs="Times New Roman"/>
        </w:rPr>
        <w:t xml:space="preserve"> Merkez faaliyetlerinin daha etkin bir şekilde yürütülmesi için uzman kadrosunu arttırmak.</w:t>
      </w:r>
    </w:p>
    <w:p w14:paraId="5B943BE1" w14:textId="77777777" w:rsidR="00612DFC"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Uygulama Stratejileri</w:t>
      </w:r>
    </w:p>
    <w:p w14:paraId="41FAAEA0" w14:textId="181A432C" w:rsidR="00612DFC" w:rsidRDefault="00E2233B" w:rsidP="006C59F2">
      <w:pPr>
        <w:tabs>
          <w:tab w:val="left" w:pos="284"/>
        </w:tabs>
        <w:spacing w:after="0" w:line="360"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Mevcut kadroya ek olarak Uzman Psikolog ve</w:t>
      </w:r>
      <w:r w:rsidR="00612DFC" w:rsidRPr="00225854">
        <w:rPr>
          <w:rFonts w:ascii="Times New Roman" w:hAnsi="Times New Roman" w:cs="Times New Roman"/>
        </w:rPr>
        <w:t xml:space="preserve"> Uzman Psikolojik Danışman kadrosunun tahsisi için çalışmalar yürütmek.</w:t>
      </w:r>
    </w:p>
    <w:p w14:paraId="490A0ADD" w14:textId="68173046" w:rsidR="00CD52A8" w:rsidRPr="00225854" w:rsidRDefault="00612DF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A.1.2.</w:t>
      </w:r>
      <w:r w:rsidR="00CD52A8" w:rsidRPr="00225854">
        <w:rPr>
          <w:rFonts w:ascii="Times New Roman" w:hAnsi="Times New Roman" w:cs="Times New Roman"/>
        </w:rPr>
        <w:t xml:space="preserve"> Kalite Güvencesi, Eğitim Öğretim, Araştırma Geliştirme, Toplumsal Katkı Ve Yönetim Sistemi Politikaları</w:t>
      </w:r>
    </w:p>
    <w:p w14:paraId="6C113826" w14:textId="6BA3FFAA" w:rsidR="006C59F2" w:rsidRPr="00225854" w:rsidRDefault="00EE77EC"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Kurumda kalite güvencesi, eğitim öğretim, araştırma geliştirme, toplumsal katkı ve yönetim sistemi gibi temel alanların bazılarında tanımlı politikalar bulunmaktadır. Ancak bu politikalar herhangi bir planlama veya karar alma süreçlerinde kullanılmamaktadır.</w:t>
      </w:r>
    </w:p>
    <w:p w14:paraId="2C7B67FA" w14:textId="6C145FDF" w:rsidR="001D2935" w:rsidRPr="00225854" w:rsidRDefault="00730E8F" w:rsidP="006C59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A.</w:t>
      </w:r>
      <w:r w:rsidR="00CD52A8" w:rsidRPr="00225854">
        <w:rPr>
          <w:rFonts w:ascii="Times New Roman" w:hAnsi="Times New Roman" w:cs="Times New Roman"/>
        </w:rPr>
        <w:t>1.3. Kurumsal performans yönetimi</w:t>
      </w:r>
    </w:p>
    <w:p w14:paraId="3CA5B58D" w14:textId="4782C956" w:rsidR="00612DFC" w:rsidRPr="00225854" w:rsidRDefault="00612DFC" w:rsidP="006C59F2">
      <w:pPr>
        <w:tabs>
          <w:tab w:val="left" w:pos="284"/>
        </w:tabs>
        <w:spacing w:after="0" w:line="360" w:lineRule="auto"/>
        <w:jc w:val="both"/>
        <w:rPr>
          <w:rFonts w:ascii="Times New Roman" w:eastAsia="Calibri" w:hAnsi="Times New Roman" w:cs="Times New Roman"/>
          <w:b/>
        </w:rPr>
      </w:pPr>
      <w:r w:rsidRPr="00225854">
        <w:rPr>
          <w:rFonts w:ascii="Times New Roman" w:eastAsia="Calibri" w:hAnsi="Times New Roman" w:cs="Times New Roman"/>
          <w:b/>
        </w:rPr>
        <w:t>PERFORMANS ÖLÇÜMÜ</w:t>
      </w:r>
    </w:p>
    <w:p w14:paraId="0018127E" w14:textId="1E303C7B" w:rsidR="00612DFC" w:rsidRPr="00225854" w:rsidRDefault="00EE77EC" w:rsidP="006C59F2">
      <w:pPr>
        <w:tabs>
          <w:tab w:val="left" w:pos="284"/>
        </w:tabs>
        <w:spacing w:after="0" w:line="360" w:lineRule="auto"/>
        <w:contextualSpacing/>
        <w:jc w:val="both"/>
        <w:rPr>
          <w:rFonts w:ascii="Times New Roman" w:eastAsia="Calibri" w:hAnsi="Times New Roman" w:cs="Times New Roman"/>
          <w:b/>
        </w:rPr>
      </w:pPr>
      <w:r w:rsidRPr="00225854">
        <w:rPr>
          <w:rFonts w:ascii="Times New Roman" w:eastAsia="Calibri" w:hAnsi="Times New Roman" w:cs="Times New Roman"/>
          <w:b/>
        </w:rPr>
        <w:t>İzleme ve Değerlendirme</w:t>
      </w:r>
    </w:p>
    <w:p w14:paraId="368A0A1F" w14:textId="77777777" w:rsidR="00612DFC" w:rsidRPr="00225854" w:rsidRDefault="00612DFC" w:rsidP="004657D0">
      <w:pPr>
        <w:numPr>
          <w:ilvl w:val="0"/>
          <w:numId w:val="5"/>
        </w:numPr>
        <w:tabs>
          <w:tab w:val="left" w:pos="284"/>
        </w:tabs>
        <w:spacing w:after="0" w:line="360" w:lineRule="auto"/>
        <w:ind w:left="0" w:firstLine="0"/>
        <w:contextualSpacing/>
        <w:jc w:val="both"/>
        <w:rPr>
          <w:rFonts w:ascii="Times New Roman" w:eastAsia="Calibri" w:hAnsi="Times New Roman" w:cs="Times New Roman"/>
        </w:rPr>
      </w:pPr>
      <w:r w:rsidRPr="00225854">
        <w:rPr>
          <w:rFonts w:ascii="Times New Roman" w:eastAsia="Calibri" w:hAnsi="Times New Roman" w:cs="Times New Roman"/>
          <w:b/>
        </w:rPr>
        <w:t>Anket:</w:t>
      </w:r>
      <w:r w:rsidRPr="00225854">
        <w:rPr>
          <w:rFonts w:ascii="Times New Roman" w:eastAsia="Calibri" w:hAnsi="Times New Roman" w:cs="Times New Roman"/>
        </w:rPr>
        <w:t xml:space="preserve"> Merkezimizden psikolojik danışmanlık ve rehberlik hizmeti alan öğrencilerin memnuniyet düzeylerini ölçebilmek adına memnuniyet anketleri uygulanacaktır. </w:t>
      </w:r>
    </w:p>
    <w:p w14:paraId="68B31064" w14:textId="77777777" w:rsidR="00612DFC" w:rsidRPr="00225854" w:rsidRDefault="00612DFC" w:rsidP="004657D0">
      <w:pPr>
        <w:numPr>
          <w:ilvl w:val="0"/>
          <w:numId w:val="5"/>
        </w:numPr>
        <w:tabs>
          <w:tab w:val="left" w:pos="284"/>
        </w:tabs>
        <w:spacing w:after="0" w:line="360" w:lineRule="auto"/>
        <w:ind w:left="0" w:firstLine="0"/>
        <w:contextualSpacing/>
        <w:jc w:val="both"/>
        <w:rPr>
          <w:rFonts w:ascii="Times New Roman" w:eastAsia="Calibri" w:hAnsi="Times New Roman" w:cs="Times New Roman"/>
        </w:rPr>
      </w:pPr>
      <w:r w:rsidRPr="00225854">
        <w:rPr>
          <w:rFonts w:ascii="Times New Roman" w:eastAsia="Calibri" w:hAnsi="Times New Roman" w:cs="Times New Roman"/>
          <w:b/>
        </w:rPr>
        <w:t>Öz Değerlendirme:</w:t>
      </w:r>
      <w:r w:rsidRPr="00225854">
        <w:rPr>
          <w:rFonts w:ascii="Times New Roman" w:eastAsia="Calibri" w:hAnsi="Times New Roman" w:cs="Times New Roman"/>
        </w:rPr>
        <w:t xml:space="preserve"> Stratejik Plan Komisyonu tarafından oluşturulacak öz değerlendirme formlarıyla belirlenen stratejik amaçlara ulaşılıp ulaşılmadığı, başarı ve başarısızlık nedenleri belirlenecektir. </w:t>
      </w:r>
    </w:p>
    <w:p w14:paraId="7F5CDD5D" w14:textId="260D2FE1" w:rsidR="00786BD6" w:rsidRPr="006C59F2" w:rsidRDefault="00612DFC" w:rsidP="004657D0">
      <w:pPr>
        <w:numPr>
          <w:ilvl w:val="0"/>
          <w:numId w:val="5"/>
        </w:numPr>
        <w:tabs>
          <w:tab w:val="left" w:pos="284"/>
        </w:tabs>
        <w:spacing w:after="0" w:line="360" w:lineRule="auto"/>
        <w:ind w:left="0" w:firstLine="0"/>
        <w:contextualSpacing/>
        <w:jc w:val="both"/>
        <w:rPr>
          <w:rFonts w:ascii="Times New Roman" w:eastAsia="Calibri" w:hAnsi="Times New Roman" w:cs="Times New Roman"/>
        </w:rPr>
      </w:pPr>
      <w:r w:rsidRPr="00225854">
        <w:rPr>
          <w:rFonts w:ascii="Times New Roman" w:eastAsia="Calibri" w:hAnsi="Times New Roman" w:cs="Times New Roman"/>
          <w:b/>
        </w:rPr>
        <w:t>Karşılaştırma:</w:t>
      </w:r>
      <w:r w:rsidRPr="00225854">
        <w:rPr>
          <w:rFonts w:ascii="Times New Roman" w:eastAsia="Calibri" w:hAnsi="Times New Roman" w:cs="Times New Roman"/>
        </w:rPr>
        <w:t xml:space="preserve"> Merkezimiz hizmetlerinden faydalanan öğrenci sayısının ve çeşitliliğinin yıllar içindeki değişimini izleyen ve karşılaştıran rapor formatları geliştirilecektir.</w:t>
      </w:r>
    </w:p>
    <w:p w14:paraId="0A9EFC35" w14:textId="3A266A25" w:rsidR="00612DFC" w:rsidRPr="00225854" w:rsidRDefault="00612DFC" w:rsidP="006C59F2">
      <w:pPr>
        <w:tabs>
          <w:tab w:val="left" w:pos="284"/>
        </w:tabs>
        <w:spacing w:after="0" w:line="360" w:lineRule="auto"/>
        <w:jc w:val="both"/>
        <w:rPr>
          <w:rFonts w:ascii="Times New Roman" w:eastAsia="Calibri" w:hAnsi="Times New Roman" w:cs="Times New Roman"/>
          <w:b/>
        </w:rPr>
      </w:pPr>
      <w:r w:rsidRPr="00225854">
        <w:rPr>
          <w:rFonts w:ascii="Times New Roman" w:eastAsia="Calibri" w:hAnsi="Times New Roman" w:cs="Times New Roman"/>
          <w:b/>
        </w:rPr>
        <w:t>PERFORMANS GÖSTERGELERİ</w:t>
      </w:r>
    </w:p>
    <w:p w14:paraId="103E3501" w14:textId="77777777" w:rsidR="00612DFC" w:rsidRPr="00225854" w:rsidRDefault="00612DFC" w:rsidP="006C59F2">
      <w:pPr>
        <w:tabs>
          <w:tab w:val="left" w:pos="284"/>
        </w:tabs>
        <w:spacing w:after="0" w:line="360" w:lineRule="auto"/>
        <w:contextualSpacing/>
        <w:jc w:val="both"/>
        <w:rPr>
          <w:rFonts w:ascii="Times New Roman" w:eastAsia="Calibri" w:hAnsi="Times New Roman" w:cs="Times New Roman"/>
          <w:b/>
        </w:rPr>
      </w:pPr>
      <w:r w:rsidRPr="00225854">
        <w:rPr>
          <w:rFonts w:ascii="Times New Roman" w:eastAsia="Calibri" w:hAnsi="Times New Roman" w:cs="Times New Roman"/>
          <w:b/>
        </w:rPr>
        <w:t>Bilimsel Etkinlikler</w:t>
      </w:r>
    </w:p>
    <w:p w14:paraId="3D84203C" w14:textId="77777777" w:rsidR="00612DFC" w:rsidRPr="00225854" w:rsidRDefault="00612DFC" w:rsidP="004657D0">
      <w:pPr>
        <w:numPr>
          <w:ilvl w:val="0"/>
          <w:numId w:val="6"/>
        </w:numPr>
        <w:tabs>
          <w:tab w:val="left" w:pos="284"/>
        </w:tabs>
        <w:spacing w:after="0" w:line="360" w:lineRule="auto"/>
        <w:ind w:left="0" w:firstLine="0"/>
        <w:contextualSpacing/>
        <w:jc w:val="both"/>
        <w:rPr>
          <w:rFonts w:ascii="Times New Roman" w:eastAsia="Calibri" w:hAnsi="Times New Roman" w:cs="Times New Roman"/>
        </w:rPr>
      </w:pPr>
      <w:r w:rsidRPr="00E2233B">
        <w:rPr>
          <w:rFonts w:ascii="Times New Roman" w:eastAsia="Calibri" w:hAnsi="Times New Roman" w:cs="Times New Roman"/>
          <w:b/>
        </w:rPr>
        <w:t>Yayın etkinlikleri:</w:t>
      </w:r>
      <w:r w:rsidRPr="00225854">
        <w:rPr>
          <w:rFonts w:ascii="Times New Roman" w:eastAsia="Calibri" w:hAnsi="Times New Roman" w:cs="Times New Roman"/>
        </w:rPr>
        <w:t xml:space="preserve"> Merkez elemanlarımız tarafından gerçekleştirilebilecek araştırma faaliyetlerinden türetilen yayınlar için performans göstergesi olarak puanlama sistemi getirilecektir.</w:t>
      </w:r>
    </w:p>
    <w:p w14:paraId="6CB65EF8" w14:textId="049F9717" w:rsidR="00786BD6" w:rsidRPr="00786BD6" w:rsidRDefault="00612DFC" w:rsidP="004657D0">
      <w:pPr>
        <w:numPr>
          <w:ilvl w:val="0"/>
          <w:numId w:val="6"/>
        </w:numPr>
        <w:tabs>
          <w:tab w:val="left" w:pos="284"/>
        </w:tabs>
        <w:spacing w:after="0" w:line="360" w:lineRule="auto"/>
        <w:ind w:left="0" w:firstLine="0"/>
        <w:contextualSpacing/>
        <w:jc w:val="both"/>
        <w:rPr>
          <w:rFonts w:ascii="Times New Roman" w:eastAsia="Calibri" w:hAnsi="Times New Roman" w:cs="Times New Roman"/>
        </w:rPr>
      </w:pPr>
      <w:r w:rsidRPr="00E2233B">
        <w:rPr>
          <w:rFonts w:ascii="Times New Roman" w:eastAsia="Calibri" w:hAnsi="Times New Roman" w:cs="Times New Roman"/>
          <w:b/>
        </w:rPr>
        <w:t>Proje etkinlikleri:</w:t>
      </w:r>
      <w:r w:rsidRPr="00225854">
        <w:rPr>
          <w:rFonts w:ascii="Times New Roman" w:eastAsia="Calibri" w:hAnsi="Times New Roman" w:cs="Times New Roman"/>
        </w:rPr>
        <w:t xml:space="preserve"> Merkez elemanlarımız tarafından kurum içi ve kurum dışı yürütülebilecek tüm projeler için, belirli kriterler esas alınarak performans göstergesi olarak puanlama sistemi getirilecektir.  </w:t>
      </w:r>
    </w:p>
    <w:p w14:paraId="5F654866" w14:textId="77777777" w:rsidR="00612DFC" w:rsidRPr="00225854" w:rsidRDefault="00612DFC" w:rsidP="006C59F2">
      <w:pPr>
        <w:tabs>
          <w:tab w:val="left" w:pos="284"/>
        </w:tabs>
        <w:spacing w:after="0" w:line="360" w:lineRule="auto"/>
        <w:contextualSpacing/>
        <w:jc w:val="both"/>
        <w:rPr>
          <w:rFonts w:ascii="Times New Roman" w:eastAsia="Calibri" w:hAnsi="Times New Roman" w:cs="Times New Roman"/>
          <w:b/>
        </w:rPr>
      </w:pPr>
      <w:r w:rsidRPr="00225854">
        <w:rPr>
          <w:rFonts w:ascii="Times New Roman" w:eastAsia="Calibri" w:hAnsi="Times New Roman" w:cs="Times New Roman"/>
          <w:b/>
        </w:rPr>
        <w:t>Eğitim-Öğretim Etkinlikleri</w:t>
      </w:r>
    </w:p>
    <w:p w14:paraId="4D2C88CA" w14:textId="6B41CD21" w:rsidR="00E2233B" w:rsidRPr="001D2935" w:rsidRDefault="006D7C12" w:rsidP="006C59F2">
      <w:pPr>
        <w:pStyle w:val="ListeParagraf"/>
        <w:tabs>
          <w:tab w:val="left" w:pos="284"/>
        </w:tabs>
        <w:spacing w:after="0" w:line="360" w:lineRule="auto"/>
        <w:ind w:left="0"/>
        <w:jc w:val="both"/>
        <w:rPr>
          <w:rFonts w:ascii="Times New Roman" w:eastAsia="Calibri" w:hAnsi="Times New Roman" w:cs="Times New Roman"/>
          <w:color w:val="000000"/>
        </w:rPr>
      </w:pPr>
      <w:r w:rsidRPr="00225854">
        <w:rPr>
          <w:rFonts w:ascii="Times New Roman" w:eastAsia="Calibri" w:hAnsi="Times New Roman" w:cs="Times New Roman"/>
          <w:b/>
          <w:bCs/>
          <w:color w:val="000000"/>
        </w:rPr>
        <w:t>1.</w:t>
      </w:r>
      <w:r w:rsidR="00612DFC" w:rsidRPr="00225854">
        <w:rPr>
          <w:rFonts w:ascii="Times New Roman" w:eastAsia="Calibri" w:hAnsi="Times New Roman" w:cs="Times New Roman"/>
          <w:b/>
          <w:bCs/>
          <w:color w:val="000000"/>
        </w:rPr>
        <w:t>Eğitim:</w:t>
      </w:r>
      <w:r w:rsidR="00612DFC" w:rsidRPr="00225854">
        <w:rPr>
          <w:rFonts w:ascii="Times New Roman" w:eastAsia="Calibri" w:hAnsi="Times New Roman" w:cs="Times New Roman"/>
          <w:color w:val="000000"/>
        </w:rPr>
        <w:t xml:space="preserve"> Üniversitemiz öğrencilerine yönelik düzenlenen onların kişisel gelişimlerine katkıda bulunacak ve onları hayata hazırlayacak çeşitli konularda seminer-panel vb. eğitici etkinlikler için </w:t>
      </w:r>
      <w:r w:rsidR="00612DFC" w:rsidRPr="00225854">
        <w:rPr>
          <w:rFonts w:ascii="Times New Roman" w:eastAsia="Calibri" w:hAnsi="Times New Roman" w:cs="Times New Roman"/>
        </w:rPr>
        <w:t>performans göstergesi olarak puanlama sistemi getirilecektir.</w:t>
      </w:r>
    </w:p>
    <w:p w14:paraId="6711625C" w14:textId="00BC6E4B" w:rsidR="00612DFC" w:rsidRPr="00225854" w:rsidRDefault="00612DFC" w:rsidP="006C59F2">
      <w:pPr>
        <w:tabs>
          <w:tab w:val="left" w:pos="284"/>
        </w:tabs>
        <w:spacing w:after="0" w:line="360" w:lineRule="auto"/>
        <w:contextualSpacing/>
        <w:jc w:val="both"/>
        <w:rPr>
          <w:rFonts w:ascii="Times New Roman" w:eastAsia="Calibri" w:hAnsi="Times New Roman" w:cs="Times New Roman"/>
          <w:b/>
        </w:rPr>
      </w:pPr>
      <w:r w:rsidRPr="00225854">
        <w:rPr>
          <w:rFonts w:ascii="Times New Roman" w:eastAsia="Calibri" w:hAnsi="Times New Roman" w:cs="Times New Roman"/>
          <w:b/>
        </w:rPr>
        <w:t>Hizmet</w:t>
      </w:r>
    </w:p>
    <w:p w14:paraId="20F75C82" w14:textId="417842B9" w:rsidR="00612DFC" w:rsidRPr="00225854" w:rsidRDefault="006D7C12" w:rsidP="004657D0">
      <w:pPr>
        <w:pStyle w:val="ListeParagraf"/>
        <w:numPr>
          <w:ilvl w:val="0"/>
          <w:numId w:val="9"/>
        </w:numPr>
        <w:tabs>
          <w:tab w:val="left" w:pos="284"/>
        </w:tabs>
        <w:spacing w:after="0" w:line="360" w:lineRule="auto"/>
        <w:ind w:left="0" w:firstLine="0"/>
        <w:jc w:val="both"/>
        <w:rPr>
          <w:rFonts w:ascii="Times New Roman" w:eastAsia="Calibri" w:hAnsi="Times New Roman" w:cs="Times New Roman"/>
          <w:b/>
        </w:rPr>
      </w:pPr>
      <w:r w:rsidRPr="00225854">
        <w:rPr>
          <w:rFonts w:ascii="Times New Roman" w:eastAsia="Calibri" w:hAnsi="Times New Roman" w:cs="Times New Roman"/>
          <w:b/>
        </w:rPr>
        <w:t>P</w:t>
      </w:r>
      <w:r w:rsidR="00612DFC" w:rsidRPr="00225854">
        <w:rPr>
          <w:rFonts w:ascii="Times New Roman" w:eastAsia="Calibri" w:hAnsi="Times New Roman" w:cs="Times New Roman"/>
          <w:b/>
          <w:bCs/>
          <w:color w:val="000000"/>
        </w:rPr>
        <w:t>sikolojik Danışmanlık ve Rehberlik Hizmeti:</w:t>
      </w:r>
      <w:r w:rsidR="00612DFC" w:rsidRPr="00225854">
        <w:rPr>
          <w:rFonts w:ascii="Times New Roman" w:eastAsia="Calibri" w:hAnsi="Times New Roman" w:cs="Times New Roman"/>
          <w:color w:val="000000"/>
        </w:rPr>
        <w:t xml:space="preserve"> Üniversitemiz öğrencilerine (önceden randevu almak koşuluyla) psikolojik danışmanlık hizmeti verilmektedir.</w:t>
      </w:r>
      <w:r w:rsidR="00612DFC" w:rsidRPr="00225854">
        <w:rPr>
          <w:rFonts w:ascii="Times New Roman" w:eastAsia="Calibri" w:hAnsi="Times New Roman" w:cs="Times New Roman"/>
        </w:rPr>
        <w:t xml:space="preserve"> Merkezimizden hizmet alan öğrenci sayısı </w:t>
      </w:r>
      <w:r w:rsidR="00612DFC" w:rsidRPr="00225854">
        <w:rPr>
          <w:rFonts w:ascii="Times New Roman" w:eastAsia="Calibri" w:hAnsi="Times New Roman" w:cs="Times New Roman"/>
          <w:color w:val="000000"/>
        </w:rPr>
        <w:t xml:space="preserve">için </w:t>
      </w:r>
      <w:r w:rsidR="00612DFC" w:rsidRPr="00225854">
        <w:rPr>
          <w:rFonts w:ascii="Times New Roman" w:eastAsia="Calibri" w:hAnsi="Times New Roman" w:cs="Times New Roman"/>
        </w:rPr>
        <w:lastRenderedPageBreak/>
        <w:t>performans göstergesi olarak puanlama sistemi getirilecektir.</w:t>
      </w:r>
      <w:r w:rsidR="00CB3882" w:rsidRPr="00225854">
        <w:rPr>
          <w:rFonts w:ascii="Times New Roman" w:eastAsia="Calibri" w:hAnsi="Times New Roman" w:cs="Times New Roman"/>
        </w:rPr>
        <w:t xml:space="preserve"> </w:t>
      </w:r>
      <w:r w:rsidR="00EE77EC" w:rsidRPr="00225854">
        <w:rPr>
          <w:rFonts w:ascii="Times New Roman" w:eastAsia="Calibri" w:hAnsi="Times New Roman" w:cs="Times New Roman"/>
        </w:rPr>
        <w:t xml:space="preserve">2019 yılı içerisinde randevu alarak psikolojik danışmanlık hizmetinden faydalanmak üzere 184 kişi merkezimize başvuruda bulunmuş ve toplam 333 oturum görüşme yapılmıştır. </w:t>
      </w:r>
    </w:p>
    <w:p w14:paraId="4CA4AF15" w14:textId="785CABFC" w:rsidR="00612DFC" w:rsidRPr="00225854" w:rsidRDefault="00612DFC" w:rsidP="004657D0">
      <w:pPr>
        <w:pStyle w:val="ListeParagraf"/>
        <w:numPr>
          <w:ilvl w:val="0"/>
          <w:numId w:val="9"/>
        </w:numPr>
        <w:tabs>
          <w:tab w:val="left" w:pos="284"/>
        </w:tabs>
        <w:spacing w:after="0" w:line="360" w:lineRule="auto"/>
        <w:ind w:left="0" w:firstLine="0"/>
        <w:jc w:val="both"/>
        <w:rPr>
          <w:rFonts w:ascii="Times New Roman" w:eastAsia="Calibri" w:hAnsi="Times New Roman" w:cs="Times New Roman"/>
        </w:rPr>
      </w:pPr>
      <w:r w:rsidRPr="00225854">
        <w:rPr>
          <w:rFonts w:ascii="Times New Roman" w:eastAsia="Calibri" w:hAnsi="Times New Roman" w:cs="Times New Roman"/>
          <w:b/>
          <w:bCs/>
          <w:color w:val="000000"/>
        </w:rPr>
        <w:t>Üniversite İçi Danışmanlık Hizmeti:</w:t>
      </w:r>
      <w:r w:rsidRPr="00225854">
        <w:rPr>
          <w:rFonts w:ascii="Times New Roman" w:eastAsia="Calibri" w:hAnsi="Times New Roman" w:cs="Times New Roman"/>
          <w:color w:val="000000"/>
        </w:rPr>
        <w:t xml:space="preserve"> Üniversitemiz birimlerindeki danışman öğretim elemanlarının danışmanlık talepleri karşılanmaktadır. Bu yönde karşılanan danışmanlık sayısı için performans göstergesi olarak puanlama sistemi getirilecektir.</w:t>
      </w:r>
      <w:r w:rsidR="00EE77EC" w:rsidRPr="00225854">
        <w:rPr>
          <w:rFonts w:ascii="Times New Roman" w:eastAsia="Calibri" w:hAnsi="Times New Roman" w:cs="Times New Roman"/>
          <w:color w:val="000000"/>
        </w:rPr>
        <w:t xml:space="preserve"> </w:t>
      </w:r>
      <w:r w:rsidR="006D7C12" w:rsidRPr="00225854">
        <w:rPr>
          <w:rFonts w:ascii="Times New Roman" w:eastAsia="Calibri" w:hAnsi="Times New Roman" w:cs="Times New Roman"/>
          <w:color w:val="000000"/>
        </w:rPr>
        <w:t>6 Aralık 2019 tarihinde Aydın Meslek Yüksekokulu’ndan gelen talep üzerine, öğretim üyelerine</w:t>
      </w:r>
      <w:r w:rsidR="006D7C12" w:rsidRPr="00225854">
        <w:rPr>
          <w:rFonts w:ascii="Times New Roman" w:eastAsia="Calibri" w:hAnsi="Times New Roman" w:cs="Times New Roman"/>
        </w:rPr>
        <w:t xml:space="preserve"> </w:t>
      </w:r>
      <w:r w:rsidR="006D7C12" w:rsidRPr="00225854">
        <w:rPr>
          <w:rFonts w:ascii="Times New Roman" w:eastAsia="Calibri" w:hAnsi="Times New Roman" w:cs="Times New Roman"/>
          <w:color w:val="000000"/>
        </w:rPr>
        <w:t>yönelik olarak, öğrencilerde karşılaşılan ruhsal belirtileri tanıma ve baş etme ile sıkıntılı öğrencilerle nasıl</w:t>
      </w:r>
      <w:r w:rsidR="006D7C12" w:rsidRPr="00225854">
        <w:rPr>
          <w:rFonts w:ascii="Times New Roman" w:eastAsia="Calibri" w:hAnsi="Times New Roman" w:cs="Times New Roman"/>
        </w:rPr>
        <w:t xml:space="preserve"> </w:t>
      </w:r>
      <w:r w:rsidR="006D7C12" w:rsidRPr="00225854">
        <w:rPr>
          <w:rFonts w:ascii="Times New Roman" w:eastAsia="Calibri" w:hAnsi="Times New Roman" w:cs="Times New Roman"/>
          <w:color w:val="000000"/>
        </w:rPr>
        <w:t>ilişki kurulması gerektiği hakkında hizmet içi eğitim verilmiştir.</w:t>
      </w:r>
      <w:r w:rsidR="00CB3882" w:rsidRPr="00225854">
        <w:rPr>
          <w:rFonts w:ascii="Times New Roman" w:eastAsia="Calibri" w:hAnsi="Times New Roman" w:cs="Times New Roman"/>
          <w:color w:val="000000"/>
        </w:rPr>
        <w:t xml:space="preserve"> </w:t>
      </w:r>
    </w:p>
    <w:p w14:paraId="4C1C7BAA" w14:textId="4ED9175B" w:rsidR="00E2233B" w:rsidRPr="006C59F2" w:rsidRDefault="00612DFC" w:rsidP="004657D0">
      <w:pPr>
        <w:pStyle w:val="ListeParagraf"/>
        <w:numPr>
          <w:ilvl w:val="0"/>
          <w:numId w:val="9"/>
        </w:numPr>
        <w:tabs>
          <w:tab w:val="left" w:pos="284"/>
        </w:tabs>
        <w:spacing w:after="0" w:line="360" w:lineRule="auto"/>
        <w:ind w:left="0" w:firstLine="0"/>
        <w:jc w:val="both"/>
        <w:rPr>
          <w:rFonts w:ascii="Times New Roman" w:hAnsi="Times New Roman" w:cs="Times New Roman"/>
        </w:rPr>
      </w:pPr>
      <w:r w:rsidRPr="00225854">
        <w:rPr>
          <w:rFonts w:ascii="Times New Roman" w:eastAsia="Calibri" w:hAnsi="Times New Roman" w:cs="Times New Roman"/>
          <w:b/>
          <w:bCs/>
          <w:color w:val="000000"/>
        </w:rPr>
        <w:t>Üniversite Dışı Danışmanlık Hizmeti:</w:t>
      </w:r>
      <w:r w:rsidRPr="00225854">
        <w:rPr>
          <w:rFonts w:ascii="Times New Roman" w:eastAsia="Calibri" w:hAnsi="Times New Roman" w:cs="Times New Roman"/>
          <w:color w:val="000000"/>
        </w:rPr>
        <w:t xml:space="preserve"> Aydın'daki çeşitli kamu ve özel kuruluşlardan gelen taleplere göre danışmanlık hizmeti verilmektedir. </w:t>
      </w:r>
    </w:p>
    <w:p w14:paraId="61B21844" w14:textId="1C3E1ADB" w:rsidR="00730E8F" w:rsidRPr="00225854" w:rsidRDefault="00CB3882" w:rsidP="008D48F2">
      <w:pPr>
        <w:pStyle w:val="ListeParagraf"/>
        <w:spacing w:after="0" w:line="360" w:lineRule="auto"/>
        <w:ind w:left="0"/>
        <w:jc w:val="both"/>
        <w:rPr>
          <w:rFonts w:ascii="Times New Roman" w:hAnsi="Times New Roman" w:cs="Times New Roman"/>
          <w:b/>
        </w:rPr>
      </w:pPr>
      <w:r w:rsidRPr="00225854">
        <w:rPr>
          <w:rFonts w:ascii="Times New Roman" w:hAnsi="Times New Roman" w:cs="Times New Roman"/>
          <w:b/>
        </w:rPr>
        <w:t>A.</w:t>
      </w:r>
      <w:r w:rsidR="006D7C12" w:rsidRPr="00225854">
        <w:rPr>
          <w:rFonts w:ascii="Times New Roman" w:hAnsi="Times New Roman" w:cs="Times New Roman"/>
          <w:b/>
        </w:rPr>
        <w:t xml:space="preserve">2. İç Kalite Güvencesi: </w:t>
      </w:r>
    </w:p>
    <w:p w14:paraId="47B4C3A0" w14:textId="77777777" w:rsidR="005C6CC2" w:rsidRDefault="006D7C12" w:rsidP="008D48F2">
      <w:pPr>
        <w:pStyle w:val="ListeParagraf"/>
        <w:spacing w:after="0" w:line="360" w:lineRule="auto"/>
        <w:ind w:left="0"/>
        <w:jc w:val="both"/>
        <w:rPr>
          <w:rFonts w:ascii="Times New Roman" w:hAnsi="Times New Roman" w:cs="Times New Roman"/>
          <w:bCs/>
        </w:rPr>
      </w:pPr>
      <w:r w:rsidRPr="00225854">
        <w:rPr>
          <w:rFonts w:ascii="Times New Roman" w:hAnsi="Times New Roman" w:cs="Times New Roman"/>
          <w:bCs/>
        </w:rPr>
        <w:t xml:space="preserve">Kurumda kalite güvencesi süreçlerini yürütmek üzere oluşturulmuş bir kalite komisyonu bulunmamaktadır. </w:t>
      </w:r>
    </w:p>
    <w:p w14:paraId="5E4E7858" w14:textId="77777777" w:rsidR="005C6CC2" w:rsidRDefault="00730E8F" w:rsidP="008D48F2">
      <w:pPr>
        <w:pStyle w:val="ListeParagraf"/>
        <w:spacing w:after="0" w:line="360" w:lineRule="auto"/>
        <w:ind w:left="0"/>
        <w:jc w:val="both"/>
        <w:rPr>
          <w:rFonts w:ascii="Times New Roman" w:hAnsi="Times New Roman" w:cs="Times New Roman"/>
          <w:bCs/>
        </w:rPr>
      </w:pPr>
      <w:r w:rsidRPr="00225854">
        <w:rPr>
          <w:rFonts w:ascii="Times New Roman" w:hAnsi="Times New Roman" w:cs="Times New Roman"/>
          <w:bCs/>
        </w:rPr>
        <w:t xml:space="preserve">A.2.1. </w:t>
      </w:r>
      <w:r w:rsidR="006D7C12" w:rsidRPr="00225854">
        <w:rPr>
          <w:rFonts w:ascii="Times New Roman" w:hAnsi="Times New Roman" w:cs="Times New Roman"/>
          <w:bCs/>
        </w:rPr>
        <w:t>Kalite Komisyonu:</w:t>
      </w:r>
    </w:p>
    <w:p w14:paraId="7A9C8DE5" w14:textId="7A42589D" w:rsidR="005C6CC2" w:rsidRPr="005C6CC2" w:rsidRDefault="00730E8F" w:rsidP="008D48F2">
      <w:pPr>
        <w:pStyle w:val="ListeParagraf"/>
        <w:spacing w:after="0" w:line="360" w:lineRule="auto"/>
        <w:ind w:left="0"/>
        <w:jc w:val="both"/>
        <w:rPr>
          <w:rFonts w:ascii="Times New Roman" w:hAnsi="Times New Roman" w:cs="Times New Roman"/>
          <w:bCs/>
        </w:rPr>
      </w:pPr>
      <w:r w:rsidRPr="00225854">
        <w:rPr>
          <w:rFonts w:ascii="Times New Roman" w:hAnsi="Times New Roman" w:cs="Times New Roman"/>
        </w:rPr>
        <w:t>Üniversitemizin eğitim-öğretim ve araştırma faaliyetlerinin yanı sıra idari hizmetlerinin iç ve dış kalite güvencesi, akreditasyon süreçleri ve bu kapsamda tanımlanan görev, yetki ve sorumlulukların yürütülmesi kapsamında hazırlanan Adnan Menderes Üniversitesi Kalite Güvencesi Yönergesi ve Yükseköğretim Kalite Güvencesi Yönetmeliği gereğince Üniversitemiz bünyesinde kurulmuş bulunan Uygulama Araştırma Merkezlerini temsilen Kalite Elçi</w:t>
      </w:r>
      <w:r w:rsidR="00E2233B">
        <w:rPr>
          <w:rFonts w:ascii="Times New Roman" w:hAnsi="Times New Roman" w:cs="Times New Roman"/>
        </w:rPr>
        <w:t xml:space="preserve">si olarak merkezimizde görevli </w:t>
      </w:r>
      <w:r w:rsidRPr="00225854">
        <w:rPr>
          <w:rFonts w:ascii="Times New Roman" w:hAnsi="Times New Roman" w:cs="Times New Roman"/>
        </w:rPr>
        <w:t xml:space="preserve">Oğr. Gör. F. Evrim Güreşen görevlendirilmiştir. </w:t>
      </w:r>
    </w:p>
    <w:p w14:paraId="44C0AF43" w14:textId="50A379E6" w:rsidR="005C6CC2" w:rsidRPr="00225854" w:rsidRDefault="005C6CC2" w:rsidP="008D48F2">
      <w:pPr>
        <w:pStyle w:val="ListeParagraf"/>
        <w:spacing w:after="0" w:line="360" w:lineRule="auto"/>
        <w:ind w:left="0"/>
        <w:jc w:val="both"/>
        <w:rPr>
          <w:rFonts w:ascii="Times New Roman" w:hAnsi="Times New Roman" w:cs="Times New Roman"/>
        </w:rPr>
      </w:pPr>
      <w:r>
        <w:rPr>
          <w:rFonts w:ascii="Times New Roman" w:hAnsi="Times New Roman" w:cs="Times New Roman"/>
        </w:rPr>
        <w:t>A.2.2. İç kalite güvence</w:t>
      </w:r>
      <w:r w:rsidR="00E2233B">
        <w:rPr>
          <w:rFonts w:ascii="Times New Roman" w:hAnsi="Times New Roman" w:cs="Times New Roman"/>
        </w:rPr>
        <w:t xml:space="preserve"> m</w:t>
      </w:r>
      <w:r w:rsidR="00730E8F" w:rsidRPr="00225854">
        <w:rPr>
          <w:rFonts w:ascii="Times New Roman" w:hAnsi="Times New Roman" w:cs="Times New Roman"/>
        </w:rPr>
        <w:t xml:space="preserve">ekanizmaları </w:t>
      </w:r>
    </w:p>
    <w:p w14:paraId="289CB87C" w14:textId="288291EF" w:rsidR="005C6CC2" w:rsidRPr="00225854" w:rsidRDefault="00E2233B" w:rsidP="008D48F2">
      <w:pPr>
        <w:pStyle w:val="ListeParagraf"/>
        <w:spacing w:after="0" w:line="360" w:lineRule="auto"/>
        <w:ind w:left="0"/>
        <w:jc w:val="both"/>
        <w:rPr>
          <w:rFonts w:ascii="Times New Roman" w:hAnsi="Times New Roman" w:cs="Times New Roman"/>
        </w:rPr>
      </w:pPr>
      <w:r>
        <w:rPr>
          <w:rFonts w:ascii="Times New Roman" w:hAnsi="Times New Roman" w:cs="Times New Roman"/>
        </w:rPr>
        <w:t xml:space="preserve">Merkezimizin iç kalite </w:t>
      </w:r>
      <w:r w:rsidR="005C6CC2">
        <w:rPr>
          <w:rFonts w:ascii="Times New Roman" w:hAnsi="Times New Roman" w:cs="Times New Roman"/>
        </w:rPr>
        <w:t xml:space="preserve">güvencesi sistemi ve </w:t>
      </w:r>
      <w:r w:rsidR="00376D7B" w:rsidRPr="00225854">
        <w:rPr>
          <w:rFonts w:ascii="Times New Roman" w:hAnsi="Times New Roman" w:cs="Times New Roman"/>
        </w:rPr>
        <w:t xml:space="preserve">mekanizmaları bulunmamaktadır. </w:t>
      </w:r>
    </w:p>
    <w:p w14:paraId="2A00E66E" w14:textId="5D542B7B" w:rsidR="00376D7B" w:rsidRPr="00225854" w:rsidRDefault="00376D7B" w:rsidP="008D48F2">
      <w:pPr>
        <w:pStyle w:val="ListeParagraf"/>
        <w:spacing w:after="0" w:line="360" w:lineRule="auto"/>
        <w:ind w:left="0"/>
        <w:jc w:val="both"/>
        <w:rPr>
          <w:rFonts w:ascii="Times New Roman" w:hAnsi="Times New Roman" w:cs="Times New Roman"/>
        </w:rPr>
      </w:pPr>
      <w:r w:rsidRPr="00225854">
        <w:rPr>
          <w:rFonts w:ascii="Times New Roman" w:hAnsi="Times New Roman" w:cs="Times New Roman"/>
        </w:rPr>
        <w:t>A2.3.</w:t>
      </w:r>
      <w:r w:rsidR="00B42CDA" w:rsidRPr="00225854">
        <w:rPr>
          <w:rFonts w:ascii="Times New Roman" w:hAnsi="Times New Roman" w:cs="Times New Roman"/>
        </w:rPr>
        <w:t xml:space="preserve"> Liderlik ve kalite güvencesi kültürü: </w:t>
      </w:r>
    </w:p>
    <w:p w14:paraId="41822914" w14:textId="7961E202" w:rsidR="005C6CC2" w:rsidRDefault="00B42CDA" w:rsidP="008D48F2">
      <w:pPr>
        <w:pStyle w:val="ListeParagraf"/>
        <w:spacing w:after="0" w:line="360" w:lineRule="auto"/>
        <w:ind w:left="0"/>
        <w:jc w:val="both"/>
        <w:rPr>
          <w:rFonts w:ascii="Times New Roman" w:hAnsi="Times New Roman" w:cs="Times New Roman"/>
        </w:rPr>
      </w:pPr>
      <w:r w:rsidRPr="00225854">
        <w:rPr>
          <w:rFonts w:ascii="Times New Roman" w:hAnsi="Times New Roman" w:cs="Times New Roman"/>
        </w:rPr>
        <w:t xml:space="preserve">Kurumda kalite güvencesi kültürünü destekleyen kurumsal kültür ve liderlik yaklaşımı bulunmamaktadır. </w:t>
      </w:r>
    </w:p>
    <w:p w14:paraId="64FF1DD1" w14:textId="77777777" w:rsidR="005C6CC2" w:rsidRDefault="00730E8F" w:rsidP="008D48F2">
      <w:pPr>
        <w:pStyle w:val="ListeParagraf"/>
        <w:spacing w:after="0" w:line="360" w:lineRule="auto"/>
        <w:ind w:left="0"/>
        <w:jc w:val="both"/>
        <w:rPr>
          <w:rFonts w:ascii="Times New Roman" w:hAnsi="Times New Roman" w:cs="Times New Roman"/>
          <w:b/>
          <w:bCs/>
        </w:rPr>
      </w:pPr>
      <w:r w:rsidRPr="00225854">
        <w:rPr>
          <w:rFonts w:ascii="Times New Roman" w:hAnsi="Times New Roman" w:cs="Times New Roman"/>
          <w:b/>
          <w:bCs/>
        </w:rPr>
        <w:t>A.3</w:t>
      </w:r>
      <w:r w:rsidR="005C6CC2">
        <w:rPr>
          <w:rFonts w:ascii="Times New Roman" w:hAnsi="Times New Roman" w:cs="Times New Roman"/>
          <w:b/>
          <w:bCs/>
        </w:rPr>
        <w:t>. Paydaş Katılımı</w:t>
      </w:r>
      <w:r w:rsidR="00612DFC" w:rsidRPr="00225854">
        <w:rPr>
          <w:rFonts w:ascii="Times New Roman" w:hAnsi="Times New Roman" w:cs="Times New Roman"/>
          <w:b/>
          <w:bCs/>
        </w:rPr>
        <w:t>:</w:t>
      </w:r>
      <w:r w:rsidR="004655CB" w:rsidRPr="00225854">
        <w:rPr>
          <w:rFonts w:ascii="Times New Roman" w:hAnsi="Times New Roman" w:cs="Times New Roman"/>
          <w:b/>
          <w:bCs/>
        </w:rPr>
        <w:t xml:space="preserve">     </w:t>
      </w:r>
    </w:p>
    <w:p w14:paraId="32FF89E3" w14:textId="2AC2D408" w:rsidR="00612DFC" w:rsidRDefault="00376D7B" w:rsidP="008D48F2">
      <w:pPr>
        <w:pStyle w:val="ListeParagraf"/>
        <w:spacing w:after="0" w:line="360" w:lineRule="auto"/>
        <w:ind w:left="0"/>
        <w:jc w:val="both"/>
        <w:rPr>
          <w:rFonts w:ascii="Times New Roman" w:hAnsi="Times New Roman" w:cs="Times New Roman"/>
        </w:rPr>
      </w:pPr>
      <w:r w:rsidRPr="00225854">
        <w:rPr>
          <w:rFonts w:ascii="Times New Roman" w:hAnsi="Times New Roman" w:cs="Times New Roman"/>
        </w:rPr>
        <w:t>A.3.1</w:t>
      </w:r>
      <w:r w:rsidR="00B42CDA" w:rsidRPr="00225854">
        <w:rPr>
          <w:rFonts w:ascii="Times New Roman" w:hAnsi="Times New Roman" w:cs="Times New Roman"/>
        </w:rPr>
        <w:t xml:space="preserve"> İç ve dış paydaşların kalite güvencesi, eğitim ve öğretim, araştırma ve geliştirme, yönetim ve uluslarasılaşma süreçlerine katılımı</w:t>
      </w:r>
      <w:r w:rsidRPr="00225854">
        <w:rPr>
          <w:rFonts w:ascii="Times New Roman" w:hAnsi="Times New Roman" w:cs="Times New Roman"/>
        </w:rPr>
        <w:t xml:space="preserve"> </w:t>
      </w:r>
      <w:r w:rsidR="00612DFC" w:rsidRPr="00225854">
        <w:rPr>
          <w:rFonts w:ascii="Times New Roman" w:hAnsi="Times New Roman" w:cs="Times New Roman"/>
        </w:rPr>
        <w:t xml:space="preserve"> </w:t>
      </w:r>
    </w:p>
    <w:p w14:paraId="0F4D0E33" w14:textId="1A268575" w:rsidR="0056377E" w:rsidRDefault="0056377E" w:rsidP="008D48F2">
      <w:pPr>
        <w:pStyle w:val="ListeParagraf"/>
        <w:spacing w:after="0" w:line="360" w:lineRule="auto"/>
        <w:ind w:left="0"/>
        <w:jc w:val="both"/>
        <w:rPr>
          <w:rFonts w:ascii="Times New Roman" w:hAnsi="Times New Roman" w:cs="Times New Roman"/>
        </w:rPr>
      </w:pPr>
    </w:p>
    <w:p w14:paraId="52DAA58E" w14:textId="290E2070" w:rsidR="0056377E" w:rsidRDefault="0056377E" w:rsidP="008D48F2">
      <w:pPr>
        <w:pStyle w:val="ListeParagraf"/>
        <w:spacing w:after="0" w:line="360" w:lineRule="auto"/>
        <w:ind w:left="0"/>
        <w:jc w:val="both"/>
        <w:rPr>
          <w:rFonts w:ascii="Times New Roman" w:hAnsi="Times New Roman" w:cs="Times New Roman"/>
        </w:rPr>
      </w:pPr>
    </w:p>
    <w:p w14:paraId="1DFF3917" w14:textId="633DD702" w:rsidR="0056377E" w:rsidRDefault="0056377E" w:rsidP="008D48F2">
      <w:pPr>
        <w:pStyle w:val="ListeParagraf"/>
        <w:spacing w:after="0" w:line="360" w:lineRule="auto"/>
        <w:ind w:left="0"/>
        <w:jc w:val="both"/>
        <w:rPr>
          <w:rFonts w:ascii="Times New Roman" w:hAnsi="Times New Roman" w:cs="Times New Roman"/>
        </w:rPr>
      </w:pPr>
    </w:p>
    <w:p w14:paraId="566E55A5" w14:textId="3E48EB7E" w:rsidR="0056377E" w:rsidRDefault="0056377E" w:rsidP="008D48F2">
      <w:pPr>
        <w:pStyle w:val="ListeParagraf"/>
        <w:spacing w:after="0" w:line="360" w:lineRule="auto"/>
        <w:ind w:left="0"/>
        <w:jc w:val="both"/>
        <w:rPr>
          <w:rFonts w:ascii="Times New Roman" w:hAnsi="Times New Roman" w:cs="Times New Roman"/>
        </w:rPr>
      </w:pPr>
    </w:p>
    <w:p w14:paraId="0E7F155F" w14:textId="77777777" w:rsidR="004915DF" w:rsidRDefault="004915DF" w:rsidP="008D48F2">
      <w:pPr>
        <w:pStyle w:val="ListeParagraf"/>
        <w:spacing w:after="0" w:line="360" w:lineRule="auto"/>
        <w:ind w:left="0"/>
        <w:jc w:val="both"/>
        <w:rPr>
          <w:rFonts w:ascii="Times New Roman" w:hAnsi="Times New Roman" w:cs="Times New Roman"/>
        </w:rPr>
      </w:pPr>
    </w:p>
    <w:p w14:paraId="4AB3EF6B" w14:textId="73F4C1C5" w:rsidR="0056377E" w:rsidRDefault="0056377E" w:rsidP="008D48F2">
      <w:pPr>
        <w:pStyle w:val="ListeParagraf"/>
        <w:spacing w:after="0" w:line="360" w:lineRule="auto"/>
        <w:ind w:left="0"/>
        <w:jc w:val="both"/>
        <w:rPr>
          <w:rFonts w:ascii="Times New Roman" w:hAnsi="Times New Roman" w:cs="Times New Roman"/>
        </w:rPr>
      </w:pPr>
    </w:p>
    <w:p w14:paraId="0FBAA3F9" w14:textId="06312F3F" w:rsidR="0056377E" w:rsidRDefault="0056377E" w:rsidP="008D48F2">
      <w:pPr>
        <w:pStyle w:val="ListeParagraf"/>
        <w:spacing w:after="0" w:line="360" w:lineRule="auto"/>
        <w:ind w:left="0"/>
        <w:jc w:val="both"/>
        <w:rPr>
          <w:rFonts w:ascii="Times New Roman" w:hAnsi="Times New Roman" w:cs="Times New Roman"/>
        </w:rPr>
      </w:pPr>
    </w:p>
    <w:p w14:paraId="27EE48AC" w14:textId="7B66BE94" w:rsidR="0056377E" w:rsidRDefault="0056377E" w:rsidP="008D48F2">
      <w:pPr>
        <w:pStyle w:val="ListeParagraf"/>
        <w:spacing w:after="0" w:line="360" w:lineRule="auto"/>
        <w:ind w:left="0"/>
        <w:jc w:val="both"/>
        <w:rPr>
          <w:rFonts w:ascii="Times New Roman" w:hAnsi="Times New Roman" w:cs="Times New Roman"/>
        </w:rPr>
      </w:pPr>
    </w:p>
    <w:p w14:paraId="2FAA3AA3" w14:textId="77777777" w:rsidR="0056377E" w:rsidRPr="00225854" w:rsidRDefault="0056377E" w:rsidP="008D48F2">
      <w:pPr>
        <w:pStyle w:val="ListeParagraf"/>
        <w:spacing w:after="0" w:line="360" w:lineRule="auto"/>
        <w:ind w:left="0"/>
        <w:jc w:val="both"/>
        <w:rPr>
          <w:rFonts w:ascii="Times New Roman" w:hAnsi="Times New Roman" w:cs="Times New Roman"/>
        </w:rPr>
      </w:pPr>
    </w:p>
    <w:p w14:paraId="10598EED" w14:textId="1750D5D0" w:rsidR="00612DFC" w:rsidRPr="00225854" w:rsidRDefault="00612DFC" w:rsidP="0056377E">
      <w:pPr>
        <w:pStyle w:val="ListeParagraf"/>
        <w:spacing w:after="0" w:line="360" w:lineRule="auto"/>
        <w:ind w:left="0"/>
        <w:rPr>
          <w:rFonts w:ascii="Times New Roman" w:hAnsi="Times New Roman" w:cs="Times New Roman"/>
          <w:b/>
        </w:rPr>
      </w:pPr>
      <w:r w:rsidRPr="00225854">
        <w:rPr>
          <w:rFonts w:ascii="Times New Roman" w:hAnsi="Times New Roman" w:cs="Times New Roman"/>
          <w:b/>
        </w:rPr>
        <w:lastRenderedPageBreak/>
        <w:t>PAYDAŞLARIMIZ</w:t>
      </w:r>
    </w:p>
    <w:tbl>
      <w:tblPr>
        <w:tblStyle w:val="TabloKlavuzu"/>
        <w:tblW w:w="0" w:type="auto"/>
        <w:tblInd w:w="720" w:type="dxa"/>
        <w:tblLook w:val="04A0" w:firstRow="1" w:lastRow="0" w:firstColumn="1" w:lastColumn="0" w:noHBand="0" w:noVBand="1"/>
      </w:tblPr>
      <w:tblGrid>
        <w:gridCol w:w="3216"/>
        <w:gridCol w:w="1338"/>
        <w:gridCol w:w="1338"/>
        <w:gridCol w:w="1338"/>
        <w:gridCol w:w="1338"/>
      </w:tblGrid>
      <w:tr w:rsidR="00B42CDA" w:rsidRPr="00225854" w14:paraId="0709C402" w14:textId="77777777" w:rsidTr="00756EEB">
        <w:trPr>
          <w:trHeight w:val="344"/>
        </w:trPr>
        <w:tc>
          <w:tcPr>
            <w:tcW w:w="3216" w:type="dxa"/>
          </w:tcPr>
          <w:p w14:paraId="58E6C43B" w14:textId="77777777" w:rsidR="00B42CDA" w:rsidRPr="00225854" w:rsidRDefault="00B42CDA" w:rsidP="006C59F2">
            <w:pPr>
              <w:jc w:val="both"/>
              <w:textAlignment w:val="baseline"/>
              <w:rPr>
                <w:rFonts w:ascii="Times New Roman" w:eastAsia="Times New Roman" w:hAnsi="Times New Roman" w:cs="Times New Roman"/>
                <w:b/>
                <w:lang w:eastAsia="tr-TR"/>
              </w:rPr>
            </w:pPr>
            <w:r w:rsidRPr="00225854">
              <w:rPr>
                <w:rFonts w:ascii="Times New Roman" w:eastAsia="Times New Roman" w:hAnsi="Times New Roman" w:cs="Times New Roman"/>
                <w:b/>
                <w:lang w:eastAsia="tr-TR"/>
              </w:rPr>
              <w:t>Paydaşlar</w:t>
            </w:r>
          </w:p>
        </w:tc>
        <w:tc>
          <w:tcPr>
            <w:tcW w:w="1338" w:type="dxa"/>
          </w:tcPr>
          <w:p w14:paraId="2802F2E9" w14:textId="77777777" w:rsidR="00B42CDA" w:rsidRPr="00225854" w:rsidRDefault="00B42CDA" w:rsidP="006C59F2">
            <w:pPr>
              <w:jc w:val="both"/>
              <w:textAlignment w:val="baseline"/>
              <w:rPr>
                <w:rFonts w:ascii="Times New Roman" w:eastAsia="Times New Roman" w:hAnsi="Times New Roman" w:cs="Times New Roman"/>
                <w:b/>
                <w:lang w:eastAsia="tr-TR"/>
              </w:rPr>
            </w:pPr>
            <w:r w:rsidRPr="00225854">
              <w:rPr>
                <w:rFonts w:ascii="Times New Roman" w:eastAsia="Times New Roman" w:hAnsi="Times New Roman" w:cs="Times New Roman"/>
                <w:b/>
                <w:lang w:eastAsia="tr-TR"/>
              </w:rPr>
              <w:t>Hizmet Alanlar</w:t>
            </w:r>
          </w:p>
        </w:tc>
        <w:tc>
          <w:tcPr>
            <w:tcW w:w="1338" w:type="dxa"/>
          </w:tcPr>
          <w:p w14:paraId="142DA891" w14:textId="77777777" w:rsidR="00B42CDA" w:rsidRPr="00225854" w:rsidRDefault="00B42CDA" w:rsidP="006C59F2">
            <w:pPr>
              <w:jc w:val="both"/>
              <w:textAlignment w:val="baseline"/>
              <w:rPr>
                <w:rFonts w:ascii="Times New Roman" w:eastAsia="Times New Roman" w:hAnsi="Times New Roman" w:cs="Times New Roman"/>
                <w:b/>
                <w:lang w:eastAsia="tr-TR"/>
              </w:rPr>
            </w:pPr>
            <w:r w:rsidRPr="00225854">
              <w:rPr>
                <w:rFonts w:ascii="Times New Roman" w:eastAsia="Times New Roman" w:hAnsi="Times New Roman" w:cs="Times New Roman"/>
                <w:b/>
                <w:lang w:eastAsia="tr-TR"/>
              </w:rPr>
              <w:t>Çalışanlar</w:t>
            </w:r>
          </w:p>
        </w:tc>
        <w:tc>
          <w:tcPr>
            <w:tcW w:w="1338" w:type="dxa"/>
          </w:tcPr>
          <w:p w14:paraId="36A886F0" w14:textId="77777777" w:rsidR="00B42CDA" w:rsidRPr="00225854" w:rsidRDefault="00B42CDA" w:rsidP="006C59F2">
            <w:pPr>
              <w:jc w:val="both"/>
              <w:textAlignment w:val="baseline"/>
              <w:rPr>
                <w:rFonts w:ascii="Times New Roman" w:eastAsia="Times New Roman" w:hAnsi="Times New Roman" w:cs="Times New Roman"/>
                <w:b/>
                <w:lang w:eastAsia="tr-TR"/>
              </w:rPr>
            </w:pPr>
            <w:r w:rsidRPr="00225854">
              <w:rPr>
                <w:rFonts w:ascii="Times New Roman" w:eastAsia="Times New Roman" w:hAnsi="Times New Roman" w:cs="Times New Roman"/>
                <w:b/>
                <w:lang w:eastAsia="tr-TR"/>
              </w:rPr>
              <w:t>Temel Ortak</w:t>
            </w:r>
          </w:p>
        </w:tc>
        <w:tc>
          <w:tcPr>
            <w:tcW w:w="1338" w:type="dxa"/>
          </w:tcPr>
          <w:p w14:paraId="7A4D6ADE" w14:textId="77777777" w:rsidR="00B42CDA" w:rsidRPr="00225854" w:rsidRDefault="00B42CDA" w:rsidP="006C59F2">
            <w:pPr>
              <w:jc w:val="both"/>
              <w:textAlignment w:val="baseline"/>
              <w:rPr>
                <w:rFonts w:ascii="Times New Roman" w:eastAsia="Times New Roman" w:hAnsi="Times New Roman" w:cs="Times New Roman"/>
                <w:b/>
                <w:lang w:eastAsia="tr-TR"/>
              </w:rPr>
            </w:pPr>
            <w:r w:rsidRPr="00225854">
              <w:rPr>
                <w:rFonts w:ascii="Times New Roman" w:eastAsia="Times New Roman" w:hAnsi="Times New Roman" w:cs="Times New Roman"/>
                <w:b/>
                <w:lang w:eastAsia="tr-TR"/>
              </w:rPr>
              <w:t>Stratejik Ortak</w:t>
            </w:r>
          </w:p>
        </w:tc>
      </w:tr>
      <w:tr w:rsidR="00B42CDA" w:rsidRPr="00225854" w14:paraId="57EC5092" w14:textId="77777777" w:rsidTr="001D2935">
        <w:trPr>
          <w:trHeight w:val="65"/>
        </w:trPr>
        <w:tc>
          <w:tcPr>
            <w:tcW w:w="3216" w:type="dxa"/>
          </w:tcPr>
          <w:p w14:paraId="1CB12FDC"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Akademik Personel</w:t>
            </w:r>
          </w:p>
        </w:tc>
        <w:tc>
          <w:tcPr>
            <w:tcW w:w="1338" w:type="dxa"/>
          </w:tcPr>
          <w:p w14:paraId="5485C810"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2B58F00C"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0DFDB4DC"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59100DBF" w14:textId="77777777" w:rsidR="00B42CDA" w:rsidRPr="00E2233B" w:rsidRDefault="00B42CDA" w:rsidP="006C59F2">
            <w:pPr>
              <w:pStyle w:val="ListeParagraf"/>
              <w:ind w:left="0"/>
              <w:jc w:val="both"/>
              <w:rPr>
                <w:rFonts w:ascii="Times New Roman" w:hAnsi="Times New Roman" w:cs="Times New Roman"/>
              </w:rPr>
            </w:pPr>
          </w:p>
        </w:tc>
      </w:tr>
      <w:tr w:rsidR="00B42CDA" w:rsidRPr="00225854" w14:paraId="32A90E77" w14:textId="77777777" w:rsidTr="00756EEB">
        <w:tc>
          <w:tcPr>
            <w:tcW w:w="3216" w:type="dxa"/>
          </w:tcPr>
          <w:p w14:paraId="1FDBD85E"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İdari Personel</w:t>
            </w:r>
          </w:p>
        </w:tc>
        <w:tc>
          <w:tcPr>
            <w:tcW w:w="1338" w:type="dxa"/>
          </w:tcPr>
          <w:p w14:paraId="50085421"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6A9068DA"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41135E7E"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1F1CE5D0" w14:textId="77777777" w:rsidR="00B42CDA" w:rsidRPr="00E2233B" w:rsidRDefault="00B42CDA" w:rsidP="006C59F2">
            <w:pPr>
              <w:pStyle w:val="ListeParagraf"/>
              <w:ind w:left="0"/>
              <w:jc w:val="both"/>
              <w:rPr>
                <w:rFonts w:ascii="Times New Roman" w:hAnsi="Times New Roman" w:cs="Times New Roman"/>
              </w:rPr>
            </w:pPr>
          </w:p>
        </w:tc>
      </w:tr>
      <w:tr w:rsidR="00B42CDA" w:rsidRPr="00225854" w14:paraId="2FDBF60E" w14:textId="77777777" w:rsidTr="00756EEB">
        <w:tc>
          <w:tcPr>
            <w:tcW w:w="3216" w:type="dxa"/>
          </w:tcPr>
          <w:p w14:paraId="1A9CC406"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Öğrenciler</w:t>
            </w:r>
          </w:p>
        </w:tc>
        <w:tc>
          <w:tcPr>
            <w:tcW w:w="1338" w:type="dxa"/>
          </w:tcPr>
          <w:p w14:paraId="0B18D706"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52FDC789"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6CDCC21C"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6C0FA93A" w14:textId="77777777" w:rsidR="00B42CDA" w:rsidRPr="00E2233B" w:rsidRDefault="00B42CDA" w:rsidP="006C59F2">
            <w:pPr>
              <w:pStyle w:val="ListeParagraf"/>
              <w:ind w:left="0"/>
              <w:jc w:val="both"/>
              <w:rPr>
                <w:rFonts w:ascii="Times New Roman" w:hAnsi="Times New Roman" w:cs="Times New Roman"/>
              </w:rPr>
            </w:pPr>
          </w:p>
        </w:tc>
      </w:tr>
      <w:tr w:rsidR="00B42CDA" w:rsidRPr="00225854" w14:paraId="10539593" w14:textId="77777777" w:rsidTr="00756EEB">
        <w:tc>
          <w:tcPr>
            <w:tcW w:w="3216" w:type="dxa"/>
          </w:tcPr>
          <w:p w14:paraId="247B44CA"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Veliler</w:t>
            </w:r>
          </w:p>
        </w:tc>
        <w:tc>
          <w:tcPr>
            <w:tcW w:w="1338" w:type="dxa"/>
          </w:tcPr>
          <w:p w14:paraId="280ABAB9"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3EAA0DAB"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1CDB3762" w14:textId="77777777" w:rsidR="00B42CDA" w:rsidRPr="00E2233B" w:rsidRDefault="00B42CDA" w:rsidP="006C59F2">
            <w:pPr>
              <w:jc w:val="both"/>
              <w:rPr>
                <w:rFonts w:ascii="Times New Roman" w:hAnsi="Times New Roman" w:cs="Times New Roman"/>
              </w:rPr>
            </w:pPr>
            <w:r w:rsidRPr="00E2233B">
              <w:rPr>
                <w:rFonts w:ascii="Times New Roman" w:hAnsi="Times New Roman" w:cs="Times New Roman"/>
              </w:rPr>
              <w:t xml:space="preserve">         X</w:t>
            </w:r>
          </w:p>
        </w:tc>
        <w:tc>
          <w:tcPr>
            <w:tcW w:w="1338" w:type="dxa"/>
          </w:tcPr>
          <w:p w14:paraId="20E87169" w14:textId="77777777" w:rsidR="00B42CDA" w:rsidRPr="00E2233B" w:rsidRDefault="00B42CDA" w:rsidP="006C59F2">
            <w:pPr>
              <w:pStyle w:val="ListeParagraf"/>
              <w:ind w:left="0"/>
              <w:jc w:val="both"/>
              <w:rPr>
                <w:rFonts w:ascii="Times New Roman" w:hAnsi="Times New Roman" w:cs="Times New Roman"/>
              </w:rPr>
            </w:pPr>
          </w:p>
        </w:tc>
      </w:tr>
      <w:tr w:rsidR="00B42CDA" w:rsidRPr="00225854" w14:paraId="2C6CF7B0" w14:textId="77777777" w:rsidTr="00756EEB">
        <w:tc>
          <w:tcPr>
            <w:tcW w:w="3216" w:type="dxa"/>
          </w:tcPr>
          <w:p w14:paraId="719DE65E"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Rektörlük</w:t>
            </w:r>
          </w:p>
        </w:tc>
        <w:tc>
          <w:tcPr>
            <w:tcW w:w="1338" w:type="dxa"/>
          </w:tcPr>
          <w:p w14:paraId="519B864E"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567C3660"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763EEB1F"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66CEF3D4" w14:textId="77777777" w:rsidR="00B42CDA" w:rsidRPr="00E2233B" w:rsidRDefault="00B42CDA" w:rsidP="004657D0">
            <w:pPr>
              <w:pStyle w:val="ListeParagraf"/>
              <w:numPr>
                <w:ilvl w:val="0"/>
                <w:numId w:val="7"/>
              </w:numPr>
              <w:ind w:left="0"/>
              <w:jc w:val="both"/>
              <w:rPr>
                <w:rFonts w:ascii="Times New Roman" w:hAnsi="Times New Roman" w:cs="Times New Roman"/>
              </w:rPr>
            </w:pPr>
          </w:p>
        </w:tc>
      </w:tr>
      <w:tr w:rsidR="00B42CDA" w:rsidRPr="00225854" w14:paraId="5C955F98" w14:textId="77777777" w:rsidTr="00756EEB">
        <w:tc>
          <w:tcPr>
            <w:tcW w:w="3216" w:type="dxa"/>
          </w:tcPr>
          <w:p w14:paraId="6B66F573"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Yüksek Öğretim Kurulu</w:t>
            </w:r>
          </w:p>
        </w:tc>
        <w:tc>
          <w:tcPr>
            <w:tcW w:w="1338" w:type="dxa"/>
          </w:tcPr>
          <w:p w14:paraId="67E326CC"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10546137"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10222D30" w14:textId="77777777" w:rsidR="00B42CDA" w:rsidRPr="00E2233B" w:rsidRDefault="00B42CDA" w:rsidP="004657D0">
            <w:pPr>
              <w:pStyle w:val="ListeParagraf"/>
              <w:numPr>
                <w:ilvl w:val="0"/>
                <w:numId w:val="7"/>
              </w:numPr>
              <w:ind w:left="0"/>
              <w:jc w:val="both"/>
              <w:rPr>
                <w:rFonts w:ascii="Times New Roman" w:hAnsi="Times New Roman" w:cs="Times New Roman"/>
              </w:rPr>
            </w:pPr>
          </w:p>
        </w:tc>
        <w:tc>
          <w:tcPr>
            <w:tcW w:w="1338" w:type="dxa"/>
          </w:tcPr>
          <w:p w14:paraId="0A2C3261" w14:textId="77777777" w:rsidR="00B42CDA" w:rsidRPr="00E2233B" w:rsidRDefault="00B42CDA" w:rsidP="004657D0">
            <w:pPr>
              <w:pStyle w:val="ListeParagraf"/>
              <w:numPr>
                <w:ilvl w:val="0"/>
                <w:numId w:val="7"/>
              </w:numPr>
              <w:ind w:left="0"/>
              <w:jc w:val="both"/>
              <w:rPr>
                <w:rFonts w:ascii="Times New Roman" w:hAnsi="Times New Roman" w:cs="Times New Roman"/>
              </w:rPr>
            </w:pPr>
          </w:p>
        </w:tc>
      </w:tr>
      <w:tr w:rsidR="00B42CDA" w:rsidRPr="00225854" w14:paraId="1E3E7172" w14:textId="77777777" w:rsidTr="00756EEB">
        <w:tc>
          <w:tcPr>
            <w:tcW w:w="3216" w:type="dxa"/>
          </w:tcPr>
          <w:p w14:paraId="69813870"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Yükseköğretimdeki Diğer Gençlik Araştırma Merkezleri</w:t>
            </w:r>
          </w:p>
        </w:tc>
        <w:tc>
          <w:tcPr>
            <w:tcW w:w="1338" w:type="dxa"/>
          </w:tcPr>
          <w:p w14:paraId="1D5F01F2"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60DA71E9"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3750DF0C" w14:textId="77777777" w:rsidR="00B42CDA" w:rsidRPr="00E2233B" w:rsidRDefault="00B42CDA" w:rsidP="006C59F2">
            <w:pPr>
              <w:pStyle w:val="ListeParagraf"/>
              <w:ind w:left="0"/>
              <w:jc w:val="both"/>
              <w:rPr>
                <w:rFonts w:ascii="Times New Roman" w:hAnsi="Times New Roman" w:cs="Times New Roman"/>
              </w:rPr>
            </w:pPr>
            <w:r w:rsidRPr="00E2233B">
              <w:rPr>
                <w:rFonts w:ascii="Times New Roman" w:hAnsi="Times New Roman" w:cs="Times New Roman"/>
              </w:rPr>
              <w:t>X</w:t>
            </w:r>
          </w:p>
        </w:tc>
        <w:tc>
          <w:tcPr>
            <w:tcW w:w="1338" w:type="dxa"/>
          </w:tcPr>
          <w:p w14:paraId="34899C50" w14:textId="77777777" w:rsidR="00B42CDA" w:rsidRPr="00E2233B" w:rsidRDefault="00B42CDA" w:rsidP="006C59F2">
            <w:pPr>
              <w:pStyle w:val="ListeParagraf"/>
              <w:ind w:left="0"/>
              <w:jc w:val="both"/>
              <w:rPr>
                <w:rFonts w:ascii="Times New Roman" w:hAnsi="Times New Roman" w:cs="Times New Roman"/>
              </w:rPr>
            </w:pPr>
            <w:r w:rsidRPr="00E2233B">
              <w:rPr>
                <w:rFonts w:ascii="Times New Roman" w:hAnsi="Times New Roman" w:cs="Times New Roman"/>
              </w:rPr>
              <w:t>X</w:t>
            </w:r>
          </w:p>
        </w:tc>
      </w:tr>
      <w:tr w:rsidR="00B42CDA" w:rsidRPr="00225854" w14:paraId="7A6F5C8E" w14:textId="77777777" w:rsidTr="00756EEB">
        <w:tc>
          <w:tcPr>
            <w:tcW w:w="3216" w:type="dxa"/>
          </w:tcPr>
          <w:p w14:paraId="5C92E7B9"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Yurt Dışındaki Diğer Gençlik Araştırma Merkezleri</w:t>
            </w:r>
          </w:p>
        </w:tc>
        <w:tc>
          <w:tcPr>
            <w:tcW w:w="1338" w:type="dxa"/>
          </w:tcPr>
          <w:p w14:paraId="0AD07EB9"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7B9A42DD"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6804194F" w14:textId="77777777" w:rsidR="00B42CDA" w:rsidRPr="00E2233B" w:rsidRDefault="00B42CDA" w:rsidP="006C59F2">
            <w:pPr>
              <w:pStyle w:val="ListeParagraf"/>
              <w:ind w:left="0"/>
              <w:jc w:val="both"/>
              <w:rPr>
                <w:rFonts w:ascii="Times New Roman" w:hAnsi="Times New Roman" w:cs="Times New Roman"/>
              </w:rPr>
            </w:pPr>
            <w:r w:rsidRPr="00E2233B">
              <w:rPr>
                <w:rFonts w:ascii="Times New Roman" w:hAnsi="Times New Roman" w:cs="Times New Roman"/>
              </w:rPr>
              <w:t>X</w:t>
            </w:r>
          </w:p>
        </w:tc>
        <w:tc>
          <w:tcPr>
            <w:tcW w:w="1338" w:type="dxa"/>
          </w:tcPr>
          <w:p w14:paraId="004BE3D0" w14:textId="77777777" w:rsidR="00B42CDA" w:rsidRPr="00E2233B" w:rsidRDefault="00B42CDA" w:rsidP="006C59F2">
            <w:pPr>
              <w:pStyle w:val="ListeParagraf"/>
              <w:ind w:left="0"/>
              <w:jc w:val="both"/>
              <w:rPr>
                <w:rFonts w:ascii="Times New Roman" w:hAnsi="Times New Roman" w:cs="Times New Roman"/>
              </w:rPr>
            </w:pPr>
            <w:r w:rsidRPr="00E2233B">
              <w:rPr>
                <w:rFonts w:ascii="Times New Roman" w:hAnsi="Times New Roman" w:cs="Times New Roman"/>
              </w:rPr>
              <w:t>X</w:t>
            </w:r>
          </w:p>
        </w:tc>
      </w:tr>
      <w:tr w:rsidR="00B42CDA" w:rsidRPr="00225854" w14:paraId="151C3B07" w14:textId="77777777" w:rsidTr="00756EEB">
        <w:tc>
          <w:tcPr>
            <w:tcW w:w="3216" w:type="dxa"/>
          </w:tcPr>
          <w:p w14:paraId="1D3EA40F" w14:textId="77777777" w:rsidR="00B42CDA" w:rsidRPr="001D2935" w:rsidRDefault="00B42CDA" w:rsidP="006C59F2">
            <w:pPr>
              <w:pStyle w:val="ListeParagraf"/>
              <w:ind w:left="0"/>
              <w:jc w:val="both"/>
              <w:rPr>
                <w:rFonts w:ascii="Times New Roman" w:hAnsi="Times New Roman" w:cs="Times New Roman"/>
              </w:rPr>
            </w:pPr>
            <w:r w:rsidRPr="001D2935">
              <w:rPr>
                <w:rFonts w:ascii="Times New Roman" w:hAnsi="Times New Roman" w:cs="Times New Roman"/>
              </w:rPr>
              <w:t>Gençlik ve Spor Bakanlığı</w:t>
            </w:r>
          </w:p>
        </w:tc>
        <w:tc>
          <w:tcPr>
            <w:tcW w:w="1338" w:type="dxa"/>
          </w:tcPr>
          <w:p w14:paraId="072887AE"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38E9C27A" w14:textId="77777777" w:rsidR="00B42CDA" w:rsidRPr="00E2233B" w:rsidRDefault="00B42CDA" w:rsidP="006C59F2">
            <w:pPr>
              <w:pStyle w:val="ListeParagraf"/>
              <w:ind w:left="0"/>
              <w:jc w:val="both"/>
              <w:rPr>
                <w:rFonts w:ascii="Times New Roman" w:hAnsi="Times New Roman" w:cs="Times New Roman"/>
              </w:rPr>
            </w:pPr>
          </w:p>
        </w:tc>
        <w:tc>
          <w:tcPr>
            <w:tcW w:w="1338" w:type="dxa"/>
          </w:tcPr>
          <w:p w14:paraId="7AD698DC" w14:textId="77777777" w:rsidR="00B42CDA" w:rsidRPr="00E2233B" w:rsidRDefault="00B42CDA" w:rsidP="006C59F2">
            <w:pPr>
              <w:pStyle w:val="ListeParagraf"/>
              <w:ind w:left="0"/>
              <w:jc w:val="both"/>
              <w:rPr>
                <w:rFonts w:ascii="Times New Roman" w:hAnsi="Times New Roman" w:cs="Times New Roman"/>
              </w:rPr>
            </w:pPr>
            <w:r w:rsidRPr="00E2233B">
              <w:rPr>
                <w:rFonts w:ascii="Times New Roman" w:hAnsi="Times New Roman" w:cs="Times New Roman"/>
              </w:rPr>
              <w:t>X</w:t>
            </w:r>
          </w:p>
        </w:tc>
        <w:tc>
          <w:tcPr>
            <w:tcW w:w="1338" w:type="dxa"/>
          </w:tcPr>
          <w:p w14:paraId="15B32842" w14:textId="77777777" w:rsidR="00B42CDA" w:rsidRPr="00E2233B" w:rsidRDefault="00B42CDA" w:rsidP="006C59F2">
            <w:pPr>
              <w:pStyle w:val="ListeParagraf"/>
              <w:ind w:left="0"/>
              <w:jc w:val="both"/>
              <w:rPr>
                <w:rFonts w:ascii="Times New Roman" w:hAnsi="Times New Roman" w:cs="Times New Roman"/>
              </w:rPr>
            </w:pPr>
            <w:r w:rsidRPr="00E2233B">
              <w:rPr>
                <w:rFonts w:ascii="Times New Roman" w:hAnsi="Times New Roman" w:cs="Times New Roman"/>
              </w:rPr>
              <w:t>X</w:t>
            </w:r>
          </w:p>
        </w:tc>
      </w:tr>
    </w:tbl>
    <w:p w14:paraId="411DC79A" w14:textId="77777777" w:rsidR="00612DFC" w:rsidRPr="00225854" w:rsidRDefault="00612DFC" w:rsidP="004657D0">
      <w:pPr>
        <w:pStyle w:val="ListeParagraf"/>
        <w:numPr>
          <w:ilvl w:val="0"/>
          <w:numId w:val="7"/>
        </w:numPr>
        <w:spacing w:after="0" w:line="360" w:lineRule="auto"/>
        <w:ind w:left="0"/>
        <w:jc w:val="center"/>
        <w:rPr>
          <w:rFonts w:ascii="Times New Roman" w:hAnsi="Times New Roman" w:cs="Times New Roman"/>
        </w:rPr>
      </w:pPr>
      <w:r w:rsidRPr="00225854">
        <w:rPr>
          <w:rFonts w:ascii="Times New Roman" w:hAnsi="Times New Roman" w:cs="Times New Roman"/>
        </w:rPr>
        <w:t>= Her zaman   X = Bazen</w:t>
      </w:r>
    </w:p>
    <w:p w14:paraId="62506194" w14:textId="421D9C2A" w:rsidR="001A51EC" w:rsidRPr="00225854" w:rsidRDefault="00E151A7" w:rsidP="0056377E">
      <w:pPr>
        <w:spacing w:after="0" w:line="360" w:lineRule="auto"/>
        <w:rPr>
          <w:rFonts w:ascii="Times New Roman" w:hAnsi="Times New Roman" w:cs="Times New Roman"/>
          <w:b/>
        </w:rPr>
      </w:pPr>
      <w:r w:rsidRPr="00225854">
        <w:rPr>
          <w:rFonts w:ascii="Times New Roman" w:hAnsi="Times New Roman" w:cs="Times New Roman"/>
          <w:b/>
        </w:rPr>
        <w:t>MEMNU</w:t>
      </w:r>
      <w:r w:rsidR="00B42CDA" w:rsidRPr="00225854">
        <w:rPr>
          <w:rFonts w:ascii="Times New Roman" w:hAnsi="Times New Roman" w:cs="Times New Roman"/>
          <w:b/>
        </w:rPr>
        <w:t>Nİ</w:t>
      </w:r>
      <w:r w:rsidRPr="00225854">
        <w:rPr>
          <w:rFonts w:ascii="Times New Roman" w:hAnsi="Times New Roman" w:cs="Times New Roman"/>
          <w:b/>
        </w:rPr>
        <w:t>YET ANKETİ</w:t>
      </w:r>
    </w:p>
    <w:p w14:paraId="40BC47AD" w14:textId="43DB3CBC" w:rsidR="001A51EC" w:rsidRPr="00225854" w:rsidRDefault="00612DFC" w:rsidP="008D48F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 xml:space="preserve">Adnan Menderes Üniversitesi </w:t>
      </w:r>
      <w:r w:rsidR="00F26FDA" w:rsidRPr="00225854">
        <w:rPr>
          <w:rFonts w:ascii="Times New Roman" w:hAnsi="Times New Roman" w:cs="Times New Roman"/>
        </w:rPr>
        <w:t>öğrencilerine yönelik</w:t>
      </w:r>
      <w:r w:rsidRPr="00225854">
        <w:rPr>
          <w:rFonts w:ascii="Times New Roman" w:hAnsi="Times New Roman" w:cs="Times New Roman"/>
        </w:rPr>
        <w:t xml:space="preserve"> olarak yapılan psikolojik danışmanlık hizmeti ve verilen psiko</w:t>
      </w:r>
      <w:r w:rsidR="001D2935">
        <w:rPr>
          <w:rFonts w:ascii="Times New Roman" w:hAnsi="Times New Roman" w:cs="Times New Roman"/>
        </w:rPr>
        <w:t>-eğitimlerde öğrencilerimizden bilgilendirme ve</w:t>
      </w:r>
      <w:r w:rsidRPr="00225854">
        <w:rPr>
          <w:rFonts w:ascii="Times New Roman" w:hAnsi="Times New Roman" w:cs="Times New Roman"/>
        </w:rPr>
        <w:t xml:space="preserve"> kabul fo</w:t>
      </w:r>
      <w:r w:rsidR="001D2935">
        <w:rPr>
          <w:rFonts w:ascii="Times New Roman" w:hAnsi="Times New Roman" w:cs="Times New Roman"/>
        </w:rPr>
        <w:t xml:space="preserve">rmu ile görüşme sonrası memnuniyet </w:t>
      </w:r>
      <w:r w:rsidRPr="00225854">
        <w:rPr>
          <w:rFonts w:ascii="Times New Roman" w:hAnsi="Times New Roman" w:cs="Times New Roman"/>
        </w:rPr>
        <w:t>an</w:t>
      </w:r>
      <w:r w:rsidR="001A51EC" w:rsidRPr="00225854">
        <w:rPr>
          <w:rFonts w:ascii="Times New Roman" w:hAnsi="Times New Roman" w:cs="Times New Roman"/>
        </w:rPr>
        <w:t xml:space="preserve">keti doldurmaları istenmiştir. </w:t>
      </w:r>
    </w:p>
    <w:p w14:paraId="12169AAE" w14:textId="3C7F29E0" w:rsidR="00612DFC" w:rsidRPr="00225854" w:rsidRDefault="001A51EC" w:rsidP="008D48F2">
      <w:pPr>
        <w:spacing w:after="0" w:line="360" w:lineRule="auto"/>
        <w:ind w:firstLine="360"/>
        <w:jc w:val="both"/>
        <w:rPr>
          <w:rFonts w:ascii="Times New Roman" w:hAnsi="Times New Roman" w:cs="Times New Roman"/>
        </w:rPr>
      </w:pPr>
      <w:r w:rsidRPr="00225854">
        <w:rPr>
          <w:rFonts w:ascii="Times New Roman" w:hAnsi="Times New Roman" w:cs="Times New Roman"/>
        </w:rPr>
        <w:t>Yapılan Memnuniyet</w:t>
      </w:r>
      <w:r w:rsidR="003C391C" w:rsidRPr="00225854">
        <w:rPr>
          <w:rFonts w:ascii="Times New Roman" w:hAnsi="Times New Roman" w:cs="Times New Roman"/>
        </w:rPr>
        <w:t xml:space="preserve"> (Bkz. EK</w:t>
      </w:r>
      <w:r w:rsidR="00530AD9" w:rsidRPr="00225854">
        <w:rPr>
          <w:rFonts w:ascii="Times New Roman" w:hAnsi="Times New Roman" w:cs="Times New Roman"/>
        </w:rPr>
        <w:t xml:space="preserve"> </w:t>
      </w:r>
      <w:r w:rsidR="003C391C" w:rsidRPr="00225854">
        <w:rPr>
          <w:rFonts w:ascii="Times New Roman" w:hAnsi="Times New Roman" w:cs="Times New Roman"/>
        </w:rPr>
        <w:t>1)</w:t>
      </w:r>
      <w:r w:rsidRPr="00225854">
        <w:rPr>
          <w:rFonts w:ascii="Times New Roman" w:hAnsi="Times New Roman" w:cs="Times New Roman"/>
        </w:rPr>
        <w:t xml:space="preserve"> anketi sonuçları tablo olarak sunulmaktadır. </w:t>
      </w:r>
      <w:r w:rsidR="00F26FDA" w:rsidRPr="00225854">
        <w:rPr>
          <w:rFonts w:ascii="Times New Roman" w:hAnsi="Times New Roman" w:cs="Times New Roman"/>
        </w:rPr>
        <w:t>Kısaca belirtecek</w:t>
      </w:r>
      <w:r w:rsidRPr="00225854">
        <w:rPr>
          <w:rFonts w:ascii="Times New Roman" w:hAnsi="Times New Roman" w:cs="Times New Roman"/>
        </w:rPr>
        <w:t xml:space="preserve"> olursa</w:t>
      </w:r>
      <w:r w:rsidR="003C391C" w:rsidRPr="00225854">
        <w:rPr>
          <w:rFonts w:ascii="Times New Roman" w:hAnsi="Times New Roman" w:cs="Times New Roman"/>
        </w:rPr>
        <w:t>k</w:t>
      </w:r>
      <w:r w:rsidRPr="00225854">
        <w:rPr>
          <w:rFonts w:ascii="Times New Roman" w:hAnsi="Times New Roman" w:cs="Times New Roman"/>
        </w:rPr>
        <w:t xml:space="preserve">; </w:t>
      </w:r>
    </w:p>
    <w:p w14:paraId="56ED4A4C" w14:textId="77777777" w:rsidR="006C59F2" w:rsidRDefault="001A51EC"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Yıl içinde 184 öğrenci ile görüşülmüş olup, bu öğrencilerden 146 öğrenci memnuniyet anketi doldurmuştur. Bu değerlendirmelerin içeriğine bakıldığında, 146 öğrenciden 96 öğrencinin memnun olduğu, sadece </w:t>
      </w:r>
      <w:r w:rsidR="00F26FDA" w:rsidRPr="00225854">
        <w:rPr>
          <w:rFonts w:ascii="Times New Roman" w:hAnsi="Times New Roman" w:cs="Times New Roman"/>
        </w:rPr>
        <w:t>3</w:t>
      </w:r>
      <w:r w:rsidRPr="00225854">
        <w:rPr>
          <w:rFonts w:ascii="Times New Roman" w:hAnsi="Times New Roman" w:cs="Times New Roman"/>
        </w:rPr>
        <w:t xml:space="preserve"> öğrencinin verilen hizmetin niteliğine ilişkin kararsız olduğu</w:t>
      </w:r>
      <w:r w:rsidR="00F26FDA" w:rsidRPr="00225854">
        <w:rPr>
          <w:rFonts w:ascii="Times New Roman" w:hAnsi="Times New Roman" w:cs="Times New Roman"/>
        </w:rPr>
        <w:t>,</w:t>
      </w:r>
      <w:r w:rsidRPr="00225854">
        <w:rPr>
          <w:rFonts w:ascii="Times New Roman" w:hAnsi="Times New Roman" w:cs="Times New Roman"/>
        </w:rPr>
        <w:t xml:space="preserve"> bir öğrencinin ise memnun olmadığı görülmektedir.</w:t>
      </w:r>
      <w:r w:rsidR="003C391C" w:rsidRPr="00225854">
        <w:rPr>
          <w:rFonts w:ascii="Times New Roman" w:hAnsi="Times New Roman" w:cs="Times New Roman"/>
        </w:rPr>
        <w:t xml:space="preserve"> </w:t>
      </w:r>
      <w:r w:rsidRPr="00225854">
        <w:rPr>
          <w:rFonts w:ascii="Times New Roman" w:hAnsi="Times New Roman" w:cs="Times New Roman"/>
        </w:rPr>
        <w:t>Bu genel değerlendirmenin yanında</w:t>
      </w:r>
      <w:r w:rsidR="003C391C" w:rsidRPr="00225854">
        <w:rPr>
          <w:rFonts w:ascii="Times New Roman" w:hAnsi="Times New Roman" w:cs="Times New Roman"/>
        </w:rPr>
        <w:t xml:space="preserve"> memnuniyet ile ilgili bilgi edinmek üzere hazırlanan</w:t>
      </w:r>
      <w:r w:rsidRPr="00225854">
        <w:rPr>
          <w:rFonts w:ascii="Times New Roman" w:hAnsi="Times New Roman" w:cs="Times New Roman"/>
        </w:rPr>
        <w:t xml:space="preserve"> bazı </w:t>
      </w:r>
      <w:r w:rsidR="001D2935" w:rsidRPr="00225854">
        <w:rPr>
          <w:rFonts w:ascii="Times New Roman" w:hAnsi="Times New Roman" w:cs="Times New Roman"/>
        </w:rPr>
        <w:t>çok özel</w:t>
      </w:r>
      <w:r w:rsidRPr="00225854">
        <w:rPr>
          <w:rFonts w:ascii="Times New Roman" w:hAnsi="Times New Roman" w:cs="Times New Roman"/>
        </w:rPr>
        <w:t xml:space="preserve"> sorulara verilen cevaplar </w:t>
      </w:r>
      <w:r w:rsidR="003C391C" w:rsidRPr="00225854">
        <w:rPr>
          <w:rFonts w:ascii="Times New Roman" w:hAnsi="Times New Roman" w:cs="Times New Roman"/>
        </w:rPr>
        <w:t>aşağı</w:t>
      </w:r>
      <w:r w:rsidRPr="00225854">
        <w:rPr>
          <w:rFonts w:ascii="Times New Roman" w:hAnsi="Times New Roman" w:cs="Times New Roman"/>
        </w:rPr>
        <w:t>daki tabloda</w:t>
      </w:r>
      <w:r w:rsidR="003C391C" w:rsidRPr="00225854">
        <w:rPr>
          <w:rFonts w:ascii="Times New Roman" w:hAnsi="Times New Roman" w:cs="Times New Roman"/>
        </w:rPr>
        <w:t xml:space="preserve"> gösterilmiştir.</w:t>
      </w:r>
    </w:p>
    <w:p w14:paraId="359FE5C6" w14:textId="77777777" w:rsidR="006C59F2" w:rsidRDefault="006C59F2" w:rsidP="008D48F2">
      <w:pPr>
        <w:spacing w:after="0" w:line="360" w:lineRule="auto"/>
        <w:jc w:val="both"/>
        <w:rPr>
          <w:rFonts w:ascii="Times New Roman" w:hAnsi="Times New Roman" w:cs="Times New Roman"/>
        </w:rPr>
      </w:pPr>
    </w:p>
    <w:p w14:paraId="485013C2" w14:textId="77777777" w:rsidR="006C59F2" w:rsidRDefault="006C59F2" w:rsidP="008D48F2">
      <w:pPr>
        <w:spacing w:after="0" w:line="360" w:lineRule="auto"/>
        <w:jc w:val="both"/>
        <w:rPr>
          <w:rFonts w:ascii="Times New Roman" w:hAnsi="Times New Roman" w:cs="Times New Roman"/>
        </w:rPr>
      </w:pPr>
    </w:p>
    <w:p w14:paraId="4635C598" w14:textId="77777777" w:rsidR="006C59F2" w:rsidRDefault="006C59F2" w:rsidP="008D48F2">
      <w:pPr>
        <w:spacing w:after="0" w:line="360" w:lineRule="auto"/>
        <w:jc w:val="both"/>
        <w:rPr>
          <w:rFonts w:ascii="Times New Roman" w:hAnsi="Times New Roman" w:cs="Times New Roman"/>
        </w:rPr>
      </w:pPr>
    </w:p>
    <w:p w14:paraId="10442777" w14:textId="30985742" w:rsidR="006C59F2" w:rsidRDefault="006C59F2" w:rsidP="008D48F2">
      <w:pPr>
        <w:spacing w:after="0" w:line="360" w:lineRule="auto"/>
        <w:jc w:val="both"/>
        <w:rPr>
          <w:rFonts w:ascii="Times New Roman" w:hAnsi="Times New Roman" w:cs="Times New Roman"/>
        </w:rPr>
      </w:pPr>
    </w:p>
    <w:p w14:paraId="5F5842DC" w14:textId="5809E17D" w:rsidR="0056377E" w:rsidRDefault="0056377E" w:rsidP="008D48F2">
      <w:pPr>
        <w:spacing w:after="0" w:line="360" w:lineRule="auto"/>
        <w:jc w:val="both"/>
        <w:rPr>
          <w:rFonts w:ascii="Times New Roman" w:hAnsi="Times New Roman" w:cs="Times New Roman"/>
        </w:rPr>
      </w:pPr>
    </w:p>
    <w:p w14:paraId="0E1C6403" w14:textId="72357445" w:rsidR="0056377E" w:rsidRDefault="0056377E" w:rsidP="008D48F2">
      <w:pPr>
        <w:spacing w:after="0" w:line="360" w:lineRule="auto"/>
        <w:jc w:val="both"/>
        <w:rPr>
          <w:rFonts w:ascii="Times New Roman" w:hAnsi="Times New Roman" w:cs="Times New Roman"/>
        </w:rPr>
      </w:pPr>
    </w:p>
    <w:p w14:paraId="07BA6937" w14:textId="1563170F" w:rsidR="0056377E" w:rsidRDefault="0056377E" w:rsidP="008D48F2">
      <w:pPr>
        <w:spacing w:after="0" w:line="360" w:lineRule="auto"/>
        <w:jc w:val="both"/>
        <w:rPr>
          <w:rFonts w:ascii="Times New Roman" w:hAnsi="Times New Roman" w:cs="Times New Roman"/>
        </w:rPr>
      </w:pPr>
    </w:p>
    <w:p w14:paraId="15785725" w14:textId="44B3DEDD" w:rsidR="0056377E" w:rsidRDefault="0056377E" w:rsidP="008D48F2">
      <w:pPr>
        <w:spacing w:after="0" w:line="360" w:lineRule="auto"/>
        <w:jc w:val="both"/>
        <w:rPr>
          <w:rFonts w:ascii="Times New Roman" w:hAnsi="Times New Roman" w:cs="Times New Roman"/>
        </w:rPr>
      </w:pPr>
    </w:p>
    <w:p w14:paraId="43799582" w14:textId="77777777" w:rsidR="0056377E" w:rsidRDefault="0056377E" w:rsidP="008D48F2">
      <w:pPr>
        <w:spacing w:after="0" w:line="360" w:lineRule="auto"/>
        <w:jc w:val="both"/>
        <w:rPr>
          <w:rFonts w:ascii="Times New Roman" w:hAnsi="Times New Roman" w:cs="Times New Roman"/>
        </w:rPr>
      </w:pPr>
    </w:p>
    <w:p w14:paraId="0A215306" w14:textId="17EA3D73" w:rsidR="001D2935" w:rsidRPr="00225854" w:rsidRDefault="003C391C"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w:t>
      </w:r>
    </w:p>
    <w:p w14:paraId="22C403AB" w14:textId="77777777" w:rsidR="001A51EC" w:rsidRPr="00225854" w:rsidRDefault="001A51EC" w:rsidP="008D48F2">
      <w:pPr>
        <w:spacing w:after="0" w:line="360" w:lineRule="auto"/>
        <w:ind w:firstLine="360"/>
        <w:jc w:val="both"/>
        <w:rPr>
          <w:rFonts w:ascii="Times New Roman" w:hAnsi="Times New Roman" w:cs="Times New Roman"/>
        </w:rPr>
      </w:pPr>
    </w:p>
    <w:tbl>
      <w:tblPr>
        <w:tblStyle w:val="TabloKlavuzu"/>
        <w:tblW w:w="9356" w:type="dxa"/>
        <w:tblInd w:w="-147" w:type="dxa"/>
        <w:tblLook w:val="04A0" w:firstRow="1" w:lastRow="0" w:firstColumn="1" w:lastColumn="0" w:noHBand="0" w:noVBand="1"/>
      </w:tblPr>
      <w:tblGrid>
        <w:gridCol w:w="4274"/>
        <w:gridCol w:w="821"/>
        <w:gridCol w:w="870"/>
        <w:gridCol w:w="848"/>
        <w:gridCol w:w="847"/>
        <w:gridCol w:w="768"/>
        <w:gridCol w:w="928"/>
      </w:tblGrid>
      <w:tr w:rsidR="001A51EC" w:rsidRPr="00225854" w14:paraId="54AF0FEF" w14:textId="77777777" w:rsidTr="001A51EC">
        <w:trPr>
          <w:cantSplit/>
          <w:trHeight w:val="2018"/>
        </w:trPr>
        <w:tc>
          <w:tcPr>
            <w:tcW w:w="5076" w:type="dxa"/>
            <w:gridSpan w:val="2"/>
          </w:tcPr>
          <w:p w14:paraId="54CD71B7" w14:textId="77777777" w:rsidR="001A51EC" w:rsidRPr="00225854" w:rsidRDefault="001A51EC" w:rsidP="008D48F2">
            <w:pPr>
              <w:spacing w:line="360" w:lineRule="auto"/>
              <w:jc w:val="both"/>
              <w:rPr>
                <w:rFonts w:ascii="Times New Roman" w:hAnsi="Times New Roman" w:cs="Times New Roman"/>
                <w:b/>
              </w:rPr>
            </w:pPr>
          </w:p>
        </w:tc>
        <w:tc>
          <w:tcPr>
            <w:tcW w:w="874" w:type="dxa"/>
            <w:textDirection w:val="btLr"/>
          </w:tcPr>
          <w:p w14:paraId="689054F7" w14:textId="77777777" w:rsidR="001A51EC" w:rsidRPr="00225854" w:rsidRDefault="001A51EC" w:rsidP="008D48F2">
            <w:pPr>
              <w:spacing w:line="360" w:lineRule="auto"/>
              <w:jc w:val="both"/>
              <w:rPr>
                <w:rFonts w:ascii="Times New Roman" w:hAnsi="Times New Roman" w:cs="Times New Roman"/>
                <w:b/>
              </w:rPr>
            </w:pPr>
            <w:r w:rsidRPr="00225854">
              <w:rPr>
                <w:rFonts w:ascii="Times New Roman" w:hAnsi="Times New Roman" w:cs="Times New Roman"/>
                <w:b/>
              </w:rPr>
              <w:t>Tamamen katılıyorum</w:t>
            </w:r>
          </w:p>
        </w:tc>
        <w:tc>
          <w:tcPr>
            <w:tcW w:w="852" w:type="dxa"/>
            <w:textDirection w:val="btLr"/>
          </w:tcPr>
          <w:p w14:paraId="04187F9F" w14:textId="77777777" w:rsidR="001A51EC" w:rsidRPr="00225854" w:rsidRDefault="001A51EC" w:rsidP="008D48F2">
            <w:pPr>
              <w:spacing w:line="360" w:lineRule="auto"/>
              <w:jc w:val="both"/>
              <w:rPr>
                <w:rFonts w:ascii="Times New Roman" w:hAnsi="Times New Roman" w:cs="Times New Roman"/>
                <w:b/>
              </w:rPr>
            </w:pPr>
            <w:r w:rsidRPr="00225854">
              <w:rPr>
                <w:rFonts w:ascii="Times New Roman" w:hAnsi="Times New Roman" w:cs="Times New Roman"/>
                <w:b/>
              </w:rPr>
              <w:t>Katılıyorum</w:t>
            </w:r>
          </w:p>
        </w:tc>
        <w:tc>
          <w:tcPr>
            <w:tcW w:w="851" w:type="dxa"/>
            <w:textDirection w:val="btLr"/>
          </w:tcPr>
          <w:p w14:paraId="3AE49BDA" w14:textId="77777777" w:rsidR="001A51EC" w:rsidRPr="00225854" w:rsidRDefault="001A51EC" w:rsidP="008D48F2">
            <w:pPr>
              <w:spacing w:line="360" w:lineRule="auto"/>
              <w:jc w:val="both"/>
              <w:rPr>
                <w:rFonts w:ascii="Times New Roman" w:hAnsi="Times New Roman" w:cs="Times New Roman"/>
                <w:b/>
              </w:rPr>
            </w:pPr>
            <w:r w:rsidRPr="00225854">
              <w:rPr>
                <w:rFonts w:ascii="Times New Roman" w:hAnsi="Times New Roman" w:cs="Times New Roman"/>
                <w:b/>
              </w:rPr>
              <w:t>Ne  katılıyorum ne  katılmıyorum</w:t>
            </w:r>
          </w:p>
        </w:tc>
        <w:tc>
          <w:tcPr>
            <w:tcW w:w="770" w:type="dxa"/>
            <w:textDirection w:val="btLr"/>
          </w:tcPr>
          <w:p w14:paraId="6F3BD0A9" w14:textId="77777777" w:rsidR="001A51EC" w:rsidRPr="00225854" w:rsidRDefault="001A51EC" w:rsidP="008D48F2">
            <w:pPr>
              <w:spacing w:line="360" w:lineRule="auto"/>
              <w:jc w:val="both"/>
              <w:rPr>
                <w:rFonts w:ascii="Times New Roman" w:hAnsi="Times New Roman" w:cs="Times New Roman"/>
                <w:b/>
              </w:rPr>
            </w:pPr>
            <w:r w:rsidRPr="00225854">
              <w:rPr>
                <w:rFonts w:ascii="Times New Roman" w:hAnsi="Times New Roman" w:cs="Times New Roman"/>
                <w:b/>
              </w:rPr>
              <w:t>Katılmıyorum</w:t>
            </w:r>
          </w:p>
        </w:tc>
        <w:tc>
          <w:tcPr>
            <w:tcW w:w="933" w:type="dxa"/>
            <w:textDirection w:val="btLr"/>
          </w:tcPr>
          <w:p w14:paraId="64C0D4C2" w14:textId="77777777" w:rsidR="001A51EC" w:rsidRPr="00225854" w:rsidRDefault="001A51EC" w:rsidP="008D48F2">
            <w:pPr>
              <w:spacing w:line="360" w:lineRule="auto"/>
              <w:jc w:val="both"/>
              <w:rPr>
                <w:rFonts w:ascii="Times New Roman" w:hAnsi="Times New Roman" w:cs="Times New Roman"/>
                <w:b/>
              </w:rPr>
            </w:pPr>
            <w:r w:rsidRPr="00225854">
              <w:rPr>
                <w:rFonts w:ascii="Times New Roman" w:hAnsi="Times New Roman" w:cs="Times New Roman"/>
                <w:b/>
              </w:rPr>
              <w:t>Hiç katılmıyorum</w:t>
            </w:r>
          </w:p>
        </w:tc>
      </w:tr>
      <w:tr w:rsidR="001A51EC" w:rsidRPr="00225854" w14:paraId="2268AC39" w14:textId="77777777" w:rsidTr="00A2103E">
        <w:trPr>
          <w:trHeight w:val="276"/>
        </w:trPr>
        <w:tc>
          <w:tcPr>
            <w:tcW w:w="4311" w:type="dxa"/>
            <w:vMerge w:val="restart"/>
            <w:vAlign w:val="center"/>
          </w:tcPr>
          <w:p w14:paraId="241C9755" w14:textId="6F2CCA4B" w:rsidR="001A51EC" w:rsidRPr="001D2935" w:rsidRDefault="00A2103E" w:rsidP="0056377E">
            <w:pPr>
              <w:jc w:val="both"/>
              <w:rPr>
                <w:rFonts w:ascii="Times New Roman" w:hAnsi="Times New Roman" w:cs="Times New Roman"/>
              </w:rPr>
            </w:pPr>
            <w:r>
              <w:rPr>
                <w:rFonts w:ascii="Times New Roman" w:hAnsi="Times New Roman" w:cs="Times New Roman"/>
              </w:rPr>
              <w:t>1.</w:t>
            </w:r>
            <w:r w:rsidR="001A51EC" w:rsidRPr="001D2935">
              <w:rPr>
                <w:rFonts w:ascii="Times New Roman" w:hAnsi="Times New Roman" w:cs="Times New Roman"/>
              </w:rPr>
              <w:t xml:space="preserve">.Randevu almak zor olmadı </w:t>
            </w:r>
          </w:p>
        </w:tc>
        <w:tc>
          <w:tcPr>
            <w:tcW w:w="765" w:type="dxa"/>
            <w:vAlign w:val="center"/>
          </w:tcPr>
          <w:p w14:paraId="77E66ABF" w14:textId="010C6398" w:rsidR="001A51EC" w:rsidRPr="001D2935" w:rsidRDefault="001D2935" w:rsidP="0056377E">
            <w:pPr>
              <w:jc w:val="both"/>
              <w:rPr>
                <w:rFonts w:ascii="Times New Roman" w:hAnsi="Times New Roman" w:cs="Times New Roman"/>
              </w:rPr>
            </w:pPr>
            <w:r>
              <w:rPr>
                <w:rFonts w:ascii="Times New Roman" w:hAnsi="Times New Roman" w:cs="Times New Roman"/>
              </w:rPr>
              <w:t>K.S</w:t>
            </w:r>
            <w:r w:rsidR="001A51EC" w:rsidRPr="001D2935">
              <w:rPr>
                <w:rFonts w:ascii="Times New Roman" w:hAnsi="Times New Roman" w:cs="Times New Roman"/>
              </w:rPr>
              <w:t>ayı</w:t>
            </w:r>
          </w:p>
        </w:tc>
        <w:tc>
          <w:tcPr>
            <w:tcW w:w="874" w:type="dxa"/>
            <w:vAlign w:val="center"/>
          </w:tcPr>
          <w:p w14:paraId="5D9A1D8B"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120</w:t>
            </w:r>
          </w:p>
        </w:tc>
        <w:tc>
          <w:tcPr>
            <w:tcW w:w="852" w:type="dxa"/>
            <w:vAlign w:val="center"/>
          </w:tcPr>
          <w:p w14:paraId="7C6C3695"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21</w:t>
            </w:r>
          </w:p>
        </w:tc>
        <w:tc>
          <w:tcPr>
            <w:tcW w:w="851" w:type="dxa"/>
            <w:vAlign w:val="center"/>
          </w:tcPr>
          <w:p w14:paraId="5E76F135"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w:t>
            </w:r>
          </w:p>
        </w:tc>
        <w:tc>
          <w:tcPr>
            <w:tcW w:w="770" w:type="dxa"/>
            <w:vAlign w:val="center"/>
          </w:tcPr>
          <w:p w14:paraId="14105A7E"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526C5E40"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4</w:t>
            </w:r>
          </w:p>
        </w:tc>
      </w:tr>
      <w:tr w:rsidR="001A51EC" w:rsidRPr="00225854" w14:paraId="7AEDA514" w14:textId="77777777" w:rsidTr="00A2103E">
        <w:trPr>
          <w:trHeight w:val="225"/>
        </w:trPr>
        <w:tc>
          <w:tcPr>
            <w:tcW w:w="4311" w:type="dxa"/>
            <w:vMerge/>
            <w:vAlign w:val="center"/>
          </w:tcPr>
          <w:p w14:paraId="24A3BA8F" w14:textId="77777777" w:rsidR="001A51EC" w:rsidRPr="001D2935" w:rsidRDefault="001A51EC" w:rsidP="0056377E">
            <w:pPr>
              <w:jc w:val="both"/>
              <w:rPr>
                <w:rFonts w:ascii="Times New Roman" w:hAnsi="Times New Roman" w:cs="Times New Roman"/>
              </w:rPr>
            </w:pPr>
          </w:p>
        </w:tc>
        <w:tc>
          <w:tcPr>
            <w:tcW w:w="765" w:type="dxa"/>
            <w:vAlign w:val="center"/>
          </w:tcPr>
          <w:p w14:paraId="3838CE1A"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7647803A"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82.2</w:t>
            </w:r>
          </w:p>
        </w:tc>
        <w:tc>
          <w:tcPr>
            <w:tcW w:w="852" w:type="dxa"/>
            <w:vAlign w:val="center"/>
          </w:tcPr>
          <w:p w14:paraId="300F2789"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14.4</w:t>
            </w:r>
          </w:p>
        </w:tc>
        <w:tc>
          <w:tcPr>
            <w:tcW w:w="851" w:type="dxa"/>
            <w:vAlign w:val="center"/>
          </w:tcPr>
          <w:p w14:paraId="506C6CFD"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w:t>
            </w:r>
          </w:p>
        </w:tc>
        <w:tc>
          <w:tcPr>
            <w:tcW w:w="770" w:type="dxa"/>
            <w:vAlign w:val="center"/>
          </w:tcPr>
          <w:p w14:paraId="6A9E04EB"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4B2F917F"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2.7</w:t>
            </w:r>
          </w:p>
        </w:tc>
      </w:tr>
      <w:tr w:rsidR="001A51EC" w:rsidRPr="00225854" w14:paraId="6F308251" w14:textId="77777777" w:rsidTr="00786BD6">
        <w:trPr>
          <w:trHeight w:val="300"/>
        </w:trPr>
        <w:tc>
          <w:tcPr>
            <w:tcW w:w="4311" w:type="dxa"/>
            <w:vMerge w:val="restart"/>
            <w:vAlign w:val="center"/>
          </w:tcPr>
          <w:p w14:paraId="5E9266FB" w14:textId="3D3083D3" w:rsidR="001A51EC" w:rsidRPr="001D2935" w:rsidRDefault="00786BD6" w:rsidP="0056377E">
            <w:pPr>
              <w:jc w:val="both"/>
              <w:rPr>
                <w:rFonts w:ascii="Times New Roman" w:hAnsi="Times New Roman" w:cs="Times New Roman"/>
              </w:rPr>
            </w:pPr>
            <w:r>
              <w:rPr>
                <w:rFonts w:ascii="Times New Roman" w:hAnsi="Times New Roman" w:cs="Times New Roman"/>
              </w:rPr>
              <w:t xml:space="preserve">2.Yerini bulmak zor olmadı </w:t>
            </w:r>
          </w:p>
        </w:tc>
        <w:tc>
          <w:tcPr>
            <w:tcW w:w="765" w:type="dxa"/>
            <w:vAlign w:val="center"/>
          </w:tcPr>
          <w:p w14:paraId="3185A22C"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6EAB368B"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114</w:t>
            </w:r>
          </w:p>
        </w:tc>
        <w:tc>
          <w:tcPr>
            <w:tcW w:w="852" w:type="dxa"/>
            <w:vAlign w:val="center"/>
          </w:tcPr>
          <w:p w14:paraId="3958540E"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21</w:t>
            </w:r>
          </w:p>
        </w:tc>
        <w:tc>
          <w:tcPr>
            <w:tcW w:w="851" w:type="dxa"/>
            <w:vAlign w:val="center"/>
          </w:tcPr>
          <w:p w14:paraId="0C9D63BF"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5</w:t>
            </w:r>
          </w:p>
        </w:tc>
        <w:tc>
          <w:tcPr>
            <w:tcW w:w="770" w:type="dxa"/>
            <w:vAlign w:val="center"/>
          </w:tcPr>
          <w:p w14:paraId="0D0854E1"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w:t>
            </w:r>
          </w:p>
        </w:tc>
        <w:tc>
          <w:tcPr>
            <w:tcW w:w="933" w:type="dxa"/>
            <w:vAlign w:val="center"/>
          </w:tcPr>
          <w:p w14:paraId="13AD01F3"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4</w:t>
            </w:r>
          </w:p>
        </w:tc>
      </w:tr>
      <w:tr w:rsidR="001A51EC" w:rsidRPr="00225854" w14:paraId="66F21968" w14:textId="77777777" w:rsidTr="00A2103E">
        <w:trPr>
          <w:trHeight w:val="222"/>
        </w:trPr>
        <w:tc>
          <w:tcPr>
            <w:tcW w:w="4311" w:type="dxa"/>
            <w:vMerge/>
            <w:vAlign w:val="center"/>
          </w:tcPr>
          <w:p w14:paraId="330462B9" w14:textId="77777777" w:rsidR="001A51EC" w:rsidRPr="001D2935" w:rsidRDefault="001A51EC" w:rsidP="0056377E">
            <w:pPr>
              <w:jc w:val="both"/>
              <w:rPr>
                <w:rFonts w:ascii="Times New Roman" w:hAnsi="Times New Roman" w:cs="Times New Roman"/>
              </w:rPr>
            </w:pPr>
          </w:p>
        </w:tc>
        <w:tc>
          <w:tcPr>
            <w:tcW w:w="765" w:type="dxa"/>
            <w:vAlign w:val="center"/>
          </w:tcPr>
          <w:p w14:paraId="4A4C3271"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6837EDB8" w14:textId="1C414DAD" w:rsidR="001A51EC" w:rsidRPr="00225854" w:rsidRDefault="00A46D1B" w:rsidP="0056377E">
            <w:pPr>
              <w:jc w:val="both"/>
              <w:rPr>
                <w:rFonts w:ascii="Times New Roman" w:hAnsi="Times New Roman" w:cs="Times New Roman"/>
              </w:rPr>
            </w:pPr>
            <w:r w:rsidRPr="00225854">
              <w:rPr>
                <w:rFonts w:ascii="Times New Roman" w:hAnsi="Times New Roman" w:cs="Times New Roman"/>
              </w:rPr>
              <w:t>78.1</w:t>
            </w:r>
          </w:p>
        </w:tc>
        <w:tc>
          <w:tcPr>
            <w:tcW w:w="852" w:type="dxa"/>
            <w:vAlign w:val="center"/>
          </w:tcPr>
          <w:p w14:paraId="44A78F6C" w14:textId="0EC75A1D" w:rsidR="001A51EC" w:rsidRPr="00225854" w:rsidRDefault="00A46D1B" w:rsidP="0056377E">
            <w:pPr>
              <w:jc w:val="both"/>
              <w:rPr>
                <w:rFonts w:ascii="Times New Roman" w:hAnsi="Times New Roman" w:cs="Times New Roman"/>
              </w:rPr>
            </w:pPr>
            <w:r w:rsidRPr="00225854">
              <w:rPr>
                <w:rFonts w:ascii="Times New Roman" w:hAnsi="Times New Roman" w:cs="Times New Roman"/>
              </w:rPr>
              <w:t>14,4</w:t>
            </w:r>
          </w:p>
        </w:tc>
        <w:tc>
          <w:tcPr>
            <w:tcW w:w="851" w:type="dxa"/>
            <w:vAlign w:val="center"/>
          </w:tcPr>
          <w:p w14:paraId="6B360B6E" w14:textId="7B84C5B8" w:rsidR="001A51EC" w:rsidRPr="00225854" w:rsidRDefault="00A46D1B" w:rsidP="0056377E">
            <w:pPr>
              <w:jc w:val="both"/>
              <w:rPr>
                <w:rFonts w:ascii="Times New Roman" w:hAnsi="Times New Roman" w:cs="Times New Roman"/>
              </w:rPr>
            </w:pPr>
            <w:r w:rsidRPr="00225854">
              <w:rPr>
                <w:rFonts w:ascii="Times New Roman" w:hAnsi="Times New Roman" w:cs="Times New Roman"/>
              </w:rPr>
              <w:t>3,4</w:t>
            </w:r>
          </w:p>
        </w:tc>
        <w:tc>
          <w:tcPr>
            <w:tcW w:w="770" w:type="dxa"/>
            <w:vAlign w:val="center"/>
          </w:tcPr>
          <w:p w14:paraId="13617C11" w14:textId="4AAE40C0" w:rsidR="001A51EC" w:rsidRPr="00225854" w:rsidRDefault="00A46D1B" w:rsidP="0056377E">
            <w:pPr>
              <w:jc w:val="both"/>
              <w:rPr>
                <w:rFonts w:ascii="Times New Roman" w:hAnsi="Times New Roman" w:cs="Times New Roman"/>
              </w:rPr>
            </w:pPr>
            <w:r w:rsidRPr="00225854">
              <w:rPr>
                <w:rFonts w:ascii="Times New Roman" w:hAnsi="Times New Roman" w:cs="Times New Roman"/>
              </w:rPr>
              <w:t>1,4</w:t>
            </w:r>
          </w:p>
        </w:tc>
        <w:tc>
          <w:tcPr>
            <w:tcW w:w="933" w:type="dxa"/>
            <w:vAlign w:val="center"/>
          </w:tcPr>
          <w:p w14:paraId="1DE14A74" w14:textId="75350070" w:rsidR="001A51EC" w:rsidRPr="00225854" w:rsidRDefault="00A46D1B" w:rsidP="0056377E">
            <w:pPr>
              <w:jc w:val="both"/>
              <w:rPr>
                <w:rFonts w:ascii="Times New Roman" w:hAnsi="Times New Roman" w:cs="Times New Roman"/>
              </w:rPr>
            </w:pPr>
            <w:r w:rsidRPr="00225854">
              <w:rPr>
                <w:rFonts w:ascii="Times New Roman" w:hAnsi="Times New Roman" w:cs="Times New Roman"/>
              </w:rPr>
              <w:t>2,7</w:t>
            </w:r>
          </w:p>
        </w:tc>
      </w:tr>
      <w:tr w:rsidR="001A51EC" w:rsidRPr="00225854" w14:paraId="51CD473C" w14:textId="77777777" w:rsidTr="00A2103E">
        <w:trPr>
          <w:trHeight w:val="240"/>
        </w:trPr>
        <w:tc>
          <w:tcPr>
            <w:tcW w:w="4311" w:type="dxa"/>
            <w:vMerge w:val="restart"/>
            <w:vAlign w:val="center"/>
          </w:tcPr>
          <w:p w14:paraId="688E2A9E" w14:textId="0F4B93D4" w:rsidR="001A51EC" w:rsidRPr="001D2935" w:rsidRDefault="001A51EC" w:rsidP="0056377E">
            <w:pPr>
              <w:jc w:val="both"/>
              <w:rPr>
                <w:rFonts w:ascii="Times New Roman" w:hAnsi="Times New Roman" w:cs="Times New Roman"/>
              </w:rPr>
            </w:pPr>
            <w:r w:rsidRPr="001D2935">
              <w:rPr>
                <w:rFonts w:ascii="Times New Roman" w:hAnsi="Times New Roman" w:cs="Times New Roman"/>
              </w:rPr>
              <w:t>3</w:t>
            </w:r>
            <w:r w:rsidR="00786BD6">
              <w:rPr>
                <w:rFonts w:ascii="Times New Roman" w:hAnsi="Times New Roman" w:cs="Times New Roman"/>
              </w:rPr>
              <w:t xml:space="preserve">.Sıcak bir şekilde karşılandım </w:t>
            </w:r>
          </w:p>
        </w:tc>
        <w:tc>
          <w:tcPr>
            <w:tcW w:w="765" w:type="dxa"/>
            <w:vAlign w:val="center"/>
          </w:tcPr>
          <w:p w14:paraId="3105CD23"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469B741B"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118</w:t>
            </w:r>
          </w:p>
        </w:tc>
        <w:tc>
          <w:tcPr>
            <w:tcW w:w="852" w:type="dxa"/>
            <w:vAlign w:val="center"/>
          </w:tcPr>
          <w:p w14:paraId="54C21915"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23</w:t>
            </w:r>
          </w:p>
        </w:tc>
        <w:tc>
          <w:tcPr>
            <w:tcW w:w="851" w:type="dxa"/>
            <w:vAlign w:val="center"/>
          </w:tcPr>
          <w:p w14:paraId="35491C56"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w:t>
            </w:r>
          </w:p>
        </w:tc>
        <w:tc>
          <w:tcPr>
            <w:tcW w:w="770" w:type="dxa"/>
            <w:vAlign w:val="center"/>
          </w:tcPr>
          <w:p w14:paraId="50D0E3B0"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78BBA59C"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w:t>
            </w:r>
          </w:p>
        </w:tc>
      </w:tr>
      <w:tr w:rsidR="001A51EC" w:rsidRPr="00225854" w14:paraId="05959F95" w14:textId="77777777" w:rsidTr="00A2103E">
        <w:trPr>
          <w:trHeight w:val="132"/>
        </w:trPr>
        <w:tc>
          <w:tcPr>
            <w:tcW w:w="4311" w:type="dxa"/>
            <w:vMerge/>
            <w:vAlign w:val="center"/>
          </w:tcPr>
          <w:p w14:paraId="4B32A27C" w14:textId="77777777" w:rsidR="001A51EC" w:rsidRPr="001D2935" w:rsidRDefault="001A51EC" w:rsidP="0056377E">
            <w:pPr>
              <w:jc w:val="both"/>
              <w:rPr>
                <w:rFonts w:ascii="Times New Roman" w:hAnsi="Times New Roman" w:cs="Times New Roman"/>
              </w:rPr>
            </w:pPr>
          </w:p>
        </w:tc>
        <w:tc>
          <w:tcPr>
            <w:tcW w:w="765" w:type="dxa"/>
            <w:vAlign w:val="center"/>
          </w:tcPr>
          <w:p w14:paraId="70905925"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6CB8C212" w14:textId="59202392" w:rsidR="001A51EC" w:rsidRPr="00225854" w:rsidRDefault="00A46D1B" w:rsidP="0056377E">
            <w:pPr>
              <w:jc w:val="both"/>
              <w:rPr>
                <w:rFonts w:ascii="Times New Roman" w:hAnsi="Times New Roman" w:cs="Times New Roman"/>
              </w:rPr>
            </w:pPr>
            <w:r w:rsidRPr="00225854">
              <w:rPr>
                <w:rFonts w:ascii="Times New Roman" w:hAnsi="Times New Roman" w:cs="Times New Roman"/>
              </w:rPr>
              <w:t>80.8</w:t>
            </w:r>
          </w:p>
        </w:tc>
        <w:tc>
          <w:tcPr>
            <w:tcW w:w="852" w:type="dxa"/>
            <w:vAlign w:val="center"/>
          </w:tcPr>
          <w:p w14:paraId="06FA2075" w14:textId="63BE302A" w:rsidR="001A51EC" w:rsidRPr="00225854" w:rsidRDefault="00A46D1B" w:rsidP="0056377E">
            <w:pPr>
              <w:jc w:val="both"/>
              <w:rPr>
                <w:rFonts w:ascii="Times New Roman" w:hAnsi="Times New Roman" w:cs="Times New Roman"/>
              </w:rPr>
            </w:pPr>
            <w:r w:rsidRPr="00225854">
              <w:rPr>
                <w:rFonts w:ascii="Times New Roman" w:hAnsi="Times New Roman" w:cs="Times New Roman"/>
              </w:rPr>
              <w:t>15.8</w:t>
            </w:r>
          </w:p>
        </w:tc>
        <w:tc>
          <w:tcPr>
            <w:tcW w:w="851" w:type="dxa"/>
            <w:vAlign w:val="center"/>
          </w:tcPr>
          <w:p w14:paraId="44BBDBFB" w14:textId="531C6E58" w:rsidR="001A51EC" w:rsidRPr="00225854" w:rsidRDefault="00A46D1B" w:rsidP="0056377E">
            <w:pPr>
              <w:jc w:val="both"/>
              <w:rPr>
                <w:rFonts w:ascii="Times New Roman" w:hAnsi="Times New Roman" w:cs="Times New Roman"/>
              </w:rPr>
            </w:pPr>
            <w:r w:rsidRPr="00225854">
              <w:rPr>
                <w:rFonts w:ascii="Times New Roman" w:hAnsi="Times New Roman" w:cs="Times New Roman"/>
              </w:rPr>
              <w:t>0.7</w:t>
            </w:r>
          </w:p>
        </w:tc>
        <w:tc>
          <w:tcPr>
            <w:tcW w:w="770" w:type="dxa"/>
            <w:vAlign w:val="center"/>
          </w:tcPr>
          <w:p w14:paraId="75F2FDDA" w14:textId="754D8F7E" w:rsidR="001A51EC" w:rsidRPr="00225854" w:rsidRDefault="00A46D1B"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060193F4" w14:textId="701BA854" w:rsidR="001A51EC" w:rsidRPr="00225854" w:rsidRDefault="00A46D1B" w:rsidP="0056377E">
            <w:pPr>
              <w:jc w:val="both"/>
              <w:rPr>
                <w:rFonts w:ascii="Times New Roman" w:hAnsi="Times New Roman" w:cs="Times New Roman"/>
              </w:rPr>
            </w:pPr>
            <w:r w:rsidRPr="00225854">
              <w:rPr>
                <w:rFonts w:ascii="Times New Roman" w:hAnsi="Times New Roman" w:cs="Times New Roman"/>
              </w:rPr>
              <w:t>0,7</w:t>
            </w:r>
          </w:p>
        </w:tc>
      </w:tr>
      <w:tr w:rsidR="001A51EC" w:rsidRPr="00225854" w14:paraId="3118756D" w14:textId="77777777" w:rsidTr="00A2103E">
        <w:trPr>
          <w:trHeight w:val="330"/>
        </w:trPr>
        <w:tc>
          <w:tcPr>
            <w:tcW w:w="4311" w:type="dxa"/>
            <w:vMerge w:val="restart"/>
            <w:vAlign w:val="center"/>
          </w:tcPr>
          <w:p w14:paraId="5817C37C"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4. İstediğim zaman gelebileceğimi hissediyorum</w:t>
            </w:r>
          </w:p>
        </w:tc>
        <w:tc>
          <w:tcPr>
            <w:tcW w:w="765" w:type="dxa"/>
            <w:vAlign w:val="center"/>
          </w:tcPr>
          <w:p w14:paraId="22B35A45"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559AC3F6"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110</w:t>
            </w:r>
          </w:p>
        </w:tc>
        <w:tc>
          <w:tcPr>
            <w:tcW w:w="852" w:type="dxa"/>
            <w:vAlign w:val="center"/>
          </w:tcPr>
          <w:p w14:paraId="2D5C855E"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33</w:t>
            </w:r>
          </w:p>
        </w:tc>
        <w:tc>
          <w:tcPr>
            <w:tcW w:w="851" w:type="dxa"/>
            <w:vAlign w:val="center"/>
          </w:tcPr>
          <w:p w14:paraId="5175282F" w14:textId="77777777" w:rsidR="001A51EC" w:rsidRPr="00225854" w:rsidRDefault="001A51EC" w:rsidP="0056377E">
            <w:pPr>
              <w:jc w:val="both"/>
              <w:rPr>
                <w:rFonts w:ascii="Times New Roman" w:hAnsi="Times New Roman" w:cs="Times New Roman"/>
              </w:rPr>
            </w:pPr>
            <w:r w:rsidRPr="00225854">
              <w:rPr>
                <w:rFonts w:ascii="Times New Roman" w:hAnsi="Times New Roman" w:cs="Times New Roman"/>
              </w:rPr>
              <w:t>2</w:t>
            </w:r>
          </w:p>
        </w:tc>
        <w:tc>
          <w:tcPr>
            <w:tcW w:w="770" w:type="dxa"/>
            <w:vAlign w:val="center"/>
          </w:tcPr>
          <w:p w14:paraId="16938664" w14:textId="70158F94" w:rsidR="001A51EC" w:rsidRPr="00225854" w:rsidRDefault="00A46D1B" w:rsidP="0056377E">
            <w:pPr>
              <w:jc w:val="both"/>
              <w:rPr>
                <w:rFonts w:ascii="Times New Roman" w:hAnsi="Times New Roman" w:cs="Times New Roman"/>
              </w:rPr>
            </w:pPr>
            <w:r w:rsidRPr="00225854">
              <w:rPr>
                <w:rFonts w:ascii="Times New Roman" w:hAnsi="Times New Roman" w:cs="Times New Roman"/>
              </w:rPr>
              <w:t>0</w:t>
            </w:r>
          </w:p>
        </w:tc>
        <w:tc>
          <w:tcPr>
            <w:tcW w:w="933" w:type="dxa"/>
            <w:vAlign w:val="center"/>
          </w:tcPr>
          <w:p w14:paraId="349772B6" w14:textId="305315FF" w:rsidR="001A51EC" w:rsidRPr="00225854" w:rsidRDefault="00A46D1B" w:rsidP="0056377E">
            <w:pPr>
              <w:jc w:val="both"/>
              <w:rPr>
                <w:rFonts w:ascii="Times New Roman" w:hAnsi="Times New Roman" w:cs="Times New Roman"/>
              </w:rPr>
            </w:pPr>
            <w:r w:rsidRPr="00225854">
              <w:rPr>
                <w:rFonts w:ascii="Times New Roman" w:hAnsi="Times New Roman" w:cs="Times New Roman"/>
              </w:rPr>
              <w:t>1</w:t>
            </w:r>
          </w:p>
        </w:tc>
      </w:tr>
      <w:tr w:rsidR="001A51EC" w:rsidRPr="00225854" w14:paraId="109F4AE8" w14:textId="77777777" w:rsidTr="00A2103E">
        <w:trPr>
          <w:trHeight w:val="198"/>
        </w:trPr>
        <w:tc>
          <w:tcPr>
            <w:tcW w:w="4311" w:type="dxa"/>
            <w:vMerge/>
            <w:vAlign w:val="center"/>
          </w:tcPr>
          <w:p w14:paraId="125DB11D" w14:textId="77777777" w:rsidR="001A51EC" w:rsidRPr="001D2935" w:rsidRDefault="001A51EC" w:rsidP="0056377E">
            <w:pPr>
              <w:jc w:val="both"/>
              <w:rPr>
                <w:rFonts w:ascii="Times New Roman" w:hAnsi="Times New Roman" w:cs="Times New Roman"/>
              </w:rPr>
            </w:pPr>
          </w:p>
        </w:tc>
        <w:tc>
          <w:tcPr>
            <w:tcW w:w="765" w:type="dxa"/>
            <w:vAlign w:val="center"/>
          </w:tcPr>
          <w:p w14:paraId="2F606932"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20B07DD4" w14:textId="3B068D8F" w:rsidR="001A51EC" w:rsidRPr="00225854" w:rsidRDefault="00A46D1B" w:rsidP="0056377E">
            <w:pPr>
              <w:jc w:val="both"/>
              <w:rPr>
                <w:rFonts w:ascii="Times New Roman" w:hAnsi="Times New Roman" w:cs="Times New Roman"/>
              </w:rPr>
            </w:pPr>
            <w:r w:rsidRPr="00225854">
              <w:rPr>
                <w:rFonts w:ascii="Times New Roman" w:hAnsi="Times New Roman" w:cs="Times New Roman"/>
              </w:rPr>
              <w:t>75.3</w:t>
            </w:r>
          </w:p>
        </w:tc>
        <w:tc>
          <w:tcPr>
            <w:tcW w:w="852" w:type="dxa"/>
            <w:vAlign w:val="center"/>
          </w:tcPr>
          <w:p w14:paraId="2DD7FF9D" w14:textId="71485783" w:rsidR="001A51EC" w:rsidRPr="00225854" w:rsidRDefault="00D22A4D" w:rsidP="0056377E">
            <w:pPr>
              <w:jc w:val="both"/>
              <w:rPr>
                <w:rFonts w:ascii="Times New Roman" w:hAnsi="Times New Roman" w:cs="Times New Roman"/>
              </w:rPr>
            </w:pPr>
            <w:r w:rsidRPr="00225854">
              <w:rPr>
                <w:rFonts w:ascii="Times New Roman" w:hAnsi="Times New Roman" w:cs="Times New Roman"/>
              </w:rPr>
              <w:t>22.6</w:t>
            </w:r>
          </w:p>
        </w:tc>
        <w:tc>
          <w:tcPr>
            <w:tcW w:w="851" w:type="dxa"/>
            <w:vAlign w:val="center"/>
          </w:tcPr>
          <w:p w14:paraId="5275FC75" w14:textId="21B261FD" w:rsidR="001A51EC" w:rsidRPr="00225854" w:rsidRDefault="00D22A4D" w:rsidP="0056377E">
            <w:pPr>
              <w:jc w:val="both"/>
              <w:rPr>
                <w:rFonts w:ascii="Times New Roman" w:hAnsi="Times New Roman" w:cs="Times New Roman"/>
              </w:rPr>
            </w:pPr>
            <w:r w:rsidRPr="00225854">
              <w:rPr>
                <w:rFonts w:ascii="Times New Roman" w:hAnsi="Times New Roman" w:cs="Times New Roman"/>
              </w:rPr>
              <w:t>1,4</w:t>
            </w:r>
          </w:p>
        </w:tc>
        <w:tc>
          <w:tcPr>
            <w:tcW w:w="770" w:type="dxa"/>
            <w:vAlign w:val="center"/>
          </w:tcPr>
          <w:p w14:paraId="1362E6DA" w14:textId="7F46444F"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c>
          <w:tcPr>
            <w:tcW w:w="933" w:type="dxa"/>
            <w:vAlign w:val="center"/>
          </w:tcPr>
          <w:p w14:paraId="543F0493" w14:textId="7B48ED92"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r>
      <w:tr w:rsidR="001A51EC" w:rsidRPr="00225854" w14:paraId="54A5D051" w14:textId="77777777" w:rsidTr="00A2103E">
        <w:trPr>
          <w:trHeight w:val="259"/>
        </w:trPr>
        <w:tc>
          <w:tcPr>
            <w:tcW w:w="4311" w:type="dxa"/>
            <w:vMerge w:val="restart"/>
            <w:vAlign w:val="center"/>
          </w:tcPr>
          <w:p w14:paraId="4A094F0B"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5.Danışmanımın sorunlarımı anladığını hissediyorum </w:t>
            </w:r>
          </w:p>
        </w:tc>
        <w:tc>
          <w:tcPr>
            <w:tcW w:w="765" w:type="dxa"/>
            <w:vAlign w:val="center"/>
          </w:tcPr>
          <w:p w14:paraId="622A2BA4"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06D919D5" w14:textId="1BB05F45" w:rsidR="001A51EC" w:rsidRPr="00225854" w:rsidRDefault="00D22A4D" w:rsidP="0056377E">
            <w:pPr>
              <w:jc w:val="both"/>
              <w:rPr>
                <w:rFonts w:ascii="Times New Roman" w:hAnsi="Times New Roman" w:cs="Times New Roman"/>
              </w:rPr>
            </w:pPr>
            <w:r w:rsidRPr="00225854">
              <w:rPr>
                <w:rFonts w:ascii="Times New Roman" w:hAnsi="Times New Roman" w:cs="Times New Roman"/>
              </w:rPr>
              <w:t>97</w:t>
            </w:r>
          </w:p>
        </w:tc>
        <w:tc>
          <w:tcPr>
            <w:tcW w:w="852" w:type="dxa"/>
            <w:vAlign w:val="center"/>
          </w:tcPr>
          <w:p w14:paraId="51C0BF65" w14:textId="36AD5039" w:rsidR="001A51EC" w:rsidRPr="00225854" w:rsidRDefault="00D22A4D" w:rsidP="0056377E">
            <w:pPr>
              <w:jc w:val="both"/>
              <w:rPr>
                <w:rFonts w:ascii="Times New Roman" w:hAnsi="Times New Roman" w:cs="Times New Roman"/>
              </w:rPr>
            </w:pPr>
            <w:r w:rsidRPr="00225854">
              <w:rPr>
                <w:rFonts w:ascii="Times New Roman" w:hAnsi="Times New Roman" w:cs="Times New Roman"/>
              </w:rPr>
              <w:t>38</w:t>
            </w:r>
          </w:p>
        </w:tc>
        <w:tc>
          <w:tcPr>
            <w:tcW w:w="851" w:type="dxa"/>
            <w:vAlign w:val="center"/>
          </w:tcPr>
          <w:p w14:paraId="6A7B5650" w14:textId="30DA50EC" w:rsidR="001A51EC" w:rsidRPr="00225854" w:rsidRDefault="00D22A4D" w:rsidP="0056377E">
            <w:pPr>
              <w:jc w:val="both"/>
              <w:rPr>
                <w:rFonts w:ascii="Times New Roman" w:hAnsi="Times New Roman" w:cs="Times New Roman"/>
              </w:rPr>
            </w:pPr>
            <w:r w:rsidRPr="00225854">
              <w:rPr>
                <w:rFonts w:ascii="Times New Roman" w:hAnsi="Times New Roman" w:cs="Times New Roman"/>
              </w:rPr>
              <w:t>11</w:t>
            </w:r>
          </w:p>
        </w:tc>
        <w:tc>
          <w:tcPr>
            <w:tcW w:w="770" w:type="dxa"/>
            <w:vAlign w:val="center"/>
          </w:tcPr>
          <w:p w14:paraId="18AB25FD" w14:textId="425F2D20"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c>
          <w:tcPr>
            <w:tcW w:w="933" w:type="dxa"/>
            <w:vAlign w:val="center"/>
          </w:tcPr>
          <w:p w14:paraId="78DD161A" w14:textId="5852F1BA"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1E9914E9" w14:textId="77777777" w:rsidTr="00A2103E">
        <w:trPr>
          <w:trHeight w:val="122"/>
        </w:trPr>
        <w:tc>
          <w:tcPr>
            <w:tcW w:w="4311" w:type="dxa"/>
            <w:vMerge/>
            <w:vAlign w:val="center"/>
          </w:tcPr>
          <w:p w14:paraId="78358A6A" w14:textId="77777777" w:rsidR="001A51EC" w:rsidRPr="001D2935" w:rsidRDefault="001A51EC" w:rsidP="0056377E">
            <w:pPr>
              <w:jc w:val="both"/>
              <w:rPr>
                <w:rFonts w:ascii="Times New Roman" w:hAnsi="Times New Roman" w:cs="Times New Roman"/>
              </w:rPr>
            </w:pPr>
          </w:p>
        </w:tc>
        <w:tc>
          <w:tcPr>
            <w:tcW w:w="765" w:type="dxa"/>
            <w:vAlign w:val="center"/>
          </w:tcPr>
          <w:p w14:paraId="390C004A"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1C73F36C" w14:textId="6C08F595" w:rsidR="001A51EC" w:rsidRPr="00225854" w:rsidRDefault="00D22A4D" w:rsidP="0056377E">
            <w:pPr>
              <w:jc w:val="both"/>
              <w:rPr>
                <w:rFonts w:ascii="Times New Roman" w:hAnsi="Times New Roman" w:cs="Times New Roman"/>
              </w:rPr>
            </w:pPr>
            <w:r w:rsidRPr="00225854">
              <w:rPr>
                <w:rFonts w:ascii="Times New Roman" w:hAnsi="Times New Roman" w:cs="Times New Roman"/>
              </w:rPr>
              <w:t>66.4</w:t>
            </w:r>
          </w:p>
        </w:tc>
        <w:tc>
          <w:tcPr>
            <w:tcW w:w="852" w:type="dxa"/>
            <w:vAlign w:val="center"/>
          </w:tcPr>
          <w:p w14:paraId="274E363A" w14:textId="6ECF40F4" w:rsidR="001A51EC" w:rsidRPr="00225854" w:rsidRDefault="00D22A4D" w:rsidP="0056377E">
            <w:pPr>
              <w:jc w:val="both"/>
              <w:rPr>
                <w:rFonts w:ascii="Times New Roman" w:hAnsi="Times New Roman" w:cs="Times New Roman"/>
              </w:rPr>
            </w:pPr>
            <w:r w:rsidRPr="00225854">
              <w:rPr>
                <w:rFonts w:ascii="Times New Roman" w:hAnsi="Times New Roman" w:cs="Times New Roman"/>
              </w:rPr>
              <w:t>26</w:t>
            </w:r>
          </w:p>
        </w:tc>
        <w:tc>
          <w:tcPr>
            <w:tcW w:w="851" w:type="dxa"/>
            <w:vAlign w:val="center"/>
          </w:tcPr>
          <w:p w14:paraId="7E830730" w14:textId="558CC0D9" w:rsidR="001A51EC" w:rsidRPr="00225854" w:rsidRDefault="00D22A4D" w:rsidP="0056377E">
            <w:pPr>
              <w:jc w:val="both"/>
              <w:rPr>
                <w:rFonts w:ascii="Times New Roman" w:hAnsi="Times New Roman" w:cs="Times New Roman"/>
              </w:rPr>
            </w:pPr>
            <w:r w:rsidRPr="00225854">
              <w:rPr>
                <w:rFonts w:ascii="Times New Roman" w:hAnsi="Times New Roman" w:cs="Times New Roman"/>
              </w:rPr>
              <w:t>7.5</w:t>
            </w:r>
          </w:p>
        </w:tc>
        <w:tc>
          <w:tcPr>
            <w:tcW w:w="770" w:type="dxa"/>
            <w:vAlign w:val="center"/>
          </w:tcPr>
          <w:p w14:paraId="03B7BE84" w14:textId="13CF329B"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c>
          <w:tcPr>
            <w:tcW w:w="933" w:type="dxa"/>
            <w:vAlign w:val="center"/>
          </w:tcPr>
          <w:p w14:paraId="3B148E04" w14:textId="0ED51BC2"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50F73581" w14:textId="77777777" w:rsidTr="00A2103E">
        <w:trPr>
          <w:trHeight w:val="345"/>
        </w:trPr>
        <w:tc>
          <w:tcPr>
            <w:tcW w:w="4311" w:type="dxa"/>
            <w:vMerge w:val="restart"/>
            <w:vAlign w:val="center"/>
          </w:tcPr>
          <w:p w14:paraId="71C3DFDF" w14:textId="297833A8" w:rsidR="001A51EC" w:rsidRPr="001D2935" w:rsidRDefault="001A51EC" w:rsidP="0056377E">
            <w:pPr>
              <w:ind w:firstLine="27"/>
              <w:jc w:val="both"/>
              <w:rPr>
                <w:rFonts w:ascii="Times New Roman" w:hAnsi="Times New Roman" w:cs="Times New Roman"/>
              </w:rPr>
            </w:pPr>
            <w:r w:rsidRPr="001D2935">
              <w:rPr>
                <w:rFonts w:ascii="Times New Roman" w:hAnsi="Times New Roman" w:cs="Times New Roman"/>
              </w:rPr>
              <w:t>6.Dan</w:t>
            </w:r>
            <w:r w:rsidR="001D2935">
              <w:rPr>
                <w:rFonts w:ascii="Times New Roman" w:hAnsi="Times New Roman" w:cs="Times New Roman"/>
              </w:rPr>
              <w:t>ışmnımla aramızda güvene dayalı</w:t>
            </w:r>
            <w:r w:rsidR="005C6CC2">
              <w:rPr>
                <w:rFonts w:ascii="Times New Roman" w:hAnsi="Times New Roman" w:cs="Times New Roman"/>
              </w:rPr>
              <w:t xml:space="preserve"> sıcak bir ilişki olduğunu </w:t>
            </w:r>
            <w:r w:rsidRPr="001D2935">
              <w:rPr>
                <w:rFonts w:ascii="Times New Roman" w:hAnsi="Times New Roman" w:cs="Times New Roman"/>
              </w:rPr>
              <w:t xml:space="preserve">düşünüyorum </w:t>
            </w:r>
          </w:p>
        </w:tc>
        <w:tc>
          <w:tcPr>
            <w:tcW w:w="765" w:type="dxa"/>
            <w:vAlign w:val="center"/>
          </w:tcPr>
          <w:p w14:paraId="027054D1"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2A72917F" w14:textId="4E3E8AE5" w:rsidR="001A51EC" w:rsidRPr="00225854" w:rsidRDefault="00D22A4D" w:rsidP="0056377E">
            <w:pPr>
              <w:jc w:val="both"/>
              <w:rPr>
                <w:rFonts w:ascii="Times New Roman" w:hAnsi="Times New Roman" w:cs="Times New Roman"/>
              </w:rPr>
            </w:pPr>
            <w:r w:rsidRPr="00225854">
              <w:rPr>
                <w:rFonts w:ascii="Times New Roman" w:hAnsi="Times New Roman" w:cs="Times New Roman"/>
              </w:rPr>
              <w:t>93</w:t>
            </w:r>
          </w:p>
        </w:tc>
        <w:tc>
          <w:tcPr>
            <w:tcW w:w="852" w:type="dxa"/>
            <w:vAlign w:val="center"/>
          </w:tcPr>
          <w:p w14:paraId="08447821" w14:textId="0DCB2F5B" w:rsidR="001A51EC" w:rsidRPr="00225854" w:rsidRDefault="00D22A4D" w:rsidP="0056377E">
            <w:pPr>
              <w:jc w:val="both"/>
              <w:rPr>
                <w:rFonts w:ascii="Times New Roman" w:hAnsi="Times New Roman" w:cs="Times New Roman"/>
              </w:rPr>
            </w:pPr>
            <w:r w:rsidRPr="00225854">
              <w:rPr>
                <w:rFonts w:ascii="Times New Roman" w:hAnsi="Times New Roman" w:cs="Times New Roman"/>
              </w:rPr>
              <w:t>41</w:t>
            </w:r>
          </w:p>
        </w:tc>
        <w:tc>
          <w:tcPr>
            <w:tcW w:w="851" w:type="dxa"/>
            <w:vAlign w:val="center"/>
          </w:tcPr>
          <w:p w14:paraId="45C13CF1" w14:textId="44AE7310" w:rsidR="001A51EC" w:rsidRPr="00225854" w:rsidRDefault="00D22A4D" w:rsidP="0056377E">
            <w:pPr>
              <w:jc w:val="both"/>
              <w:rPr>
                <w:rFonts w:ascii="Times New Roman" w:hAnsi="Times New Roman" w:cs="Times New Roman"/>
              </w:rPr>
            </w:pPr>
            <w:r w:rsidRPr="00225854">
              <w:rPr>
                <w:rFonts w:ascii="Times New Roman" w:hAnsi="Times New Roman" w:cs="Times New Roman"/>
              </w:rPr>
              <w:t>10</w:t>
            </w:r>
          </w:p>
        </w:tc>
        <w:tc>
          <w:tcPr>
            <w:tcW w:w="770" w:type="dxa"/>
            <w:vAlign w:val="center"/>
          </w:tcPr>
          <w:p w14:paraId="214BB0CF" w14:textId="01F7C9C1"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c>
          <w:tcPr>
            <w:tcW w:w="933" w:type="dxa"/>
            <w:vAlign w:val="center"/>
          </w:tcPr>
          <w:p w14:paraId="6FCAC512" w14:textId="1B51E990" w:rsidR="001A51EC" w:rsidRPr="00225854" w:rsidRDefault="00D22A4D" w:rsidP="0056377E">
            <w:pPr>
              <w:jc w:val="both"/>
              <w:rPr>
                <w:rFonts w:ascii="Times New Roman" w:hAnsi="Times New Roman" w:cs="Times New Roman"/>
              </w:rPr>
            </w:pPr>
            <w:r w:rsidRPr="00225854">
              <w:rPr>
                <w:rFonts w:ascii="Times New Roman" w:hAnsi="Times New Roman" w:cs="Times New Roman"/>
              </w:rPr>
              <w:t>2</w:t>
            </w:r>
          </w:p>
        </w:tc>
      </w:tr>
      <w:tr w:rsidR="001A51EC" w:rsidRPr="00225854" w14:paraId="2E291804" w14:textId="77777777" w:rsidTr="00A2103E">
        <w:trPr>
          <w:trHeight w:val="248"/>
        </w:trPr>
        <w:tc>
          <w:tcPr>
            <w:tcW w:w="4311" w:type="dxa"/>
            <w:vMerge/>
            <w:vAlign w:val="center"/>
          </w:tcPr>
          <w:p w14:paraId="36CC7A58" w14:textId="77777777" w:rsidR="001A51EC" w:rsidRPr="001D2935" w:rsidRDefault="001A51EC" w:rsidP="0056377E">
            <w:pPr>
              <w:jc w:val="both"/>
              <w:rPr>
                <w:rFonts w:ascii="Times New Roman" w:hAnsi="Times New Roman" w:cs="Times New Roman"/>
              </w:rPr>
            </w:pPr>
          </w:p>
        </w:tc>
        <w:tc>
          <w:tcPr>
            <w:tcW w:w="765" w:type="dxa"/>
            <w:vAlign w:val="center"/>
          </w:tcPr>
          <w:p w14:paraId="5D7E4BB2"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512AE1AD" w14:textId="2A274D9F" w:rsidR="001A51EC" w:rsidRPr="00225854" w:rsidRDefault="00D22A4D" w:rsidP="0056377E">
            <w:pPr>
              <w:jc w:val="both"/>
              <w:rPr>
                <w:rFonts w:ascii="Times New Roman" w:hAnsi="Times New Roman" w:cs="Times New Roman"/>
              </w:rPr>
            </w:pPr>
            <w:r w:rsidRPr="00225854">
              <w:rPr>
                <w:rFonts w:ascii="Times New Roman" w:hAnsi="Times New Roman" w:cs="Times New Roman"/>
              </w:rPr>
              <w:t>63.7</w:t>
            </w:r>
          </w:p>
        </w:tc>
        <w:tc>
          <w:tcPr>
            <w:tcW w:w="852" w:type="dxa"/>
            <w:vAlign w:val="center"/>
          </w:tcPr>
          <w:p w14:paraId="752086E8" w14:textId="668BC95D" w:rsidR="001A51EC" w:rsidRPr="00225854" w:rsidRDefault="00D22A4D" w:rsidP="0056377E">
            <w:pPr>
              <w:jc w:val="both"/>
              <w:rPr>
                <w:rFonts w:ascii="Times New Roman" w:hAnsi="Times New Roman" w:cs="Times New Roman"/>
              </w:rPr>
            </w:pPr>
            <w:r w:rsidRPr="00225854">
              <w:rPr>
                <w:rFonts w:ascii="Times New Roman" w:hAnsi="Times New Roman" w:cs="Times New Roman"/>
              </w:rPr>
              <w:t>28.1</w:t>
            </w:r>
          </w:p>
        </w:tc>
        <w:tc>
          <w:tcPr>
            <w:tcW w:w="851" w:type="dxa"/>
            <w:vAlign w:val="center"/>
          </w:tcPr>
          <w:p w14:paraId="7BE4630C" w14:textId="02D68A36" w:rsidR="001A51EC" w:rsidRPr="00225854" w:rsidRDefault="00D22A4D" w:rsidP="0056377E">
            <w:pPr>
              <w:jc w:val="both"/>
              <w:rPr>
                <w:rFonts w:ascii="Times New Roman" w:hAnsi="Times New Roman" w:cs="Times New Roman"/>
              </w:rPr>
            </w:pPr>
            <w:r w:rsidRPr="00225854">
              <w:rPr>
                <w:rFonts w:ascii="Times New Roman" w:hAnsi="Times New Roman" w:cs="Times New Roman"/>
              </w:rPr>
              <w:t>6.8</w:t>
            </w:r>
          </w:p>
        </w:tc>
        <w:tc>
          <w:tcPr>
            <w:tcW w:w="770" w:type="dxa"/>
            <w:vAlign w:val="center"/>
          </w:tcPr>
          <w:p w14:paraId="03B8AB70" w14:textId="42E8B3EB"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c>
          <w:tcPr>
            <w:tcW w:w="933" w:type="dxa"/>
            <w:vAlign w:val="center"/>
          </w:tcPr>
          <w:p w14:paraId="5E95A6B3" w14:textId="233AF217" w:rsidR="001A51EC" w:rsidRPr="00225854" w:rsidRDefault="00D22A4D" w:rsidP="0056377E">
            <w:pPr>
              <w:jc w:val="both"/>
              <w:rPr>
                <w:rFonts w:ascii="Times New Roman" w:hAnsi="Times New Roman" w:cs="Times New Roman"/>
              </w:rPr>
            </w:pPr>
            <w:r w:rsidRPr="00225854">
              <w:rPr>
                <w:rFonts w:ascii="Times New Roman" w:hAnsi="Times New Roman" w:cs="Times New Roman"/>
              </w:rPr>
              <w:t>1,4</w:t>
            </w:r>
          </w:p>
        </w:tc>
      </w:tr>
      <w:tr w:rsidR="001A51EC" w:rsidRPr="00225854" w14:paraId="2D817961" w14:textId="77777777" w:rsidTr="0056377E">
        <w:trPr>
          <w:trHeight w:val="388"/>
        </w:trPr>
        <w:tc>
          <w:tcPr>
            <w:tcW w:w="4311" w:type="dxa"/>
            <w:vMerge w:val="restart"/>
            <w:vAlign w:val="center"/>
          </w:tcPr>
          <w:p w14:paraId="798B1602"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7.Sorun ve sıkıntılarımın neler olduğu konusunda aynı fikirde olduğumuzu hissediyorum </w:t>
            </w:r>
          </w:p>
        </w:tc>
        <w:tc>
          <w:tcPr>
            <w:tcW w:w="765" w:type="dxa"/>
            <w:vAlign w:val="center"/>
          </w:tcPr>
          <w:p w14:paraId="67D852A5"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70E770F6" w14:textId="5D7488A7" w:rsidR="001A51EC" w:rsidRPr="00225854" w:rsidRDefault="00D22A4D" w:rsidP="0056377E">
            <w:pPr>
              <w:jc w:val="both"/>
              <w:rPr>
                <w:rFonts w:ascii="Times New Roman" w:hAnsi="Times New Roman" w:cs="Times New Roman"/>
              </w:rPr>
            </w:pPr>
            <w:r w:rsidRPr="00225854">
              <w:rPr>
                <w:rFonts w:ascii="Times New Roman" w:hAnsi="Times New Roman" w:cs="Times New Roman"/>
              </w:rPr>
              <w:t>78</w:t>
            </w:r>
          </w:p>
        </w:tc>
        <w:tc>
          <w:tcPr>
            <w:tcW w:w="852" w:type="dxa"/>
            <w:vAlign w:val="center"/>
          </w:tcPr>
          <w:p w14:paraId="79E57238" w14:textId="77573CEA" w:rsidR="001A51EC" w:rsidRPr="00225854" w:rsidRDefault="00D22A4D" w:rsidP="0056377E">
            <w:pPr>
              <w:jc w:val="both"/>
              <w:rPr>
                <w:rFonts w:ascii="Times New Roman" w:hAnsi="Times New Roman" w:cs="Times New Roman"/>
              </w:rPr>
            </w:pPr>
            <w:r w:rsidRPr="00225854">
              <w:rPr>
                <w:rFonts w:ascii="Times New Roman" w:hAnsi="Times New Roman" w:cs="Times New Roman"/>
              </w:rPr>
              <w:t>49</w:t>
            </w:r>
          </w:p>
        </w:tc>
        <w:tc>
          <w:tcPr>
            <w:tcW w:w="851" w:type="dxa"/>
            <w:vAlign w:val="center"/>
          </w:tcPr>
          <w:p w14:paraId="725BBB10" w14:textId="7AD5C9A4" w:rsidR="001A51EC" w:rsidRPr="00225854" w:rsidRDefault="00D22A4D" w:rsidP="0056377E">
            <w:pPr>
              <w:jc w:val="both"/>
              <w:rPr>
                <w:rFonts w:ascii="Times New Roman" w:hAnsi="Times New Roman" w:cs="Times New Roman"/>
              </w:rPr>
            </w:pPr>
            <w:r w:rsidRPr="00225854">
              <w:rPr>
                <w:rFonts w:ascii="Times New Roman" w:hAnsi="Times New Roman" w:cs="Times New Roman"/>
              </w:rPr>
              <w:t>18</w:t>
            </w:r>
          </w:p>
        </w:tc>
        <w:tc>
          <w:tcPr>
            <w:tcW w:w="770" w:type="dxa"/>
            <w:vAlign w:val="center"/>
          </w:tcPr>
          <w:p w14:paraId="4424443B" w14:textId="76A585D2" w:rsidR="001A51EC" w:rsidRPr="00225854" w:rsidRDefault="00D22A4D"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3E5A692B" w14:textId="470BC333"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798AE0A6" w14:textId="77777777" w:rsidTr="00A2103E">
        <w:trPr>
          <w:trHeight w:val="284"/>
        </w:trPr>
        <w:tc>
          <w:tcPr>
            <w:tcW w:w="4311" w:type="dxa"/>
            <w:vMerge/>
            <w:vAlign w:val="center"/>
          </w:tcPr>
          <w:p w14:paraId="5B1A4126" w14:textId="77777777" w:rsidR="001A51EC" w:rsidRPr="001D2935" w:rsidRDefault="001A51EC" w:rsidP="0056377E">
            <w:pPr>
              <w:jc w:val="both"/>
              <w:rPr>
                <w:rFonts w:ascii="Times New Roman" w:hAnsi="Times New Roman" w:cs="Times New Roman"/>
              </w:rPr>
            </w:pPr>
          </w:p>
        </w:tc>
        <w:tc>
          <w:tcPr>
            <w:tcW w:w="765" w:type="dxa"/>
            <w:vAlign w:val="center"/>
          </w:tcPr>
          <w:p w14:paraId="19423084"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1B4BE609" w14:textId="2A62BF32" w:rsidR="001A51EC" w:rsidRPr="00225854" w:rsidRDefault="00D22A4D" w:rsidP="0056377E">
            <w:pPr>
              <w:jc w:val="both"/>
              <w:rPr>
                <w:rFonts w:ascii="Times New Roman" w:hAnsi="Times New Roman" w:cs="Times New Roman"/>
              </w:rPr>
            </w:pPr>
            <w:r w:rsidRPr="00225854">
              <w:rPr>
                <w:rFonts w:ascii="Times New Roman" w:hAnsi="Times New Roman" w:cs="Times New Roman"/>
              </w:rPr>
              <w:t>53.4</w:t>
            </w:r>
          </w:p>
        </w:tc>
        <w:tc>
          <w:tcPr>
            <w:tcW w:w="852" w:type="dxa"/>
            <w:vAlign w:val="center"/>
          </w:tcPr>
          <w:p w14:paraId="49C4B5F2" w14:textId="5F3CB85A" w:rsidR="001A51EC" w:rsidRPr="00225854" w:rsidRDefault="00D22A4D" w:rsidP="0056377E">
            <w:pPr>
              <w:jc w:val="both"/>
              <w:rPr>
                <w:rFonts w:ascii="Times New Roman" w:hAnsi="Times New Roman" w:cs="Times New Roman"/>
              </w:rPr>
            </w:pPr>
            <w:r w:rsidRPr="00225854">
              <w:rPr>
                <w:rFonts w:ascii="Times New Roman" w:hAnsi="Times New Roman" w:cs="Times New Roman"/>
              </w:rPr>
              <w:t>33.6</w:t>
            </w:r>
          </w:p>
        </w:tc>
        <w:tc>
          <w:tcPr>
            <w:tcW w:w="851" w:type="dxa"/>
            <w:vAlign w:val="center"/>
          </w:tcPr>
          <w:p w14:paraId="1A84D41E" w14:textId="562CAB7B" w:rsidR="001A51EC" w:rsidRPr="00225854" w:rsidRDefault="00D22A4D" w:rsidP="0056377E">
            <w:pPr>
              <w:jc w:val="both"/>
              <w:rPr>
                <w:rFonts w:ascii="Times New Roman" w:hAnsi="Times New Roman" w:cs="Times New Roman"/>
              </w:rPr>
            </w:pPr>
            <w:r w:rsidRPr="00225854">
              <w:rPr>
                <w:rFonts w:ascii="Times New Roman" w:hAnsi="Times New Roman" w:cs="Times New Roman"/>
              </w:rPr>
              <w:t>12.3</w:t>
            </w:r>
          </w:p>
        </w:tc>
        <w:tc>
          <w:tcPr>
            <w:tcW w:w="770" w:type="dxa"/>
            <w:vAlign w:val="center"/>
          </w:tcPr>
          <w:p w14:paraId="74CA3626" w14:textId="74B92F35"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0C8C32F0" w14:textId="7F54EEE0"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3A696381" w14:textId="77777777" w:rsidTr="00A2103E">
        <w:trPr>
          <w:trHeight w:val="296"/>
        </w:trPr>
        <w:tc>
          <w:tcPr>
            <w:tcW w:w="4311" w:type="dxa"/>
            <w:vMerge w:val="restart"/>
            <w:vAlign w:val="center"/>
          </w:tcPr>
          <w:p w14:paraId="5FD93ABC" w14:textId="5FCF105D" w:rsidR="001A51EC" w:rsidRPr="001D2935" w:rsidRDefault="001D2935" w:rsidP="0056377E">
            <w:pPr>
              <w:jc w:val="both"/>
              <w:rPr>
                <w:rFonts w:ascii="Times New Roman" w:hAnsi="Times New Roman" w:cs="Times New Roman"/>
              </w:rPr>
            </w:pPr>
            <w:r>
              <w:rPr>
                <w:rFonts w:ascii="Times New Roman" w:hAnsi="Times New Roman" w:cs="Times New Roman"/>
              </w:rPr>
              <w:t>8.Danışmanımın bana</w:t>
            </w:r>
            <w:r w:rsidR="001A51EC" w:rsidRPr="001D2935">
              <w:rPr>
                <w:rFonts w:ascii="Times New Roman" w:hAnsi="Times New Roman" w:cs="Times New Roman"/>
              </w:rPr>
              <w:t xml:space="preserve"> değer verdiğini hissediyorum </w:t>
            </w:r>
          </w:p>
        </w:tc>
        <w:tc>
          <w:tcPr>
            <w:tcW w:w="765" w:type="dxa"/>
            <w:vAlign w:val="center"/>
          </w:tcPr>
          <w:p w14:paraId="2BAF3702"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7BDE131A" w14:textId="20F62D2D" w:rsidR="001A51EC" w:rsidRPr="00225854" w:rsidRDefault="00D22A4D" w:rsidP="0056377E">
            <w:pPr>
              <w:jc w:val="both"/>
              <w:rPr>
                <w:rFonts w:ascii="Times New Roman" w:hAnsi="Times New Roman" w:cs="Times New Roman"/>
              </w:rPr>
            </w:pPr>
            <w:r w:rsidRPr="00225854">
              <w:rPr>
                <w:rFonts w:ascii="Times New Roman" w:hAnsi="Times New Roman" w:cs="Times New Roman"/>
              </w:rPr>
              <w:t>82</w:t>
            </w:r>
          </w:p>
        </w:tc>
        <w:tc>
          <w:tcPr>
            <w:tcW w:w="852" w:type="dxa"/>
            <w:vAlign w:val="center"/>
          </w:tcPr>
          <w:p w14:paraId="118FC250" w14:textId="4C06AC45" w:rsidR="001A51EC" w:rsidRPr="00225854" w:rsidRDefault="00D22A4D" w:rsidP="0056377E">
            <w:pPr>
              <w:jc w:val="both"/>
              <w:rPr>
                <w:rFonts w:ascii="Times New Roman" w:hAnsi="Times New Roman" w:cs="Times New Roman"/>
              </w:rPr>
            </w:pPr>
            <w:r w:rsidRPr="00225854">
              <w:rPr>
                <w:rFonts w:ascii="Times New Roman" w:hAnsi="Times New Roman" w:cs="Times New Roman"/>
              </w:rPr>
              <w:t>54</w:t>
            </w:r>
          </w:p>
        </w:tc>
        <w:tc>
          <w:tcPr>
            <w:tcW w:w="851" w:type="dxa"/>
            <w:vAlign w:val="center"/>
          </w:tcPr>
          <w:p w14:paraId="531E1FE6" w14:textId="370BB021" w:rsidR="001A51EC" w:rsidRPr="00225854" w:rsidRDefault="00D22A4D" w:rsidP="0056377E">
            <w:pPr>
              <w:jc w:val="both"/>
              <w:rPr>
                <w:rFonts w:ascii="Times New Roman" w:hAnsi="Times New Roman" w:cs="Times New Roman"/>
              </w:rPr>
            </w:pPr>
            <w:r w:rsidRPr="00225854">
              <w:rPr>
                <w:rFonts w:ascii="Times New Roman" w:hAnsi="Times New Roman" w:cs="Times New Roman"/>
              </w:rPr>
              <w:t>9</w:t>
            </w:r>
          </w:p>
        </w:tc>
        <w:tc>
          <w:tcPr>
            <w:tcW w:w="770" w:type="dxa"/>
            <w:vAlign w:val="center"/>
          </w:tcPr>
          <w:p w14:paraId="45BA942B" w14:textId="5670AC64" w:rsidR="001A51EC" w:rsidRPr="00225854" w:rsidRDefault="00D22A4D"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21D318C1" w14:textId="312D5CEC"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6A63FC3E" w14:textId="77777777" w:rsidTr="00A2103E">
        <w:trPr>
          <w:trHeight w:val="250"/>
        </w:trPr>
        <w:tc>
          <w:tcPr>
            <w:tcW w:w="4311" w:type="dxa"/>
            <w:vMerge/>
            <w:vAlign w:val="center"/>
          </w:tcPr>
          <w:p w14:paraId="781B18F6" w14:textId="77777777" w:rsidR="001A51EC" w:rsidRPr="001D2935" w:rsidRDefault="001A51EC" w:rsidP="0056377E">
            <w:pPr>
              <w:jc w:val="both"/>
              <w:rPr>
                <w:rFonts w:ascii="Times New Roman" w:hAnsi="Times New Roman" w:cs="Times New Roman"/>
              </w:rPr>
            </w:pPr>
          </w:p>
        </w:tc>
        <w:tc>
          <w:tcPr>
            <w:tcW w:w="765" w:type="dxa"/>
            <w:vAlign w:val="center"/>
          </w:tcPr>
          <w:p w14:paraId="4299920C"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1884B9CB" w14:textId="4CF4C96F" w:rsidR="001A51EC" w:rsidRPr="00225854" w:rsidRDefault="00D22A4D" w:rsidP="0056377E">
            <w:pPr>
              <w:jc w:val="both"/>
              <w:rPr>
                <w:rFonts w:ascii="Times New Roman" w:hAnsi="Times New Roman" w:cs="Times New Roman"/>
              </w:rPr>
            </w:pPr>
            <w:r w:rsidRPr="00225854">
              <w:rPr>
                <w:rFonts w:ascii="Times New Roman" w:hAnsi="Times New Roman" w:cs="Times New Roman"/>
              </w:rPr>
              <w:t>56.2</w:t>
            </w:r>
          </w:p>
        </w:tc>
        <w:tc>
          <w:tcPr>
            <w:tcW w:w="852" w:type="dxa"/>
            <w:vAlign w:val="center"/>
          </w:tcPr>
          <w:p w14:paraId="36D855A5" w14:textId="711B562D" w:rsidR="001A51EC" w:rsidRPr="00225854" w:rsidRDefault="00D22A4D" w:rsidP="0056377E">
            <w:pPr>
              <w:jc w:val="both"/>
              <w:rPr>
                <w:rFonts w:ascii="Times New Roman" w:hAnsi="Times New Roman" w:cs="Times New Roman"/>
              </w:rPr>
            </w:pPr>
            <w:r w:rsidRPr="00225854">
              <w:rPr>
                <w:rFonts w:ascii="Times New Roman" w:hAnsi="Times New Roman" w:cs="Times New Roman"/>
              </w:rPr>
              <w:t>37</w:t>
            </w:r>
          </w:p>
        </w:tc>
        <w:tc>
          <w:tcPr>
            <w:tcW w:w="851" w:type="dxa"/>
            <w:vAlign w:val="center"/>
          </w:tcPr>
          <w:p w14:paraId="245A7DEC" w14:textId="0B13CD6F" w:rsidR="001A51EC" w:rsidRPr="00225854" w:rsidRDefault="00D22A4D" w:rsidP="0056377E">
            <w:pPr>
              <w:jc w:val="both"/>
              <w:rPr>
                <w:rFonts w:ascii="Times New Roman" w:hAnsi="Times New Roman" w:cs="Times New Roman"/>
              </w:rPr>
            </w:pPr>
            <w:r w:rsidRPr="00225854">
              <w:rPr>
                <w:rFonts w:ascii="Times New Roman" w:hAnsi="Times New Roman" w:cs="Times New Roman"/>
              </w:rPr>
              <w:t>6.2</w:t>
            </w:r>
          </w:p>
        </w:tc>
        <w:tc>
          <w:tcPr>
            <w:tcW w:w="770" w:type="dxa"/>
            <w:vAlign w:val="center"/>
          </w:tcPr>
          <w:p w14:paraId="3E9D9E8D" w14:textId="5A3F015C"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3FD85C91" w14:textId="3E23FDCA"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69725742" w14:textId="77777777" w:rsidTr="00A2103E">
        <w:trPr>
          <w:trHeight w:val="268"/>
        </w:trPr>
        <w:tc>
          <w:tcPr>
            <w:tcW w:w="4311" w:type="dxa"/>
            <w:vMerge w:val="restart"/>
            <w:vAlign w:val="center"/>
          </w:tcPr>
          <w:p w14:paraId="18D0C100"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9.Danışmanımın beni olduğum gibi kabul ettiğini hissediyorum </w:t>
            </w:r>
          </w:p>
        </w:tc>
        <w:tc>
          <w:tcPr>
            <w:tcW w:w="765" w:type="dxa"/>
            <w:vAlign w:val="center"/>
          </w:tcPr>
          <w:p w14:paraId="1B88D4C0"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6B56829E" w14:textId="1B783E38" w:rsidR="001A51EC" w:rsidRPr="00225854" w:rsidRDefault="00D22A4D" w:rsidP="0056377E">
            <w:pPr>
              <w:jc w:val="both"/>
              <w:rPr>
                <w:rFonts w:ascii="Times New Roman" w:hAnsi="Times New Roman" w:cs="Times New Roman"/>
              </w:rPr>
            </w:pPr>
            <w:r w:rsidRPr="00225854">
              <w:rPr>
                <w:rFonts w:ascii="Times New Roman" w:hAnsi="Times New Roman" w:cs="Times New Roman"/>
              </w:rPr>
              <w:t>104</w:t>
            </w:r>
          </w:p>
        </w:tc>
        <w:tc>
          <w:tcPr>
            <w:tcW w:w="852" w:type="dxa"/>
            <w:vAlign w:val="center"/>
          </w:tcPr>
          <w:p w14:paraId="70DDE26E" w14:textId="303FA6FE" w:rsidR="001A51EC" w:rsidRPr="00225854" w:rsidRDefault="00D22A4D" w:rsidP="0056377E">
            <w:pPr>
              <w:jc w:val="both"/>
              <w:rPr>
                <w:rFonts w:ascii="Times New Roman" w:hAnsi="Times New Roman" w:cs="Times New Roman"/>
              </w:rPr>
            </w:pPr>
            <w:r w:rsidRPr="00225854">
              <w:rPr>
                <w:rFonts w:ascii="Times New Roman" w:hAnsi="Times New Roman" w:cs="Times New Roman"/>
              </w:rPr>
              <w:t>32</w:t>
            </w:r>
          </w:p>
        </w:tc>
        <w:tc>
          <w:tcPr>
            <w:tcW w:w="851" w:type="dxa"/>
            <w:vAlign w:val="center"/>
          </w:tcPr>
          <w:p w14:paraId="0B4479B2" w14:textId="14F623BC" w:rsidR="001A51EC" w:rsidRPr="00225854" w:rsidRDefault="00D22A4D" w:rsidP="0056377E">
            <w:pPr>
              <w:jc w:val="both"/>
              <w:rPr>
                <w:rFonts w:ascii="Times New Roman" w:hAnsi="Times New Roman" w:cs="Times New Roman"/>
              </w:rPr>
            </w:pPr>
            <w:r w:rsidRPr="00225854">
              <w:rPr>
                <w:rFonts w:ascii="Times New Roman" w:hAnsi="Times New Roman" w:cs="Times New Roman"/>
              </w:rPr>
              <w:t>9</w:t>
            </w:r>
          </w:p>
        </w:tc>
        <w:tc>
          <w:tcPr>
            <w:tcW w:w="770" w:type="dxa"/>
            <w:vAlign w:val="center"/>
          </w:tcPr>
          <w:p w14:paraId="5CFD4C26" w14:textId="41C5A562" w:rsidR="001A51EC" w:rsidRPr="00225854" w:rsidRDefault="00D22A4D"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7C5F2744" w14:textId="56668262"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36A77E5C" w14:textId="77777777" w:rsidTr="00A2103E">
        <w:trPr>
          <w:trHeight w:val="160"/>
        </w:trPr>
        <w:tc>
          <w:tcPr>
            <w:tcW w:w="4311" w:type="dxa"/>
            <w:vMerge/>
            <w:vAlign w:val="center"/>
          </w:tcPr>
          <w:p w14:paraId="628A6D0B" w14:textId="77777777" w:rsidR="001A51EC" w:rsidRPr="001D2935" w:rsidRDefault="001A51EC" w:rsidP="0056377E">
            <w:pPr>
              <w:jc w:val="both"/>
              <w:rPr>
                <w:rFonts w:ascii="Times New Roman" w:hAnsi="Times New Roman" w:cs="Times New Roman"/>
              </w:rPr>
            </w:pPr>
          </w:p>
        </w:tc>
        <w:tc>
          <w:tcPr>
            <w:tcW w:w="765" w:type="dxa"/>
            <w:vAlign w:val="center"/>
          </w:tcPr>
          <w:p w14:paraId="738638AD"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7F394472" w14:textId="427AE911" w:rsidR="001A51EC" w:rsidRPr="00225854" w:rsidRDefault="00D22A4D" w:rsidP="0056377E">
            <w:pPr>
              <w:jc w:val="both"/>
              <w:rPr>
                <w:rFonts w:ascii="Times New Roman" w:hAnsi="Times New Roman" w:cs="Times New Roman"/>
              </w:rPr>
            </w:pPr>
            <w:r w:rsidRPr="00225854">
              <w:rPr>
                <w:rFonts w:ascii="Times New Roman" w:hAnsi="Times New Roman" w:cs="Times New Roman"/>
              </w:rPr>
              <w:t>71.2</w:t>
            </w:r>
          </w:p>
        </w:tc>
        <w:tc>
          <w:tcPr>
            <w:tcW w:w="852" w:type="dxa"/>
            <w:vAlign w:val="center"/>
          </w:tcPr>
          <w:p w14:paraId="5303D681" w14:textId="128D5273" w:rsidR="001A51EC" w:rsidRPr="00225854" w:rsidRDefault="00D22A4D" w:rsidP="0056377E">
            <w:pPr>
              <w:jc w:val="both"/>
              <w:rPr>
                <w:rFonts w:ascii="Times New Roman" w:hAnsi="Times New Roman" w:cs="Times New Roman"/>
              </w:rPr>
            </w:pPr>
            <w:r w:rsidRPr="00225854">
              <w:rPr>
                <w:rFonts w:ascii="Times New Roman" w:hAnsi="Times New Roman" w:cs="Times New Roman"/>
              </w:rPr>
              <w:t>21.9</w:t>
            </w:r>
          </w:p>
        </w:tc>
        <w:tc>
          <w:tcPr>
            <w:tcW w:w="851" w:type="dxa"/>
            <w:vAlign w:val="center"/>
          </w:tcPr>
          <w:p w14:paraId="5548EDE6" w14:textId="338C9523" w:rsidR="001A51EC" w:rsidRPr="00225854" w:rsidRDefault="00D22A4D" w:rsidP="0056377E">
            <w:pPr>
              <w:jc w:val="both"/>
              <w:rPr>
                <w:rFonts w:ascii="Times New Roman" w:hAnsi="Times New Roman" w:cs="Times New Roman"/>
              </w:rPr>
            </w:pPr>
            <w:r w:rsidRPr="00225854">
              <w:rPr>
                <w:rFonts w:ascii="Times New Roman" w:hAnsi="Times New Roman" w:cs="Times New Roman"/>
              </w:rPr>
              <w:t>6.9</w:t>
            </w:r>
          </w:p>
        </w:tc>
        <w:tc>
          <w:tcPr>
            <w:tcW w:w="770" w:type="dxa"/>
            <w:vAlign w:val="center"/>
          </w:tcPr>
          <w:p w14:paraId="69DB84FE" w14:textId="798D444B"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2589E874" w14:textId="3B81DD25"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4F6D11D0" w14:textId="77777777" w:rsidTr="00A2103E">
        <w:trPr>
          <w:trHeight w:val="345"/>
        </w:trPr>
        <w:tc>
          <w:tcPr>
            <w:tcW w:w="4311" w:type="dxa"/>
            <w:vMerge w:val="restart"/>
            <w:vAlign w:val="center"/>
          </w:tcPr>
          <w:p w14:paraId="52A76F8E" w14:textId="08150C5E" w:rsidR="001A51EC" w:rsidRPr="001D2935" w:rsidRDefault="001D2935" w:rsidP="0056377E">
            <w:pPr>
              <w:jc w:val="both"/>
              <w:rPr>
                <w:rFonts w:ascii="Times New Roman" w:hAnsi="Times New Roman" w:cs="Times New Roman"/>
              </w:rPr>
            </w:pPr>
            <w:r>
              <w:rPr>
                <w:rFonts w:ascii="Times New Roman" w:hAnsi="Times New Roman" w:cs="Times New Roman"/>
              </w:rPr>
              <w:t>10.Danışmanımın bana yeterince</w:t>
            </w:r>
            <w:r w:rsidR="001A51EC" w:rsidRPr="001D2935">
              <w:rPr>
                <w:rFonts w:ascii="Times New Roman" w:hAnsi="Times New Roman" w:cs="Times New Roman"/>
              </w:rPr>
              <w:t xml:space="preserve"> yardımcı olabileceğini hissediyorum </w:t>
            </w:r>
          </w:p>
        </w:tc>
        <w:tc>
          <w:tcPr>
            <w:tcW w:w="765" w:type="dxa"/>
            <w:vAlign w:val="center"/>
          </w:tcPr>
          <w:p w14:paraId="7C6F7625"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5B14684B" w14:textId="40996544" w:rsidR="001A51EC" w:rsidRPr="00225854" w:rsidRDefault="00D22A4D" w:rsidP="0056377E">
            <w:pPr>
              <w:jc w:val="both"/>
              <w:rPr>
                <w:rFonts w:ascii="Times New Roman" w:hAnsi="Times New Roman" w:cs="Times New Roman"/>
              </w:rPr>
            </w:pPr>
            <w:r w:rsidRPr="00225854">
              <w:rPr>
                <w:rFonts w:ascii="Times New Roman" w:hAnsi="Times New Roman" w:cs="Times New Roman"/>
              </w:rPr>
              <w:t>78</w:t>
            </w:r>
          </w:p>
        </w:tc>
        <w:tc>
          <w:tcPr>
            <w:tcW w:w="852" w:type="dxa"/>
            <w:vAlign w:val="center"/>
          </w:tcPr>
          <w:p w14:paraId="38F1F304" w14:textId="2EDB6DBE" w:rsidR="001A51EC" w:rsidRPr="00225854" w:rsidRDefault="00D22A4D" w:rsidP="0056377E">
            <w:pPr>
              <w:jc w:val="both"/>
              <w:rPr>
                <w:rFonts w:ascii="Times New Roman" w:hAnsi="Times New Roman" w:cs="Times New Roman"/>
              </w:rPr>
            </w:pPr>
            <w:r w:rsidRPr="00225854">
              <w:rPr>
                <w:rFonts w:ascii="Times New Roman" w:hAnsi="Times New Roman" w:cs="Times New Roman"/>
              </w:rPr>
              <w:t>55</w:t>
            </w:r>
          </w:p>
        </w:tc>
        <w:tc>
          <w:tcPr>
            <w:tcW w:w="851" w:type="dxa"/>
            <w:vAlign w:val="center"/>
          </w:tcPr>
          <w:p w14:paraId="3504BE44" w14:textId="34A8F6CA" w:rsidR="001A51EC" w:rsidRPr="00225854" w:rsidRDefault="00D22A4D" w:rsidP="0056377E">
            <w:pPr>
              <w:jc w:val="both"/>
              <w:rPr>
                <w:rFonts w:ascii="Times New Roman" w:hAnsi="Times New Roman" w:cs="Times New Roman"/>
              </w:rPr>
            </w:pPr>
            <w:r w:rsidRPr="00225854">
              <w:rPr>
                <w:rFonts w:ascii="Times New Roman" w:hAnsi="Times New Roman" w:cs="Times New Roman"/>
              </w:rPr>
              <w:t>12</w:t>
            </w:r>
          </w:p>
        </w:tc>
        <w:tc>
          <w:tcPr>
            <w:tcW w:w="770" w:type="dxa"/>
            <w:vAlign w:val="center"/>
          </w:tcPr>
          <w:p w14:paraId="1203FA11" w14:textId="51108012" w:rsidR="001A51EC" w:rsidRPr="00225854" w:rsidRDefault="00D22A4D"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3D9D1CF7" w14:textId="010E0078"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5B5DB701" w14:textId="77777777" w:rsidTr="00A2103E">
        <w:trPr>
          <w:trHeight w:val="277"/>
        </w:trPr>
        <w:tc>
          <w:tcPr>
            <w:tcW w:w="4311" w:type="dxa"/>
            <w:vMerge/>
            <w:vAlign w:val="center"/>
          </w:tcPr>
          <w:p w14:paraId="2651297D" w14:textId="77777777" w:rsidR="001A51EC" w:rsidRPr="001D2935" w:rsidRDefault="001A51EC" w:rsidP="0056377E">
            <w:pPr>
              <w:jc w:val="both"/>
              <w:rPr>
                <w:rFonts w:ascii="Times New Roman" w:hAnsi="Times New Roman" w:cs="Times New Roman"/>
              </w:rPr>
            </w:pPr>
          </w:p>
        </w:tc>
        <w:tc>
          <w:tcPr>
            <w:tcW w:w="765" w:type="dxa"/>
            <w:vAlign w:val="center"/>
          </w:tcPr>
          <w:p w14:paraId="12B15A7C"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38E8F1C2" w14:textId="5C3AE95E" w:rsidR="001A51EC" w:rsidRPr="00225854" w:rsidRDefault="00D22A4D" w:rsidP="0056377E">
            <w:pPr>
              <w:jc w:val="both"/>
              <w:rPr>
                <w:rFonts w:ascii="Times New Roman" w:hAnsi="Times New Roman" w:cs="Times New Roman"/>
              </w:rPr>
            </w:pPr>
            <w:r w:rsidRPr="00225854">
              <w:rPr>
                <w:rFonts w:ascii="Times New Roman" w:hAnsi="Times New Roman" w:cs="Times New Roman"/>
              </w:rPr>
              <w:t>53.4</w:t>
            </w:r>
          </w:p>
        </w:tc>
        <w:tc>
          <w:tcPr>
            <w:tcW w:w="852" w:type="dxa"/>
            <w:vAlign w:val="center"/>
          </w:tcPr>
          <w:p w14:paraId="5B8F677B" w14:textId="7DCCFEA7" w:rsidR="001A51EC" w:rsidRPr="00225854" w:rsidRDefault="00D22A4D" w:rsidP="0056377E">
            <w:pPr>
              <w:jc w:val="both"/>
              <w:rPr>
                <w:rFonts w:ascii="Times New Roman" w:hAnsi="Times New Roman" w:cs="Times New Roman"/>
              </w:rPr>
            </w:pPr>
            <w:r w:rsidRPr="00225854">
              <w:rPr>
                <w:rFonts w:ascii="Times New Roman" w:hAnsi="Times New Roman" w:cs="Times New Roman"/>
              </w:rPr>
              <w:t>37.7</w:t>
            </w:r>
          </w:p>
        </w:tc>
        <w:tc>
          <w:tcPr>
            <w:tcW w:w="851" w:type="dxa"/>
            <w:vAlign w:val="center"/>
          </w:tcPr>
          <w:p w14:paraId="2781C8E1" w14:textId="24664A38" w:rsidR="001A51EC" w:rsidRPr="00225854" w:rsidRDefault="00D22A4D" w:rsidP="0056377E">
            <w:pPr>
              <w:jc w:val="both"/>
              <w:rPr>
                <w:rFonts w:ascii="Times New Roman" w:hAnsi="Times New Roman" w:cs="Times New Roman"/>
              </w:rPr>
            </w:pPr>
            <w:r w:rsidRPr="00225854">
              <w:rPr>
                <w:rFonts w:ascii="Times New Roman" w:hAnsi="Times New Roman" w:cs="Times New Roman"/>
              </w:rPr>
              <w:t>8.2</w:t>
            </w:r>
          </w:p>
        </w:tc>
        <w:tc>
          <w:tcPr>
            <w:tcW w:w="770" w:type="dxa"/>
            <w:vAlign w:val="center"/>
          </w:tcPr>
          <w:p w14:paraId="3904287F" w14:textId="07EB749C"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6F9251EC" w14:textId="6EE52B68"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1F3ACC11" w14:textId="77777777" w:rsidTr="00A2103E">
        <w:trPr>
          <w:trHeight w:val="268"/>
        </w:trPr>
        <w:tc>
          <w:tcPr>
            <w:tcW w:w="4311" w:type="dxa"/>
            <w:vMerge w:val="restart"/>
            <w:vAlign w:val="center"/>
          </w:tcPr>
          <w:p w14:paraId="35428D56" w14:textId="0A91B69C" w:rsidR="001A51EC" w:rsidRPr="001D2935" w:rsidRDefault="001A51EC" w:rsidP="0056377E">
            <w:pPr>
              <w:jc w:val="both"/>
              <w:rPr>
                <w:rFonts w:ascii="Times New Roman" w:hAnsi="Times New Roman" w:cs="Times New Roman"/>
              </w:rPr>
            </w:pPr>
            <w:r w:rsidRPr="001D2935">
              <w:rPr>
                <w:rFonts w:ascii="Times New Roman" w:hAnsi="Times New Roman" w:cs="Times New Roman"/>
              </w:rPr>
              <w:t>11.Danışmanım bana yard</w:t>
            </w:r>
            <w:r w:rsidR="001D2935">
              <w:rPr>
                <w:rFonts w:ascii="Times New Roman" w:hAnsi="Times New Roman" w:cs="Times New Roman"/>
              </w:rPr>
              <w:t xml:space="preserve">ımcı olmak için yeterince çaba </w:t>
            </w:r>
            <w:r w:rsidRPr="001D2935">
              <w:rPr>
                <w:rFonts w:ascii="Times New Roman" w:hAnsi="Times New Roman" w:cs="Times New Roman"/>
              </w:rPr>
              <w:t xml:space="preserve">gösterdiğini düşünüyorum </w:t>
            </w:r>
          </w:p>
        </w:tc>
        <w:tc>
          <w:tcPr>
            <w:tcW w:w="765" w:type="dxa"/>
            <w:vAlign w:val="center"/>
          </w:tcPr>
          <w:p w14:paraId="5534EC44"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6A58C63D" w14:textId="09D95F4D" w:rsidR="001A51EC" w:rsidRPr="00225854" w:rsidRDefault="00D22A4D" w:rsidP="0056377E">
            <w:pPr>
              <w:jc w:val="both"/>
              <w:rPr>
                <w:rFonts w:ascii="Times New Roman" w:hAnsi="Times New Roman" w:cs="Times New Roman"/>
              </w:rPr>
            </w:pPr>
            <w:r w:rsidRPr="00225854">
              <w:rPr>
                <w:rFonts w:ascii="Times New Roman" w:hAnsi="Times New Roman" w:cs="Times New Roman"/>
              </w:rPr>
              <w:t>95</w:t>
            </w:r>
          </w:p>
        </w:tc>
        <w:tc>
          <w:tcPr>
            <w:tcW w:w="852" w:type="dxa"/>
            <w:vAlign w:val="center"/>
          </w:tcPr>
          <w:p w14:paraId="6ABA14AF" w14:textId="23FF6AFE" w:rsidR="001A51EC" w:rsidRPr="00225854" w:rsidRDefault="00D22A4D" w:rsidP="0056377E">
            <w:pPr>
              <w:jc w:val="both"/>
              <w:rPr>
                <w:rFonts w:ascii="Times New Roman" w:hAnsi="Times New Roman" w:cs="Times New Roman"/>
              </w:rPr>
            </w:pPr>
            <w:r w:rsidRPr="00225854">
              <w:rPr>
                <w:rFonts w:ascii="Times New Roman" w:hAnsi="Times New Roman" w:cs="Times New Roman"/>
              </w:rPr>
              <w:t>43</w:t>
            </w:r>
          </w:p>
        </w:tc>
        <w:tc>
          <w:tcPr>
            <w:tcW w:w="851" w:type="dxa"/>
            <w:vAlign w:val="center"/>
          </w:tcPr>
          <w:p w14:paraId="7FB86772" w14:textId="18B86A2B" w:rsidR="001A51EC" w:rsidRPr="00225854" w:rsidRDefault="00D22A4D" w:rsidP="0056377E">
            <w:pPr>
              <w:jc w:val="both"/>
              <w:rPr>
                <w:rFonts w:ascii="Times New Roman" w:hAnsi="Times New Roman" w:cs="Times New Roman"/>
              </w:rPr>
            </w:pPr>
            <w:r w:rsidRPr="00225854">
              <w:rPr>
                <w:rFonts w:ascii="Times New Roman" w:hAnsi="Times New Roman" w:cs="Times New Roman"/>
              </w:rPr>
              <w:t>6</w:t>
            </w:r>
          </w:p>
        </w:tc>
        <w:tc>
          <w:tcPr>
            <w:tcW w:w="770" w:type="dxa"/>
            <w:vAlign w:val="center"/>
          </w:tcPr>
          <w:p w14:paraId="60657381" w14:textId="75CDA991" w:rsidR="001A51EC" w:rsidRPr="00225854" w:rsidRDefault="00D22A4D"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2F0CF5B4" w14:textId="6DEF177C"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43112D91" w14:textId="77777777" w:rsidTr="00A2103E">
        <w:trPr>
          <w:trHeight w:val="65"/>
        </w:trPr>
        <w:tc>
          <w:tcPr>
            <w:tcW w:w="4311" w:type="dxa"/>
            <w:vMerge/>
            <w:vAlign w:val="center"/>
          </w:tcPr>
          <w:p w14:paraId="2DB35B34" w14:textId="77777777" w:rsidR="001A51EC" w:rsidRPr="001D2935" w:rsidRDefault="001A51EC" w:rsidP="0056377E">
            <w:pPr>
              <w:jc w:val="both"/>
              <w:rPr>
                <w:rFonts w:ascii="Times New Roman" w:hAnsi="Times New Roman" w:cs="Times New Roman"/>
              </w:rPr>
            </w:pPr>
          </w:p>
        </w:tc>
        <w:tc>
          <w:tcPr>
            <w:tcW w:w="765" w:type="dxa"/>
            <w:vAlign w:val="center"/>
          </w:tcPr>
          <w:p w14:paraId="54BEA81D"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vAlign w:val="center"/>
          </w:tcPr>
          <w:p w14:paraId="314452A7" w14:textId="26355D28" w:rsidR="001A51EC" w:rsidRPr="00225854" w:rsidRDefault="00D22A4D" w:rsidP="0056377E">
            <w:pPr>
              <w:jc w:val="both"/>
              <w:rPr>
                <w:rFonts w:ascii="Times New Roman" w:hAnsi="Times New Roman" w:cs="Times New Roman"/>
              </w:rPr>
            </w:pPr>
            <w:r w:rsidRPr="00225854">
              <w:rPr>
                <w:rFonts w:ascii="Times New Roman" w:hAnsi="Times New Roman" w:cs="Times New Roman"/>
              </w:rPr>
              <w:t>65.1</w:t>
            </w:r>
          </w:p>
        </w:tc>
        <w:tc>
          <w:tcPr>
            <w:tcW w:w="852" w:type="dxa"/>
            <w:vAlign w:val="center"/>
          </w:tcPr>
          <w:p w14:paraId="25239CA6" w14:textId="460C8CA6" w:rsidR="001A51EC" w:rsidRPr="00225854" w:rsidRDefault="00D22A4D" w:rsidP="0056377E">
            <w:pPr>
              <w:jc w:val="both"/>
              <w:rPr>
                <w:rFonts w:ascii="Times New Roman" w:hAnsi="Times New Roman" w:cs="Times New Roman"/>
              </w:rPr>
            </w:pPr>
            <w:r w:rsidRPr="00225854">
              <w:rPr>
                <w:rFonts w:ascii="Times New Roman" w:hAnsi="Times New Roman" w:cs="Times New Roman"/>
              </w:rPr>
              <w:t>29.5</w:t>
            </w:r>
          </w:p>
        </w:tc>
        <w:tc>
          <w:tcPr>
            <w:tcW w:w="851" w:type="dxa"/>
            <w:vAlign w:val="center"/>
          </w:tcPr>
          <w:p w14:paraId="623D46D2" w14:textId="2AFBA3D2" w:rsidR="001A51EC" w:rsidRPr="00225854" w:rsidRDefault="00D22A4D" w:rsidP="0056377E">
            <w:pPr>
              <w:jc w:val="both"/>
              <w:rPr>
                <w:rFonts w:ascii="Times New Roman" w:hAnsi="Times New Roman" w:cs="Times New Roman"/>
              </w:rPr>
            </w:pPr>
            <w:r w:rsidRPr="00225854">
              <w:rPr>
                <w:rFonts w:ascii="Times New Roman" w:hAnsi="Times New Roman" w:cs="Times New Roman"/>
              </w:rPr>
              <w:t>4.1</w:t>
            </w:r>
          </w:p>
        </w:tc>
        <w:tc>
          <w:tcPr>
            <w:tcW w:w="770" w:type="dxa"/>
            <w:vAlign w:val="center"/>
          </w:tcPr>
          <w:p w14:paraId="63D2E12B" w14:textId="45131E2D"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c>
          <w:tcPr>
            <w:tcW w:w="933" w:type="dxa"/>
            <w:vAlign w:val="center"/>
          </w:tcPr>
          <w:p w14:paraId="2C152AA1" w14:textId="09798BE7"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0103ED55" w14:textId="77777777" w:rsidTr="00A2103E">
        <w:trPr>
          <w:trHeight w:val="290"/>
        </w:trPr>
        <w:tc>
          <w:tcPr>
            <w:tcW w:w="4311" w:type="dxa"/>
            <w:vMerge w:val="restart"/>
            <w:vAlign w:val="center"/>
          </w:tcPr>
          <w:p w14:paraId="050DEDAB" w14:textId="2CC740E8" w:rsidR="001A51EC" w:rsidRPr="001D2935" w:rsidRDefault="001A51EC" w:rsidP="0056377E">
            <w:pPr>
              <w:jc w:val="both"/>
              <w:rPr>
                <w:rFonts w:ascii="Times New Roman" w:hAnsi="Times New Roman" w:cs="Times New Roman"/>
              </w:rPr>
            </w:pPr>
            <w:r w:rsidRPr="001D2935">
              <w:rPr>
                <w:rFonts w:ascii="Times New Roman" w:hAnsi="Times New Roman" w:cs="Times New Roman"/>
              </w:rPr>
              <w:t>12.Adü G</w:t>
            </w:r>
            <w:r w:rsidR="001D2935">
              <w:rPr>
                <w:rFonts w:ascii="Times New Roman" w:hAnsi="Times New Roman" w:cs="Times New Roman"/>
              </w:rPr>
              <w:t xml:space="preserve">ençten aldığım hizmetten genel </w:t>
            </w:r>
            <w:r w:rsidRPr="001D2935">
              <w:rPr>
                <w:rFonts w:ascii="Times New Roman" w:hAnsi="Times New Roman" w:cs="Times New Roman"/>
              </w:rPr>
              <w:t xml:space="preserve">olarak memnunum </w:t>
            </w:r>
          </w:p>
        </w:tc>
        <w:tc>
          <w:tcPr>
            <w:tcW w:w="765" w:type="dxa"/>
            <w:vAlign w:val="center"/>
          </w:tcPr>
          <w:p w14:paraId="0263725F"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K.sayı</w:t>
            </w:r>
          </w:p>
        </w:tc>
        <w:tc>
          <w:tcPr>
            <w:tcW w:w="874" w:type="dxa"/>
            <w:vAlign w:val="center"/>
          </w:tcPr>
          <w:p w14:paraId="3C27514C" w14:textId="6287C28D" w:rsidR="001A51EC" w:rsidRPr="00225854" w:rsidRDefault="00D22A4D" w:rsidP="0056377E">
            <w:pPr>
              <w:jc w:val="both"/>
              <w:rPr>
                <w:rFonts w:ascii="Times New Roman" w:hAnsi="Times New Roman" w:cs="Times New Roman"/>
              </w:rPr>
            </w:pPr>
            <w:r w:rsidRPr="00225854">
              <w:rPr>
                <w:rFonts w:ascii="Times New Roman" w:hAnsi="Times New Roman" w:cs="Times New Roman"/>
              </w:rPr>
              <w:t>96</w:t>
            </w:r>
          </w:p>
        </w:tc>
        <w:tc>
          <w:tcPr>
            <w:tcW w:w="852" w:type="dxa"/>
            <w:vAlign w:val="center"/>
          </w:tcPr>
          <w:p w14:paraId="4B669F96" w14:textId="59439869" w:rsidR="001A51EC" w:rsidRPr="00225854" w:rsidRDefault="00D22A4D" w:rsidP="0056377E">
            <w:pPr>
              <w:jc w:val="both"/>
              <w:rPr>
                <w:rFonts w:ascii="Times New Roman" w:hAnsi="Times New Roman" w:cs="Times New Roman"/>
              </w:rPr>
            </w:pPr>
            <w:r w:rsidRPr="00225854">
              <w:rPr>
                <w:rFonts w:ascii="Times New Roman" w:hAnsi="Times New Roman" w:cs="Times New Roman"/>
              </w:rPr>
              <w:t>46</w:t>
            </w:r>
          </w:p>
        </w:tc>
        <w:tc>
          <w:tcPr>
            <w:tcW w:w="851" w:type="dxa"/>
            <w:vAlign w:val="center"/>
          </w:tcPr>
          <w:p w14:paraId="3B051934" w14:textId="113ADB53" w:rsidR="001A51EC" w:rsidRPr="00225854" w:rsidRDefault="00D22A4D" w:rsidP="0056377E">
            <w:pPr>
              <w:jc w:val="both"/>
              <w:rPr>
                <w:rFonts w:ascii="Times New Roman" w:hAnsi="Times New Roman" w:cs="Times New Roman"/>
              </w:rPr>
            </w:pPr>
            <w:r w:rsidRPr="00225854">
              <w:rPr>
                <w:rFonts w:ascii="Times New Roman" w:hAnsi="Times New Roman" w:cs="Times New Roman"/>
              </w:rPr>
              <w:t>3</w:t>
            </w:r>
          </w:p>
        </w:tc>
        <w:tc>
          <w:tcPr>
            <w:tcW w:w="770" w:type="dxa"/>
            <w:vAlign w:val="center"/>
          </w:tcPr>
          <w:p w14:paraId="4DA4C651" w14:textId="19FCB734" w:rsidR="001A51EC" w:rsidRPr="00225854" w:rsidRDefault="00D22A4D" w:rsidP="0056377E">
            <w:pPr>
              <w:jc w:val="both"/>
              <w:rPr>
                <w:rFonts w:ascii="Times New Roman" w:hAnsi="Times New Roman" w:cs="Times New Roman"/>
              </w:rPr>
            </w:pPr>
            <w:r w:rsidRPr="00225854">
              <w:rPr>
                <w:rFonts w:ascii="Times New Roman" w:hAnsi="Times New Roman" w:cs="Times New Roman"/>
              </w:rPr>
              <w:t>1</w:t>
            </w:r>
          </w:p>
        </w:tc>
        <w:tc>
          <w:tcPr>
            <w:tcW w:w="933" w:type="dxa"/>
            <w:vAlign w:val="center"/>
          </w:tcPr>
          <w:p w14:paraId="4558F6E1" w14:textId="0F0CF446"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r w:rsidR="001A51EC" w:rsidRPr="00225854" w14:paraId="253B1519" w14:textId="77777777" w:rsidTr="001A51EC">
        <w:trPr>
          <w:trHeight w:val="371"/>
        </w:trPr>
        <w:tc>
          <w:tcPr>
            <w:tcW w:w="4311" w:type="dxa"/>
            <w:vMerge/>
          </w:tcPr>
          <w:p w14:paraId="0EB49652" w14:textId="77777777" w:rsidR="001A51EC" w:rsidRPr="00225854" w:rsidRDefault="001A51EC" w:rsidP="0056377E">
            <w:pPr>
              <w:jc w:val="both"/>
              <w:rPr>
                <w:rFonts w:ascii="Times New Roman" w:hAnsi="Times New Roman" w:cs="Times New Roman"/>
                <w:b/>
              </w:rPr>
            </w:pPr>
          </w:p>
        </w:tc>
        <w:tc>
          <w:tcPr>
            <w:tcW w:w="765" w:type="dxa"/>
          </w:tcPr>
          <w:p w14:paraId="40F7835C" w14:textId="77777777" w:rsidR="001A51EC" w:rsidRPr="001D2935" w:rsidRDefault="001A51EC" w:rsidP="0056377E">
            <w:pPr>
              <w:jc w:val="both"/>
              <w:rPr>
                <w:rFonts w:ascii="Times New Roman" w:hAnsi="Times New Roman" w:cs="Times New Roman"/>
              </w:rPr>
            </w:pPr>
            <w:r w:rsidRPr="001D2935">
              <w:rPr>
                <w:rFonts w:ascii="Times New Roman" w:hAnsi="Times New Roman" w:cs="Times New Roman"/>
              </w:rPr>
              <w:t xml:space="preserve">Yüzde </w:t>
            </w:r>
          </w:p>
        </w:tc>
        <w:tc>
          <w:tcPr>
            <w:tcW w:w="874" w:type="dxa"/>
          </w:tcPr>
          <w:p w14:paraId="72772EE8" w14:textId="0A4A6139" w:rsidR="001A51EC" w:rsidRPr="00225854" w:rsidRDefault="00D22A4D" w:rsidP="0056377E">
            <w:pPr>
              <w:jc w:val="both"/>
              <w:rPr>
                <w:rFonts w:ascii="Times New Roman" w:hAnsi="Times New Roman" w:cs="Times New Roman"/>
              </w:rPr>
            </w:pPr>
            <w:r w:rsidRPr="00225854">
              <w:rPr>
                <w:rFonts w:ascii="Times New Roman" w:hAnsi="Times New Roman" w:cs="Times New Roman"/>
              </w:rPr>
              <w:t>65.8</w:t>
            </w:r>
          </w:p>
        </w:tc>
        <w:tc>
          <w:tcPr>
            <w:tcW w:w="852" w:type="dxa"/>
          </w:tcPr>
          <w:p w14:paraId="614F7191" w14:textId="3B022145" w:rsidR="001A51EC" w:rsidRPr="00225854" w:rsidRDefault="00D22A4D" w:rsidP="0056377E">
            <w:pPr>
              <w:jc w:val="both"/>
              <w:rPr>
                <w:rFonts w:ascii="Times New Roman" w:hAnsi="Times New Roman" w:cs="Times New Roman"/>
              </w:rPr>
            </w:pPr>
            <w:r w:rsidRPr="00225854">
              <w:rPr>
                <w:rFonts w:ascii="Times New Roman" w:hAnsi="Times New Roman" w:cs="Times New Roman"/>
              </w:rPr>
              <w:t>31.5</w:t>
            </w:r>
          </w:p>
        </w:tc>
        <w:tc>
          <w:tcPr>
            <w:tcW w:w="851" w:type="dxa"/>
          </w:tcPr>
          <w:p w14:paraId="3FC4A81C" w14:textId="1B71945E" w:rsidR="001A51EC" w:rsidRPr="00225854" w:rsidRDefault="00D22A4D" w:rsidP="0056377E">
            <w:pPr>
              <w:jc w:val="both"/>
              <w:rPr>
                <w:rFonts w:ascii="Times New Roman" w:hAnsi="Times New Roman" w:cs="Times New Roman"/>
              </w:rPr>
            </w:pPr>
            <w:r w:rsidRPr="00225854">
              <w:rPr>
                <w:rFonts w:ascii="Times New Roman" w:hAnsi="Times New Roman" w:cs="Times New Roman"/>
              </w:rPr>
              <w:t>2.1</w:t>
            </w:r>
          </w:p>
        </w:tc>
        <w:tc>
          <w:tcPr>
            <w:tcW w:w="770" w:type="dxa"/>
          </w:tcPr>
          <w:p w14:paraId="76720B3E" w14:textId="78EF5405" w:rsidR="001A51EC" w:rsidRPr="00225854" w:rsidRDefault="00D22A4D" w:rsidP="0056377E">
            <w:pPr>
              <w:jc w:val="both"/>
              <w:rPr>
                <w:rFonts w:ascii="Times New Roman" w:hAnsi="Times New Roman" w:cs="Times New Roman"/>
              </w:rPr>
            </w:pPr>
            <w:r w:rsidRPr="00225854">
              <w:rPr>
                <w:rFonts w:ascii="Times New Roman" w:hAnsi="Times New Roman" w:cs="Times New Roman"/>
              </w:rPr>
              <w:t>0.7</w:t>
            </w:r>
          </w:p>
        </w:tc>
        <w:tc>
          <w:tcPr>
            <w:tcW w:w="933" w:type="dxa"/>
          </w:tcPr>
          <w:p w14:paraId="102637E5" w14:textId="1077375C" w:rsidR="001A51EC" w:rsidRPr="00225854" w:rsidRDefault="00D22A4D" w:rsidP="0056377E">
            <w:pPr>
              <w:jc w:val="both"/>
              <w:rPr>
                <w:rFonts w:ascii="Times New Roman" w:hAnsi="Times New Roman" w:cs="Times New Roman"/>
              </w:rPr>
            </w:pPr>
            <w:r w:rsidRPr="00225854">
              <w:rPr>
                <w:rFonts w:ascii="Times New Roman" w:hAnsi="Times New Roman" w:cs="Times New Roman"/>
              </w:rPr>
              <w:t>0</w:t>
            </w:r>
          </w:p>
        </w:tc>
      </w:tr>
    </w:tbl>
    <w:p w14:paraId="3A67785F" w14:textId="77777777" w:rsidR="003C391C" w:rsidRPr="00225854" w:rsidRDefault="003C391C" w:rsidP="0056377E">
      <w:pPr>
        <w:spacing w:after="0" w:line="240" w:lineRule="auto"/>
        <w:jc w:val="both"/>
        <w:rPr>
          <w:rFonts w:ascii="Times New Roman" w:hAnsi="Times New Roman" w:cs="Times New Roman"/>
        </w:rPr>
      </w:pPr>
    </w:p>
    <w:p w14:paraId="15446BEF" w14:textId="6AD63884" w:rsidR="00376D7B" w:rsidRPr="00225854" w:rsidRDefault="00E151A7" w:rsidP="008D48F2">
      <w:pPr>
        <w:spacing w:after="0" w:line="360" w:lineRule="auto"/>
        <w:jc w:val="both"/>
        <w:rPr>
          <w:rFonts w:ascii="Times New Roman" w:hAnsi="Times New Roman" w:cs="Times New Roman"/>
          <w:b/>
          <w:bCs/>
        </w:rPr>
      </w:pPr>
      <w:r w:rsidRPr="00225854">
        <w:rPr>
          <w:rFonts w:ascii="Times New Roman" w:hAnsi="Times New Roman" w:cs="Times New Roman"/>
          <w:b/>
          <w:bCs/>
        </w:rPr>
        <w:t>KARİYER GELİŞTİRME BİRİMİ</w:t>
      </w:r>
    </w:p>
    <w:p w14:paraId="7CED71D5" w14:textId="2E81A416" w:rsidR="001A51EC" w:rsidRPr="00225854" w:rsidRDefault="003C391C" w:rsidP="008D48F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ab/>
      </w:r>
      <w:r w:rsidR="00376D7B" w:rsidRPr="00225854">
        <w:rPr>
          <w:rFonts w:ascii="Times New Roman" w:hAnsi="Times New Roman" w:cs="Times New Roman"/>
        </w:rPr>
        <w:t xml:space="preserve">Mezunlar Ofisi Koordinatörlüğü 04.12.2019 tarih ve 2019-18 sayılı II nolu Üniversitemiz Senatosu Kararı ile “Kariyer Geliştirme” birimimiz altında yapılandırılmıştır. </w:t>
      </w:r>
    </w:p>
    <w:p w14:paraId="3C34F98E" w14:textId="7E80718D" w:rsidR="00E91E4D" w:rsidRPr="00225854" w:rsidRDefault="003C391C" w:rsidP="008D48F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ab/>
      </w:r>
      <w:r w:rsidR="00E91E4D" w:rsidRPr="00225854">
        <w:rPr>
          <w:rFonts w:ascii="Times New Roman" w:hAnsi="Times New Roman" w:cs="Times New Roman"/>
        </w:rPr>
        <w:t xml:space="preserve">Cumhurbaşkanlığı Himayelerinde her yıl bölgesel olarak düzenlenen, 20-21 Mart 2020 tarihinde yapılacak olan “Ege Bölgesel Kariyer Fuarı 2020” kapsamında, Ege Bölgesi’nde bulunan 17 paydaş üniversite </w:t>
      </w:r>
      <w:r w:rsidRPr="00225854">
        <w:rPr>
          <w:rFonts w:ascii="Times New Roman" w:hAnsi="Times New Roman" w:cs="Times New Roman"/>
        </w:rPr>
        <w:t>iş birliği</w:t>
      </w:r>
      <w:r w:rsidR="00E91E4D" w:rsidRPr="00225854">
        <w:rPr>
          <w:rFonts w:ascii="Times New Roman" w:hAnsi="Times New Roman" w:cs="Times New Roman"/>
        </w:rPr>
        <w:t xml:space="preserve"> ile bu yıl Ege Üniversitesi ev sahipliğinde yapılan toplantılara Üniversitemiz </w:t>
      </w:r>
      <w:r w:rsidRPr="00225854">
        <w:rPr>
          <w:rFonts w:ascii="Times New Roman" w:hAnsi="Times New Roman" w:cs="Times New Roman"/>
        </w:rPr>
        <w:t>adına merkezimizde görevli</w:t>
      </w:r>
      <w:r w:rsidR="00E91E4D" w:rsidRPr="00225854">
        <w:rPr>
          <w:rFonts w:ascii="Times New Roman" w:hAnsi="Times New Roman" w:cs="Times New Roman"/>
        </w:rPr>
        <w:t xml:space="preserve"> Bilgisayar</w:t>
      </w:r>
      <w:r w:rsidRPr="00225854">
        <w:rPr>
          <w:rFonts w:ascii="Times New Roman" w:hAnsi="Times New Roman" w:cs="Times New Roman"/>
        </w:rPr>
        <w:t xml:space="preserve"> </w:t>
      </w:r>
      <w:r w:rsidR="00E91E4D" w:rsidRPr="00225854">
        <w:rPr>
          <w:rFonts w:ascii="Times New Roman" w:hAnsi="Times New Roman" w:cs="Times New Roman"/>
        </w:rPr>
        <w:t xml:space="preserve">İşletmeni Selda Aksoy Yetkin yetkili kılınmıştır. </w:t>
      </w:r>
    </w:p>
    <w:p w14:paraId="77099E1A" w14:textId="172B0C85" w:rsidR="00786BD6" w:rsidRDefault="00E91E4D" w:rsidP="008D48F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P</w:t>
      </w:r>
      <w:r w:rsidR="00D66076" w:rsidRPr="00225854">
        <w:rPr>
          <w:rFonts w:ascii="Times New Roman" w:hAnsi="Times New Roman" w:cs="Times New Roman"/>
        </w:rPr>
        <w:t>ersonelimiz 2019 kası</w:t>
      </w:r>
      <w:r w:rsidR="0056377E">
        <w:rPr>
          <w:rFonts w:ascii="Times New Roman" w:hAnsi="Times New Roman" w:cs="Times New Roman"/>
        </w:rPr>
        <w:t>m</w:t>
      </w:r>
      <w:r w:rsidR="00D66076" w:rsidRPr="00225854">
        <w:rPr>
          <w:rFonts w:ascii="Times New Roman" w:hAnsi="Times New Roman" w:cs="Times New Roman"/>
        </w:rPr>
        <w:t xml:space="preserve"> ayı ile </w:t>
      </w:r>
      <w:r w:rsidRPr="00225854">
        <w:rPr>
          <w:rFonts w:ascii="Times New Roman" w:hAnsi="Times New Roman" w:cs="Times New Roman"/>
        </w:rPr>
        <w:t>başla</w:t>
      </w:r>
      <w:r w:rsidR="00D66076" w:rsidRPr="00225854">
        <w:rPr>
          <w:rFonts w:ascii="Times New Roman" w:hAnsi="Times New Roman" w:cs="Times New Roman"/>
        </w:rPr>
        <w:t xml:space="preserve">tılan ve sürdürülmeye devam eden </w:t>
      </w:r>
      <w:r w:rsidR="00E2233B">
        <w:rPr>
          <w:rFonts w:ascii="Times New Roman" w:hAnsi="Times New Roman" w:cs="Times New Roman"/>
        </w:rPr>
        <w:t>toplantılara katılara</w:t>
      </w:r>
      <w:r w:rsidRPr="00225854">
        <w:rPr>
          <w:rFonts w:ascii="Times New Roman" w:hAnsi="Times New Roman" w:cs="Times New Roman"/>
        </w:rPr>
        <w:t xml:space="preserve"> etkinlik detayları ve hazırlık süreçleri hakkında çalışmal</w:t>
      </w:r>
      <w:r w:rsidR="00D66076" w:rsidRPr="00225854">
        <w:rPr>
          <w:rFonts w:ascii="Times New Roman" w:hAnsi="Times New Roman" w:cs="Times New Roman"/>
        </w:rPr>
        <w:t>arda bulunmuştur.  Bu kapsamda; sponsorluk önerileri ile ilgili ilimizdeki firma temsilcileri ile görüşmelere ve ç</w:t>
      </w:r>
      <w:r w:rsidRPr="00225854">
        <w:rPr>
          <w:rFonts w:ascii="Times New Roman" w:hAnsi="Times New Roman" w:cs="Times New Roman"/>
        </w:rPr>
        <w:t xml:space="preserve">alışmalara devam etmektedir. </w:t>
      </w:r>
      <w:r w:rsidR="00612E07" w:rsidRPr="00225854">
        <w:rPr>
          <w:rFonts w:ascii="Times New Roman" w:hAnsi="Times New Roman" w:cs="Times New Roman"/>
        </w:rPr>
        <w:t>Kariyer Geliştirme Birimize Cumhurbaşkanlığı İnsan Kaynakları Ofisi tarafından gönderilen yazı ve</w:t>
      </w:r>
      <w:r w:rsidR="0056377E">
        <w:rPr>
          <w:rFonts w:ascii="Times New Roman" w:hAnsi="Times New Roman" w:cs="Times New Roman"/>
        </w:rPr>
        <w:t xml:space="preserve"> </w:t>
      </w:r>
      <w:r w:rsidR="00612E07" w:rsidRPr="00225854">
        <w:rPr>
          <w:rFonts w:ascii="Times New Roman" w:hAnsi="Times New Roman" w:cs="Times New Roman"/>
        </w:rPr>
        <w:t xml:space="preserve">“Üniversite Kariyer </w:t>
      </w:r>
      <w:r w:rsidR="00612E07" w:rsidRPr="00225854">
        <w:rPr>
          <w:rFonts w:ascii="Times New Roman" w:hAnsi="Times New Roman" w:cs="Times New Roman"/>
        </w:rPr>
        <w:lastRenderedPageBreak/>
        <w:t>Merkezleri” işleyişinin anlatıldığı kitapta belirtilen hususlar gereği, İŞKUR İl Müdürlüğü</w:t>
      </w:r>
      <w:r w:rsidR="00D66076" w:rsidRPr="00225854">
        <w:rPr>
          <w:rFonts w:ascii="Times New Roman" w:hAnsi="Times New Roman" w:cs="Times New Roman"/>
        </w:rPr>
        <w:t xml:space="preserve"> </w:t>
      </w:r>
      <w:r w:rsidR="00612E07" w:rsidRPr="00225854">
        <w:rPr>
          <w:rFonts w:ascii="Times New Roman" w:hAnsi="Times New Roman" w:cs="Times New Roman"/>
        </w:rPr>
        <w:t xml:space="preserve">ile iletişimde bulunmamız ve onların eğitim ve çalışmalarından faydalanabileceğimiz bildirilmiştir. Buna istinaden, İŞKUR Şube Müdürleri ve eğitim uzmanları ile yapılan iki toplantıda işbirliğine gidilmesine karar verilmiştir. Bu </w:t>
      </w:r>
      <w:r w:rsidR="0056377E" w:rsidRPr="00225854">
        <w:rPr>
          <w:rFonts w:ascii="Times New Roman" w:hAnsi="Times New Roman" w:cs="Times New Roman"/>
        </w:rPr>
        <w:t>iş birliği</w:t>
      </w:r>
      <w:r w:rsidR="00612E07" w:rsidRPr="00225854">
        <w:rPr>
          <w:rFonts w:ascii="Times New Roman" w:hAnsi="Times New Roman" w:cs="Times New Roman"/>
        </w:rPr>
        <w:t xml:space="preserve"> ç</w:t>
      </w:r>
      <w:r w:rsidR="00D66076" w:rsidRPr="00225854">
        <w:rPr>
          <w:rFonts w:ascii="Times New Roman" w:hAnsi="Times New Roman" w:cs="Times New Roman"/>
        </w:rPr>
        <w:t xml:space="preserve">erçevesinde aralık ayı boyunca toplantılar </w:t>
      </w:r>
      <w:r w:rsidR="00612E07" w:rsidRPr="00225854">
        <w:rPr>
          <w:rFonts w:ascii="Times New Roman" w:hAnsi="Times New Roman" w:cs="Times New Roman"/>
        </w:rPr>
        <w:t>yapılmış</w:t>
      </w:r>
      <w:r w:rsidR="00D66076" w:rsidRPr="00225854">
        <w:rPr>
          <w:rFonts w:ascii="Times New Roman" w:hAnsi="Times New Roman" w:cs="Times New Roman"/>
        </w:rPr>
        <w:t xml:space="preserve"> ve</w:t>
      </w:r>
      <w:r w:rsidR="00E2233B">
        <w:rPr>
          <w:rFonts w:ascii="Times New Roman" w:hAnsi="Times New Roman" w:cs="Times New Roman"/>
        </w:rPr>
        <w:t xml:space="preserve"> Kariyer geliştirme</w:t>
      </w:r>
      <w:r w:rsidR="00612E07" w:rsidRPr="00225854">
        <w:rPr>
          <w:rFonts w:ascii="Times New Roman" w:hAnsi="Times New Roman" w:cs="Times New Roman"/>
        </w:rPr>
        <w:t xml:space="preserve"> birimi </w:t>
      </w:r>
      <w:r w:rsidR="0056377E" w:rsidRPr="00225854">
        <w:rPr>
          <w:rFonts w:ascii="Times New Roman" w:hAnsi="Times New Roman" w:cs="Times New Roman"/>
        </w:rPr>
        <w:t>altında “</w:t>
      </w:r>
      <w:r w:rsidR="00612E07" w:rsidRPr="00225854">
        <w:rPr>
          <w:rFonts w:ascii="Times New Roman" w:hAnsi="Times New Roman" w:cs="Times New Roman"/>
        </w:rPr>
        <w:t>Meslek</w:t>
      </w:r>
      <w:r w:rsidR="00E2233B">
        <w:rPr>
          <w:rFonts w:ascii="Times New Roman" w:hAnsi="Times New Roman" w:cs="Times New Roman"/>
        </w:rPr>
        <w:t xml:space="preserve"> Danışmanlığı” faaliyetlerine </w:t>
      </w:r>
      <w:r w:rsidR="0056377E">
        <w:rPr>
          <w:rFonts w:ascii="Times New Roman" w:hAnsi="Times New Roman" w:cs="Times New Roman"/>
        </w:rPr>
        <w:t>2</w:t>
      </w:r>
      <w:r w:rsidR="00E2233B">
        <w:rPr>
          <w:rFonts w:ascii="Times New Roman" w:hAnsi="Times New Roman" w:cs="Times New Roman"/>
        </w:rPr>
        <w:t>020 yılında</w:t>
      </w:r>
      <w:r w:rsidR="00786BD6">
        <w:rPr>
          <w:rFonts w:ascii="Times New Roman" w:hAnsi="Times New Roman" w:cs="Times New Roman"/>
        </w:rPr>
        <w:t xml:space="preserve"> başlaması planlanmıştır.</w:t>
      </w:r>
    </w:p>
    <w:p w14:paraId="0010710D" w14:textId="287A4DDB" w:rsidR="004659AE" w:rsidRPr="00225854" w:rsidRDefault="005C6CC2" w:rsidP="008D48F2">
      <w:pPr>
        <w:pStyle w:val="ListeParagraf"/>
        <w:tabs>
          <w:tab w:val="left" w:pos="284"/>
        </w:tabs>
        <w:spacing w:after="0" w:line="360" w:lineRule="auto"/>
        <w:ind w:left="0"/>
        <w:jc w:val="both"/>
        <w:rPr>
          <w:rFonts w:ascii="Times New Roman" w:hAnsi="Times New Roman" w:cs="Times New Roman"/>
        </w:rPr>
      </w:pPr>
      <w:r>
        <w:rPr>
          <w:rFonts w:ascii="Times New Roman" w:hAnsi="Times New Roman" w:cs="Times New Roman"/>
        </w:rPr>
        <w:t>Yönetim Kurulu T</w:t>
      </w:r>
      <w:r w:rsidR="004659AE" w:rsidRPr="00225854">
        <w:rPr>
          <w:rFonts w:ascii="Times New Roman" w:hAnsi="Times New Roman" w:cs="Times New Roman"/>
        </w:rPr>
        <w:t xml:space="preserve">oplantıları </w:t>
      </w:r>
    </w:p>
    <w:p w14:paraId="5D255A3F" w14:textId="623C208A" w:rsidR="00786BD6" w:rsidRDefault="0056377E" w:rsidP="008D48F2">
      <w:pPr>
        <w:tabs>
          <w:tab w:val="left" w:pos="284"/>
        </w:tabs>
        <w:spacing w:after="0" w:line="360" w:lineRule="auto"/>
        <w:jc w:val="both"/>
        <w:rPr>
          <w:rFonts w:ascii="Times New Roman" w:hAnsi="Times New Roman" w:cs="Times New Roman"/>
        </w:rPr>
      </w:pPr>
      <w:r w:rsidRPr="00225854">
        <w:rPr>
          <w:rFonts w:ascii="Times New Roman" w:hAnsi="Times New Roman" w:cs="Times New Roman"/>
        </w:rPr>
        <w:t>01.11.2019 tarih</w:t>
      </w:r>
      <w:r w:rsidR="00AE5718">
        <w:rPr>
          <w:rFonts w:ascii="Times New Roman" w:hAnsi="Times New Roman" w:cs="Times New Roman"/>
        </w:rPr>
        <w:t xml:space="preserve"> ve 01 sayılı,  12.11.2019 tarih ve</w:t>
      </w:r>
      <w:r w:rsidR="004659AE" w:rsidRPr="00225854">
        <w:rPr>
          <w:rFonts w:ascii="Times New Roman" w:hAnsi="Times New Roman" w:cs="Times New Roman"/>
        </w:rPr>
        <w:t xml:space="preserve"> 02 sayılı ve  06.12.2019 tarih ve  03 sayılı Merkez Y</w:t>
      </w:r>
      <w:r w:rsidR="00530AD9" w:rsidRPr="00225854">
        <w:rPr>
          <w:rFonts w:ascii="Times New Roman" w:hAnsi="Times New Roman" w:cs="Times New Roman"/>
        </w:rPr>
        <w:t>öne</w:t>
      </w:r>
      <w:r w:rsidR="004659AE" w:rsidRPr="00225854">
        <w:rPr>
          <w:rFonts w:ascii="Times New Roman" w:hAnsi="Times New Roman" w:cs="Times New Roman"/>
        </w:rPr>
        <w:t>tim Kurulu Kararlar</w:t>
      </w:r>
      <w:r w:rsidR="00A2103E">
        <w:rPr>
          <w:rFonts w:ascii="Times New Roman" w:hAnsi="Times New Roman" w:cs="Times New Roman"/>
        </w:rPr>
        <w:t xml:space="preserve">ı ekte sunulmuştur. (Bkz. Ek </w:t>
      </w:r>
      <w:r w:rsidR="00127FE2">
        <w:rPr>
          <w:rFonts w:ascii="Times New Roman" w:hAnsi="Times New Roman" w:cs="Times New Roman"/>
        </w:rPr>
        <w:t>6</w:t>
      </w:r>
      <w:r w:rsidR="00A2103E">
        <w:rPr>
          <w:rFonts w:ascii="Times New Roman" w:hAnsi="Times New Roman" w:cs="Times New Roman"/>
        </w:rPr>
        <w:t>)</w:t>
      </w:r>
    </w:p>
    <w:p w14:paraId="386F20CE" w14:textId="23599841" w:rsidR="00E151A7" w:rsidRPr="00225854" w:rsidRDefault="00E151A7" w:rsidP="008D48F2">
      <w:pPr>
        <w:pStyle w:val="ListeParagraf"/>
        <w:tabs>
          <w:tab w:val="left" w:pos="284"/>
        </w:tabs>
        <w:spacing w:after="0" w:line="360" w:lineRule="auto"/>
        <w:ind w:left="0"/>
        <w:jc w:val="both"/>
        <w:rPr>
          <w:rFonts w:ascii="Times New Roman" w:hAnsi="Times New Roman" w:cs="Times New Roman"/>
          <w:b/>
          <w:bCs/>
        </w:rPr>
      </w:pPr>
      <w:r w:rsidRPr="00225854">
        <w:rPr>
          <w:rFonts w:ascii="Times New Roman" w:hAnsi="Times New Roman" w:cs="Times New Roman"/>
          <w:b/>
          <w:bCs/>
        </w:rPr>
        <w:t xml:space="preserve">A.4. Uluslararasılaşma  </w:t>
      </w:r>
    </w:p>
    <w:p w14:paraId="3011263C" w14:textId="2610E077" w:rsidR="004655CB" w:rsidRPr="00225854" w:rsidRDefault="004655CB" w:rsidP="006C5F2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A.4.1. Uluslarasılaşma politikası</w:t>
      </w:r>
    </w:p>
    <w:p w14:paraId="22A5A23D" w14:textId="41489DE5" w:rsidR="004655CB" w:rsidRPr="00225854" w:rsidRDefault="004655CB" w:rsidP="006C5F2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Kurumda tanımlı bir uluslarasılaşma politikası bulunmamaktadır.</w:t>
      </w:r>
      <w:r w:rsidR="00E151A7" w:rsidRPr="00225854">
        <w:rPr>
          <w:rFonts w:ascii="Times New Roman" w:hAnsi="Times New Roman" w:cs="Times New Roman"/>
        </w:rPr>
        <w:t xml:space="preserve">           </w:t>
      </w:r>
    </w:p>
    <w:p w14:paraId="30A33D3F" w14:textId="0B6B5BAB" w:rsidR="001A51EC" w:rsidRPr="00225854" w:rsidRDefault="004655CB" w:rsidP="008D48F2">
      <w:pPr>
        <w:spacing w:after="0" w:line="360" w:lineRule="auto"/>
        <w:jc w:val="both"/>
        <w:rPr>
          <w:rFonts w:ascii="Times New Roman" w:hAnsi="Times New Roman" w:cs="Times New Roman"/>
        </w:rPr>
      </w:pPr>
      <w:r w:rsidRPr="00225854">
        <w:rPr>
          <w:rFonts w:ascii="Times New Roman" w:hAnsi="Times New Roman" w:cs="Times New Roman"/>
        </w:rPr>
        <w:t>A.4.2. Uluslararasılaşma süreçlerinin yönetimi ve organizasyonel yapısı</w:t>
      </w:r>
    </w:p>
    <w:p w14:paraId="30A86ED0" w14:textId="6259AE36" w:rsidR="004655CB" w:rsidRPr="00225854" w:rsidRDefault="004655CB" w:rsidP="008D48F2">
      <w:pPr>
        <w:spacing w:after="0" w:line="360" w:lineRule="auto"/>
        <w:jc w:val="both"/>
        <w:rPr>
          <w:rFonts w:ascii="Times New Roman" w:hAnsi="Times New Roman" w:cs="Times New Roman"/>
        </w:rPr>
      </w:pPr>
      <w:r w:rsidRPr="00225854">
        <w:rPr>
          <w:rFonts w:ascii="Times New Roman" w:hAnsi="Times New Roman" w:cs="Times New Roman"/>
        </w:rPr>
        <w:t>Kurumun uluslararasılaşma süreçlerinin yönetimi ve organizasyonel yapısına ilişkin planlamalar bulunmamaktadır.</w:t>
      </w:r>
    </w:p>
    <w:p w14:paraId="41C79B96" w14:textId="7818A432" w:rsidR="004655CB" w:rsidRPr="00225854" w:rsidRDefault="004655CB" w:rsidP="008D48F2">
      <w:pPr>
        <w:spacing w:after="0" w:line="360" w:lineRule="auto"/>
        <w:jc w:val="both"/>
        <w:rPr>
          <w:rFonts w:ascii="Times New Roman" w:hAnsi="Times New Roman" w:cs="Times New Roman"/>
        </w:rPr>
      </w:pPr>
      <w:r w:rsidRPr="00225854">
        <w:rPr>
          <w:rFonts w:ascii="Times New Roman" w:hAnsi="Times New Roman" w:cs="Times New Roman"/>
        </w:rPr>
        <w:t>A.4.3. Uluslararasılaşma kaynakları</w:t>
      </w:r>
      <w:r w:rsidRPr="00225854">
        <w:rPr>
          <w:rFonts w:ascii="Times New Roman" w:hAnsi="Times New Roman" w:cs="Times New Roman"/>
        </w:rPr>
        <w:cr/>
        <w:t>Kurumun uluslararasılaşma faaliyetlerini sürdürebilmesi için uygun nitelik ve nicelikte fiziki, teknik ve mali kaynakları bulunmamaktadır.</w:t>
      </w:r>
    </w:p>
    <w:p w14:paraId="645FFD76" w14:textId="45F055AF" w:rsidR="004655CB" w:rsidRPr="00225854" w:rsidRDefault="004655CB" w:rsidP="008D48F2">
      <w:pPr>
        <w:spacing w:after="0" w:line="360" w:lineRule="auto"/>
        <w:jc w:val="both"/>
        <w:rPr>
          <w:rFonts w:ascii="Times New Roman" w:hAnsi="Times New Roman" w:cs="Times New Roman"/>
        </w:rPr>
      </w:pPr>
      <w:r w:rsidRPr="00225854">
        <w:rPr>
          <w:rFonts w:ascii="Times New Roman" w:hAnsi="Times New Roman" w:cs="Times New Roman"/>
        </w:rPr>
        <w:t>A.4.4. Uluslararasılaşma perfomansının izlenmesi ve iyileştirilmesi</w:t>
      </w:r>
      <w:r w:rsidRPr="00225854">
        <w:rPr>
          <w:rFonts w:ascii="Times New Roman" w:hAnsi="Times New Roman" w:cs="Times New Roman"/>
        </w:rPr>
        <w:cr/>
        <w:t>Kurumda uluslararasılaşma performansının izlenmesine ve değerlendirmesine yönelik planlamalar ve tanımlı süreçler bulunmamaktadır.</w:t>
      </w:r>
    </w:p>
    <w:p w14:paraId="7C1E1E92" w14:textId="2A90799F" w:rsidR="004655CB" w:rsidRPr="00225854" w:rsidRDefault="00F52E62" w:rsidP="008D48F2">
      <w:pPr>
        <w:spacing w:after="0" w:line="360" w:lineRule="auto"/>
        <w:jc w:val="both"/>
        <w:rPr>
          <w:rFonts w:ascii="Times New Roman" w:hAnsi="Times New Roman" w:cs="Times New Roman"/>
        </w:rPr>
      </w:pPr>
      <w:r w:rsidRPr="00225854">
        <w:rPr>
          <w:rFonts w:ascii="Times New Roman" w:hAnsi="Times New Roman" w:cs="Times New Roman"/>
        </w:rPr>
        <w:br w:type="page"/>
      </w:r>
    </w:p>
    <w:p w14:paraId="3476E347" w14:textId="77777777" w:rsidR="0056377E" w:rsidRDefault="00F52E62" w:rsidP="008D48F2">
      <w:pPr>
        <w:pStyle w:val="ListeParagraf"/>
        <w:numPr>
          <w:ilvl w:val="0"/>
          <w:numId w:val="2"/>
        </w:numPr>
        <w:spacing w:line="360" w:lineRule="auto"/>
        <w:ind w:left="0"/>
        <w:jc w:val="both"/>
        <w:rPr>
          <w:rFonts w:ascii="Times New Roman" w:hAnsi="Times New Roman" w:cs="Times New Roman"/>
          <w:color w:val="1F4E79" w:themeColor="accent1" w:themeShade="80"/>
        </w:rPr>
      </w:pPr>
      <w:r w:rsidRPr="00225854">
        <w:rPr>
          <w:rFonts w:ascii="Times New Roman" w:hAnsi="Times New Roman" w:cs="Times New Roman"/>
          <w:color w:val="1F4E79" w:themeColor="accent1" w:themeShade="80"/>
        </w:rPr>
        <w:lastRenderedPageBreak/>
        <w:t>EĞİTİM VE ÖĞRETİM</w:t>
      </w:r>
    </w:p>
    <w:p w14:paraId="27BACC04" w14:textId="77777777" w:rsidR="006C5F22" w:rsidRDefault="00F52E62" w:rsidP="006C5F22">
      <w:pPr>
        <w:pStyle w:val="ListeParagraf"/>
        <w:spacing w:line="360" w:lineRule="auto"/>
        <w:ind w:left="0"/>
        <w:jc w:val="both"/>
        <w:rPr>
          <w:rFonts w:ascii="Times New Roman" w:hAnsi="Times New Roman" w:cs="Times New Roman"/>
          <w:b/>
          <w:bCs/>
          <w:color w:val="000000" w:themeColor="text1"/>
        </w:rPr>
      </w:pPr>
      <w:r w:rsidRPr="0056377E">
        <w:rPr>
          <w:rFonts w:ascii="Times New Roman" w:hAnsi="Times New Roman" w:cs="Times New Roman"/>
          <w:b/>
          <w:bCs/>
          <w:color w:val="000000" w:themeColor="text1"/>
        </w:rPr>
        <w:t>B.1.Programların Tasarımı ve Onayı</w:t>
      </w:r>
    </w:p>
    <w:p w14:paraId="138451CF"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B.1.1. Programların tasarımı ve onayı</w:t>
      </w:r>
    </w:p>
    <w:p w14:paraId="66CA123B"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Kurumda programların tasarımı ve onayını ilişkin tanımlı ve sistematik süreçler bulunmamaktadır. B.1.2.Program amaçları, çıktıları ve programın TYYÇ uyumu</w:t>
      </w:r>
    </w:p>
    <w:p w14:paraId="2206DF0D"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Kurumdaki programların amaçları, çıktıları ve programın TYYÇ uyumları tanımlanmamıştır.</w:t>
      </w:r>
    </w:p>
    <w:p w14:paraId="0EBBB6F6"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B.1.3.Ders kazanımlarının program çıktılarıyla eşleştirilmesi</w:t>
      </w:r>
    </w:p>
    <w:p w14:paraId="1C0B6550"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 xml:space="preserve">Ders kazanımları ile program çıktıları eşleştirilmemiştir. </w:t>
      </w:r>
    </w:p>
    <w:p w14:paraId="305A694A"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 xml:space="preserve">B.1.4. Programın yapısı ve ders dağılım dengesi (Zorunlu-seçmeli ders dağılım dengesi; alan ve meslek bilgisi ile genel kültür dersleri dengesi, kültürel derinlik kazanma, farklı disiplinleri tanıma </w:t>
      </w:r>
      <w:r w:rsidR="00E2233B" w:rsidRPr="00225854">
        <w:rPr>
          <w:rFonts w:ascii="Times New Roman" w:hAnsi="Times New Roman" w:cs="Times New Roman"/>
          <w:color w:val="000000" w:themeColor="text1"/>
        </w:rPr>
        <w:t>imkânları</w:t>
      </w:r>
      <w:r w:rsidRPr="00225854">
        <w:rPr>
          <w:rFonts w:ascii="Times New Roman" w:hAnsi="Times New Roman" w:cs="Times New Roman"/>
          <w:color w:val="000000" w:themeColor="text1"/>
        </w:rPr>
        <w:t>)</w:t>
      </w:r>
    </w:p>
    <w:p w14:paraId="1D4B9988" w14:textId="77777777" w:rsidR="006C5F22" w:rsidRDefault="00F52E62" w:rsidP="006C5F22">
      <w:pPr>
        <w:pStyle w:val="ListeParagraf"/>
        <w:spacing w:line="360" w:lineRule="auto"/>
        <w:ind w:left="0"/>
        <w:jc w:val="both"/>
        <w:rPr>
          <w:rFonts w:ascii="Times New Roman" w:hAnsi="Times New Roman" w:cs="Times New Roman"/>
        </w:rPr>
      </w:pPr>
      <w:r w:rsidRPr="00225854">
        <w:rPr>
          <w:rFonts w:ascii="Times New Roman" w:hAnsi="Times New Roman" w:cs="Times New Roman"/>
        </w:rPr>
        <w:t>Kurumdaki hiçbir programda, programın yapısı ve ders dağılım dengesi dikkate alınmamıştır.</w:t>
      </w:r>
    </w:p>
    <w:p w14:paraId="25DF449A" w14:textId="77777777" w:rsidR="006C5F22" w:rsidRDefault="00F52E62"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B.1.5. Öğrenci iş yüküne dayalı tasarım</w:t>
      </w:r>
    </w:p>
    <w:p w14:paraId="6409446B" w14:textId="77777777" w:rsidR="006C5F22" w:rsidRDefault="00F52E62" w:rsidP="006C5F22">
      <w:pPr>
        <w:pStyle w:val="ListeParagraf"/>
        <w:spacing w:line="360" w:lineRule="auto"/>
        <w:ind w:left="0"/>
        <w:jc w:val="both"/>
        <w:rPr>
          <w:rFonts w:ascii="Times New Roman" w:hAnsi="Times New Roman" w:cs="Times New Roman"/>
        </w:rPr>
      </w:pPr>
      <w:r w:rsidRPr="00225854">
        <w:rPr>
          <w:rFonts w:ascii="Times New Roman" w:hAnsi="Times New Roman" w:cs="Times New Roman"/>
        </w:rPr>
        <w:t>Kurumdaki hiçbir programda öğrenci iş yüküne dayalı tasarım bulunmamaktadır.</w:t>
      </w:r>
    </w:p>
    <w:p w14:paraId="0AE0F5FC" w14:textId="77777777" w:rsidR="006C5F22" w:rsidRDefault="00B171FD" w:rsidP="006C5F22">
      <w:pPr>
        <w:pStyle w:val="ListeParagraf"/>
        <w:spacing w:line="360" w:lineRule="auto"/>
        <w:ind w:left="0"/>
        <w:jc w:val="both"/>
        <w:rPr>
          <w:rFonts w:ascii="Times New Roman" w:hAnsi="Times New Roman" w:cs="Times New Roman"/>
        </w:rPr>
      </w:pPr>
      <w:r w:rsidRPr="00225854">
        <w:rPr>
          <w:rFonts w:ascii="Times New Roman" w:hAnsi="Times New Roman" w:cs="Times New Roman"/>
        </w:rPr>
        <w:t>B.1.6. Ölçme ve değerlendirme</w:t>
      </w:r>
    </w:p>
    <w:p w14:paraId="695A7B87" w14:textId="77777777" w:rsidR="006C5F22" w:rsidRDefault="00B171FD" w:rsidP="006C5F22">
      <w:pPr>
        <w:pStyle w:val="ListeParagraf"/>
        <w:spacing w:line="360" w:lineRule="auto"/>
        <w:ind w:left="0"/>
        <w:jc w:val="both"/>
        <w:rPr>
          <w:rFonts w:ascii="Times New Roman" w:hAnsi="Times New Roman" w:cs="Times New Roman"/>
        </w:rPr>
      </w:pPr>
      <w:r w:rsidRPr="00225854">
        <w:rPr>
          <w:rFonts w:ascii="Times New Roman" w:hAnsi="Times New Roman" w:cs="Times New Roman"/>
        </w:rPr>
        <w:t>Kurumdaki hiçbir programda yeterlilik temelli ölçme ve değerlendirme yaklaşımı bulunmamaktadır.</w:t>
      </w:r>
    </w:p>
    <w:p w14:paraId="319329B1" w14:textId="77777777" w:rsidR="006C5F22" w:rsidRDefault="00B171FD" w:rsidP="006C5F22">
      <w:pPr>
        <w:pStyle w:val="ListeParagraf"/>
        <w:spacing w:line="360" w:lineRule="auto"/>
        <w:ind w:left="0"/>
        <w:jc w:val="both"/>
        <w:rPr>
          <w:rFonts w:ascii="Times New Roman" w:hAnsi="Times New Roman" w:cs="Times New Roman"/>
          <w:b/>
          <w:bCs/>
        </w:rPr>
      </w:pPr>
      <w:r w:rsidRPr="00225854">
        <w:rPr>
          <w:rFonts w:ascii="Times New Roman" w:hAnsi="Times New Roman" w:cs="Times New Roman"/>
          <w:b/>
          <w:bCs/>
        </w:rPr>
        <w:t>B.2.Öğrenci Kabulü ve Gelişimi</w:t>
      </w:r>
    </w:p>
    <w:p w14:paraId="55BD0FAA" w14:textId="77777777" w:rsidR="006C5F22" w:rsidRDefault="00B171FD"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B.2.1. Öğrenci kabulü ve önceki öğrenmenin tanınması ve kredilendirilmesi (Örgün eğitim, yaygın eğitim ve serbest öğrenme yoluyla edinilen bilgi ve beceriler)</w:t>
      </w:r>
      <w:r w:rsidRPr="00225854">
        <w:rPr>
          <w:rFonts w:ascii="Times New Roman" w:hAnsi="Times New Roman" w:cs="Times New Roman"/>
          <w:color w:val="000000" w:themeColor="text1"/>
        </w:rPr>
        <w:cr/>
      </w:r>
      <w:r w:rsidRPr="00225854">
        <w:rPr>
          <w:rFonts w:ascii="Times New Roman" w:hAnsi="Times New Roman" w:cs="Times New Roman"/>
        </w:rPr>
        <w:t xml:space="preserve"> </w:t>
      </w:r>
      <w:r w:rsidRPr="00225854">
        <w:rPr>
          <w:rFonts w:ascii="Times New Roman" w:hAnsi="Times New Roman" w:cs="Times New Roman"/>
          <w:color w:val="000000" w:themeColor="text1"/>
        </w:rPr>
        <w:t>Kurumda öğrenci kabulü, önceki öğrenmenin tanınması ve kredilendirilmesine ilişkin kriterler ve süreçler tanımlanmamıştır.</w:t>
      </w:r>
    </w:p>
    <w:p w14:paraId="6995E130" w14:textId="77777777" w:rsidR="006C5F22" w:rsidRDefault="00B171FD" w:rsidP="006C5F22">
      <w:pPr>
        <w:pStyle w:val="ListeParagraf"/>
        <w:spacing w:line="360" w:lineRule="auto"/>
        <w:ind w:left="0"/>
        <w:jc w:val="both"/>
        <w:rPr>
          <w:rFonts w:ascii="Times New Roman" w:hAnsi="Times New Roman" w:cs="Times New Roman"/>
          <w:color w:val="000000" w:themeColor="text1"/>
        </w:rPr>
      </w:pPr>
      <w:r w:rsidRPr="00225854">
        <w:rPr>
          <w:rFonts w:ascii="Times New Roman" w:hAnsi="Times New Roman" w:cs="Times New Roman"/>
          <w:color w:val="000000" w:themeColor="text1"/>
        </w:rPr>
        <w:t>B.2.2. Diploma, derece ve diğer yeterliliklerin tanınması ve sertifikalandırılması</w:t>
      </w:r>
      <w:r w:rsidRPr="00225854">
        <w:rPr>
          <w:rFonts w:ascii="Times New Roman" w:hAnsi="Times New Roman" w:cs="Times New Roman"/>
          <w:color w:val="000000" w:themeColor="text1"/>
        </w:rPr>
        <w:cr/>
      </w:r>
      <w:r w:rsidRPr="00225854">
        <w:rPr>
          <w:rFonts w:ascii="Times New Roman" w:hAnsi="Times New Roman" w:cs="Times New Roman"/>
        </w:rPr>
        <w:t xml:space="preserve"> </w:t>
      </w:r>
      <w:r w:rsidRPr="00225854">
        <w:rPr>
          <w:rFonts w:ascii="Times New Roman" w:hAnsi="Times New Roman" w:cs="Times New Roman"/>
          <w:color w:val="000000" w:themeColor="text1"/>
        </w:rPr>
        <w:t>Kurumda diploma, derece ve diğer yeterliliklerin t</w:t>
      </w:r>
      <w:r w:rsidR="00E2233B">
        <w:rPr>
          <w:rFonts w:ascii="Times New Roman" w:hAnsi="Times New Roman" w:cs="Times New Roman"/>
          <w:color w:val="000000" w:themeColor="text1"/>
        </w:rPr>
        <w:t>anınması ve sertifikalandırılma</w:t>
      </w:r>
      <w:r w:rsidRPr="00225854">
        <w:rPr>
          <w:rFonts w:ascii="Times New Roman" w:hAnsi="Times New Roman" w:cs="Times New Roman"/>
          <w:color w:val="000000" w:themeColor="text1"/>
        </w:rPr>
        <w:t>sı kriterleri ve süreçleri tanımlanmamıştır.</w:t>
      </w:r>
    </w:p>
    <w:p w14:paraId="0543318D" w14:textId="77777777" w:rsidR="006C5F22" w:rsidRDefault="00B171FD" w:rsidP="006C5F22">
      <w:pPr>
        <w:pStyle w:val="ListeParagraf"/>
        <w:spacing w:line="360" w:lineRule="auto"/>
        <w:ind w:left="0"/>
        <w:jc w:val="both"/>
        <w:rPr>
          <w:rFonts w:ascii="Times New Roman" w:hAnsi="Times New Roman" w:cs="Times New Roman"/>
          <w:b/>
          <w:bCs/>
          <w:color w:val="000000" w:themeColor="text1"/>
        </w:rPr>
      </w:pPr>
      <w:r w:rsidRPr="00225854">
        <w:rPr>
          <w:rFonts w:ascii="Times New Roman" w:hAnsi="Times New Roman" w:cs="Times New Roman"/>
          <w:b/>
          <w:bCs/>
          <w:color w:val="000000" w:themeColor="text1"/>
        </w:rPr>
        <w:t>B.3. Öğrenci Merkezli Öğrenme, Öğretme ve Değerlendirme</w:t>
      </w:r>
    </w:p>
    <w:p w14:paraId="7441F5C8" w14:textId="66F94E71" w:rsidR="00B171FD" w:rsidRPr="006C5F22" w:rsidRDefault="00B171FD" w:rsidP="00235425">
      <w:pPr>
        <w:pStyle w:val="ListeParagraf"/>
        <w:spacing w:after="0" w:line="360" w:lineRule="auto"/>
        <w:ind w:left="0"/>
        <w:jc w:val="both"/>
        <w:rPr>
          <w:rFonts w:ascii="Times New Roman" w:hAnsi="Times New Roman" w:cs="Times New Roman"/>
          <w:color w:val="1F4E79" w:themeColor="accent1" w:themeShade="80"/>
        </w:rPr>
      </w:pPr>
      <w:r w:rsidRPr="00225854">
        <w:rPr>
          <w:rFonts w:ascii="Times New Roman" w:hAnsi="Times New Roman" w:cs="Times New Roman"/>
          <w:color w:val="000000" w:themeColor="text1"/>
        </w:rPr>
        <w:t>B.3.1. Öğretim yöntem ve teknikleri (Aktif, disiplinlerarası çalışma, etkileşimli, araştırma/öğrenme odaklı)</w:t>
      </w:r>
    </w:p>
    <w:p w14:paraId="322AE592" w14:textId="77777777" w:rsidR="006C5F22"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Öğrenme öğretme süreçlerinde öğrenci merkezli yaklaşımlar bulunmamaktadır.</w:t>
      </w:r>
    </w:p>
    <w:p w14:paraId="1414ECBB" w14:textId="77777777" w:rsidR="006C5F22"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B.3.2. Ölçme ve değerlendirme (Öğrencilerin özelliklerine ve öğrenme düzeylerine göre farklılaştırılmış alternatif ölçme yöntem ve tekniklerine yer verme gibi)</w:t>
      </w:r>
    </w:p>
    <w:p w14:paraId="45EE4ECD" w14:textId="79AA448E" w:rsidR="006C5F22"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Programlarda öğrenci merkezli ölçme ve değerlendirmeye ilişkin planlamalar veya tanımlı süreçleri bulunmamaktadır.</w:t>
      </w:r>
    </w:p>
    <w:p w14:paraId="50A4FC31" w14:textId="03502ED6" w:rsidR="006C5F22"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B.3.3. Öğrenci geri bildirimleri (Ders-öğretim üyesi-program-genel memnuniyet anketleri, talep ve öneri sistemleri)</w:t>
      </w:r>
      <w:r w:rsidRPr="00225854">
        <w:rPr>
          <w:rFonts w:ascii="Times New Roman" w:hAnsi="Times New Roman" w:cs="Times New Roman"/>
          <w:color w:val="000000" w:themeColor="text1"/>
        </w:rPr>
        <w:cr/>
      </w:r>
      <w:r w:rsidRPr="00225854">
        <w:rPr>
          <w:rFonts w:ascii="Times New Roman" w:hAnsi="Times New Roman" w:cs="Times New Roman"/>
        </w:rPr>
        <w:t xml:space="preserve"> </w:t>
      </w:r>
      <w:r w:rsidRPr="00225854">
        <w:rPr>
          <w:rFonts w:ascii="Times New Roman" w:hAnsi="Times New Roman" w:cs="Times New Roman"/>
          <w:color w:val="000000" w:themeColor="text1"/>
        </w:rPr>
        <w:t>Kurumda öğrenci geri bildirimlerinin alınmasına yönelik mekanizmalar bulunmamaktadır.</w:t>
      </w:r>
    </w:p>
    <w:p w14:paraId="3AA70663" w14:textId="01CA8034" w:rsidR="00B171FD" w:rsidRPr="00225854"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B.3.4. Akademik Danışmanlık</w:t>
      </w:r>
    </w:p>
    <w:p w14:paraId="51AD138B" w14:textId="146AF65D" w:rsidR="00756EEB" w:rsidRPr="00225854"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 xml:space="preserve">Kurumda tanımlı bir akademik danışmanlık süreci bulunmamaktadır. </w:t>
      </w:r>
    </w:p>
    <w:p w14:paraId="3CDFEC43" w14:textId="77777777" w:rsidR="0046501D" w:rsidRDefault="0046501D" w:rsidP="00235425">
      <w:pPr>
        <w:spacing w:after="0" w:line="360" w:lineRule="auto"/>
        <w:jc w:val="both"/>
        <w:rPr>
          <w:rFonts w:ascii="Times New Roman" w:hAnsi="Times New Roman" w:cs="Times New Roman"/>
          <w:b/>
          <w:bCs/>
          <w:color w:val="000000" w:themeColor="text1"/>
        </w:rPr>
      </w:pPr>
    </w:p>
    <w:p w14:paraId="3DD6A908" w14:textId="36217706" w:rsidR="00B171FD" w:rsidRPr="00225854" w:rsidRDefault="00B171FD" w:rsidP="00235425">
      <w:pPr>
        <w:spacing w:after="0" w:line="360" w:lineRule="auto"/>
        <w:jc w:val="both"/>
        <w:rPr>
          <w:rFonts w:ascii="Times New Roman" w:hAnsi="Times New Roman" w:cs="Times New Roman"/>
          <w:b/>
          <w:bCs/>
          <w:color w:val="000000" w:themeColor="text1"/>
        </w:rPr>
      </w:pPr>
      <w:r w:rsidRPr="00225854">
        <w:rPr>
          <w:rFonts w:ascii="Times New Roman" w:hAnsi="Times New Roman" w:cs="Times New Roman"/>
          <w:b/>
          <w:bCs/>
          <w:color w:val="000000" w:themeColor="text1"/>
        </w:rPr>
        <w:t>B.4. Öğretim Elemanları</w:t>
      </w:r>
    </w:p>
    <w:p w14:paraId="4DA4C9EE" w14:textId="6556E37D" w:rsidR="00B171FD" w:rsidRPr="00225854"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B.4.1. Atama, yükselme ve görevlendirme kriterleri</w:t>
      </w:r>
    </w:p>
    <w:p w14:paraId="516220B4" w14:textId="55BC37FC" w:rsidR="00B171FD" w:rsidRPr="00225854"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 xml:space="preserve">Kurumda atama, yükseltme ve görevlendirme kriterleri ve süreçleri tanımlanmamıştır. </w:t>
      </w:r>
    </w:p>
    <w:p w14:paraId="3B6FFC2B" w14:textId="77777777" w:rsidR="00B171FD" w:rsidRPr="00225854"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B.4.2. Öğretim yetkinliği (Aktif öğrenme, ölçme değerlendirme, yenilikçi yaklaşımlar, materyal geliştirme, yetkinlik kazandırma ve kalite güvence sistemi)</w:t>
      </w:r>
    </w:p>
    <w:p w14:paraId="0C2DC1EC" w14:textId="1C28A3D3" w:rsidR="00B171FD" w:rsidRPr="00225854" w:rsidRDefault="00B171FD"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Kurumun öğretim elemanlarının öğretim yetkinliğini geliştirmek üzere planlamalar bulunmamaktadır.</w:t>
      </w:r>
    </w:p>
    <w:p w14:paraId="5E2183CF" w14:textId="7B397415" w:rsidR="00232BCA" w:rsidRPr="00225854" w:rsidRDefault="00232BCA"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B.4.3. Eğitim faaliyetlerine yönelik teşvik ve ödüllendirme</w:t>
      </w:r>
    </w:p>
    <w:p w14:paraId="4AB559E6" w14:textId="6679F725" w:rsidR="00A2103E" w:rsidRPr="00225854" w:rsidRDefault="00232BCA" w:rsidP="00235425">
      <w:pPr>
        <w:spacing w:after="0" w:line="360" w:lineRule="auto"/>
        <w:jc w:val="both"/>
        <w:rPr>
          <w:rFonts w:ascii="Times New Roman" w:hAnsi="Times New Roman" w:cs="Times New Roman"/>
          <w:color w:val="000000" w:themeColor="text1"/>
        </w:rPr>
      </w:pPr>
      <w:r w:rsidRPr="00225854">
        <w:rPr>
          <w:rFonts w:ascii="Times New Roman" w:hAnsi="Times New Roman" w:cs="Times New Roman"/>
          <w:color w:val="000000" w:themeColor="text1"/>
        </w:rPr>
        <w:t>Öğretim kadrosuna yönelik teşvik ve ödüllendirilme</w:t>
      </w:r>
      <w:r w:rsidR="00A2103E">
        <w:rPr>
          <w:rFonts w:ascii="Times New Roman" w:hAnsi="Times New Roman" w:cs="Times New Roman"/>
          <w:color w:val="000000" w:themeColor="text1"/>
        </w:rPr>
        <w:t xml:space="preserve"> mekanizmaları bulunmamaktadır.</w:t>
      </w:r>
    </w:p>
    <w:p w14:paraId="75FED46F" w14:textId="152373C6" w:rsidR="00612DFC" w:rsidRPr="00225854" w:rsidRDefault="00E151A7" w:rsidP="00235425">
      <w:pPr>
        <w:spacing w:after="0" w:line="360" w:lineRule="auto"/>
        <w:jc w:val="both"/>
        <w:rPr>
          <w:rFonts w:ascii="Times New Roman" w:hAnsi="Times New Roman" w:cs="Times New Roman"/>
          <w:b/>
          <w:bCs/>
        </w:rPr>
      </w:pPr>
      <w:r w:rsidRPr="00225854">
        <w:rPr>
          <w:rFonts w:ascii="Times New Roman" w:hAnsi="Times New Roman" w:cs="Times New Roman"/>
          <w:b/>
          <w:bCs/>
        </w:rPr>
        <w:t xml:space="preserve">B.5. </w:t>
      </w:r>
      <w:r w:rsidR="00612DFC" w:rsidRPr="00225854">
        <w:rPr>
          <w:rFonts w:ascii="Times New Roman" w:hAnsi="Times New Roman" w:cs="Times New Roman"/>
          <w:b/>
          <w:bCs/>
        </w:rPr>
        <w:t>Öğrenme Kaynakları</w:t>
      </w:r>
    </w:p>
    <w:p w14:paraId="76FF7B02" w14:textId="77777777" w:rsidR="00786BD6" w:rsidRDefault="00786BD6" w:rsidP="00235425">
      <w:pPr>
        <w:spacing w:after="0" w:line="360" w:lineRule="auto"/>
        <w:jc w:val="both"/>
        <w:rPr>
          <w:rFonts w:ascii="Times New Roman" w:hAnsi="Times New Roman" w:cs="Times New Roman"/>
        </w:rPr>
      </w:pPr>
      <w:r>
        <w:rPr>
          <w:rFonts w:ascii="Times New Roman" w:hAnsi="Times New Roman" w:cs="Times New Roman"/>
        </w:rPr>
        <w:t>B.5.1. Öğrenme kaynakları</w:t>
      </w:r>
    </w:p>
    <w:p w14:paraId="15D60DCB" w14:textId="1DC05812" w:rsidR="0012132A" w:rsidRPr="00225854"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Kurumun eğitim-öğretim faaliyetlerini sürdürebilmek için uygun nitelik ve nicelikte öğrenme kaynağı (sınıf, laboratuvar, kütüphane, stüdyo gibi yapılar, ders kitapları, insan kaynakları, öğrenme desteği vb.) bulunmamaktadır.</w:t>
      </w:r>
    </w:p>
    <w:p w14:paraId="231368B0" w14:textId="77777777" w:rsidR="00786BD6"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B.5.2. Sosyal</w:t>
      </w:r>
      <w:r w:rsidR="00786BD6">
        <w:rPr>
          <w:rFonts w:ascii="Times New Roman" w:hAnsi="Times New Roman" w:cs="Times New Roman"/>
        </w:rPr>
        <w:t>, kültürel, sportif faaliyetler</w:t>
      </w:r>
    </w:p>
    <w:p w14:paraId="10512B6D" w14:textId="21D92955" w:rsidR="0012132A" w:rsidRPr="00225854"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Kurumda uygun nitelik ve nicelikte sosyal, kültürel ve sportif faaliyetler bulunmamaktadır.</w:t>
      </w:r>
    </w:p>
    <w:p w14:paraId="404391EC" w14:textId="77777777" w:rsidR="00786BD6"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B.5.3. Tesis ve altyapılar (Yemekhane, yurt, teknoloji donanıml</w:t>
      </w:r>
      <w:r w:rsidR="00786BD6">
        <w:rPr>
          <w:rFonts w:ascii="Times New Roman" w:hAnsi="Times New Roman" w:cs="Times New Roman"/>
        </w:rPr>
        <w:t>ı çalışma alanları, mediko vs.)</w:t>
      </w:r>
    </w:p>
    <w:p w14:paraId="3FF218D9" w14:textId="2377A6B7" w:rsidR="0012132A" w:rsidRPr="00225854"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Kurumda uygun nitelik ve nicelikte tesisler ve altyapı (yemekhane, yurt, teknoloji donanımlı çalışma alanları; sağlık, ulaşım, bilişim hizmetleri) bulunmamaktadır.</w:t>
      </w:r>
    </w:p>
    <w:p w14:paraId="516DDA94" w14:textId="77777777" w:rsidR="006C5F22"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 xml:space="preserve">B.5.4. Engelsiz Üniversite </w:t>
      </w:r>
    </w:p>
    <w:p w14:paraId="57D8389D" w14:textId="0E2C3805" w:rsidR="0012132A" w:rsidRDefault="00232BCA" w:rsidP="00235425">
      <w:pPr>
        <w:spacing w:after="0" w:line="360" w:lineRule="auto"/>
        <w:jc w:val="both"/>
        <w:rPr>
          <w:rFonts w:ascii="Times New Roman" w:hAnsi="Times New Roman" w:cs="Times New Roman"/>
        </w:rPr>
      </w:pPr>
      <w:r w:rsidRPr="00225854">
        <w:rPr>
          <w:rFonts w:ascii="Times New Roman" w:hAnsi="Times New Roman" w:cs="Times New Roman"/>
        </w:rPr>
        <w:t>Kurumda engelsiz üniversite uygulamalarına ilişkin planlamalar bulunmamaktadır.</w:t>
      </w:r>
    </w:p>
    <w:p w14:paraId="4E854248" w14:textId="77777777" w:rsidR="006C5F22" w:rsidRDefault="00E151A7" w:rsidP="00235425">
      <w:pPr>
        <w:spacing w:after="0" w:line="360" w:lineRule="auto"/>
        <w:jc w:val="both"/>
        <w:rPr>
          <w:rFonts w:ascii="Times New Roman" w:hAnsi="Times New Roman" w:cs="Times New Roman"/>
        </w:rPr>
      </w:pPr>
      <w:r w:rsidRPr="00225854">
        <w:rPr>
          <w:rFonts w:ascii="Times New Roman" w:hAnsi="Times New Roman" w:cs="Times New Roman"/>
        </w:rPr>
        <w:t>B.5.5.</w:t>
      </w:r>
      <w:r w:rsidR="00612DFC" w:rsidRPr="00225854">
        <w:rPr>
          <w:rFonts w:ascii="Times New Roman" w:hAnsi="Times New Roman" w:cs="Times New Roman"/>
        </w:rPr>
        <w:t xml:space="preserve"> Rehberlik, </w:t>
      </w:r>
      <w:r w:rsidR="00232BCA" w:rsidRPr="00225854">
        <w:rPr>
          <w:rFonts w:ascii="Times New Roman" w:hAnsi="Times New Roman" w:cs="Times New Roman"/>
        </w:rPr>
        <w:t>p</w:t>
      </w:r>
      <w:r w:rsidR="00612DFC" w:rsidRPr="00225854">
        <w:rPr>
          <w:rFonts w:ascii="Times New Roman" w:hAnsi="Times New Roman" w:cs="Times New Roman"/>
        </w:rPr>
        <w:t xml:space="preserve">sikolojik danışmanlık </w:t>
      </w:r>
      <w:r w:rsidR="002C5D50" w:rsidRPr="00225854">
        <w:rPr>
          <w:rFonts w:ascii="Times New Roman" w:hAnsi="Times New Roman" w:cs="Times New Roman"/>
        </w:rPr>
        <w:t>ve kariyer hizmetler</w:t>
      </w:r>
    </w:p>
    <w:p w14:paraId="2CAFF317" w14:textId="3909F83E"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Merkez işlerinin yürütülmesinden sorumlu olan organlar:</w:t>
      </w:r>
    </w:p>
    <w:p w14:paraId="750D8435" w14:textId="77777777"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a) Merkez Müdürü</w:t>
      </w:r>
    </w:p>
    <w:p w14:paraId="2295D0B4" w14:textId="77777777"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b )Merkez Yönetim Kurulu</w:t>
      </w:r>
    </w:p>
    <w:p w14:paraId="68744F26" w14:textId="77777777"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c) Merkez Birimleridir</w:t>
      </w:r>
    </w:p>
    <w:p w14:paraId="67B64D69" w14:textId="2F01C9AD"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Amacımız, öğrencilerimizin bireysel, sosyal, eğitimsel ve mesleki yönden en üst düzeyde ve çok yönlü</w:t>
      </w:r>
      <w:r w:rsidR="00661C1E" w:rsidRPr="00225854">
        <w:rPr>
          <w:rFonts w:ascii="Times New Roman" w:hAnsi="Times New Roman" w:cs="Times New Roman"/>
        </w:rPr>
        <w:t xml:space="preserve"> </w:t>
      </w:r>
      <w:r w:rsidRPr="00225854">
        <w:rPr>
          <w:rFonts w:ascii="Times New Roman" w:hAnsi="Times New Roman" w:cs="Times New Roman"/>
        </w:rPr>
        <w:t xml:space="preserve">olarak gelişmelerine destek olmaktır. Buna paralel olarak, öğrenim sürecinde ortaya çıkabilecek olan çeşitli </w:t>
      </w:r>
      <w:r w:rsidR="00661C1E" w:rsidRPr="00225854">
        <w:rPr>
          <w:rFonts w:ascii="Times New Roman" w:hAnsi="Times New Roman" w:cs="Times New Roman"/>
        </w:rPr>
        <w:t>problemlere yönelik yönlendirici ve gelişimsel</w:t>
      </w:r>
      <w:r w:rsidRPr="00225854">
        <w:rPr>
          <w:rFonts w:ascii="Times New Roman" w:hAnsi="Times New Roman" w:cs="Times New Roman"/>
        </w:rPr>
        <w:t xml:space="preserve"> çalışmalar yürütüyoruz.</w:t>
      </w:r>
    </w:p>
    <w:p w14:paraId="27BE7F9D" w14:textId="0BDBE732"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Aydın Adnan Menderes Üniversitesi Gençlik Sorunları Araştırma ve Uygulama Merkezi (ADÜ-GENÇ), gençlik çağına özgü ruhsal ve sosyal sorunları belirlemeye, açıklamaya ve çözümlemeye yönelik çalışmaları planlamak ve yürütmek amacıyla kurulmuştur.</w:t>
      </w:r>
    </w:p>
    <w:p w14:paraId="763962B5" w14:textId="0DA8F97E" w:rsidR="002C5D50" w:rsidRPr="00225854" w:rsidRDefault="002C5D50" w:rsidP="00235425">
      <w:pPr>
        <w:spacing w:after="0" w:line="360" w:lineRule="auto"/>
        <w:jc w:val="both"/>
        <w:rPr>
          <w:rFonts w:ascii="Times New Roman" w:hAnsi="Times New Roman" w:cs="Times New Roman"/>
        </w:rPr>
      </w:pPr>
      <w:r w:rsidRPr="00225854">
        <w:rPr>
          <w:rFonts w:ascii="Times New Roman" w:hAnsi="Times New Roman" w:cs="Times New Roman"/>
        </w:rPr>
        <w:t>Merkezimiz, bir taraftan yaşanılan zorlukların giderilmesine, diğer taraftan öğrencilerimizin kendilerini daha rahat, mutlu ve huzurlu hissetmelerine yardımcı olmak üzere üç birimden oluşmaktadır:</w:t>
      </w:r>
    </w:p>
    <w:p w14:paraId="3E8E7A98" w14:textId="35D315FF" w:rsidR="002C5D50" w:rsidRPr="00225854" w:rsidRDefault="002C5D50" w:rsidP="008D48F2">
      <w:pPr>
        <w:spacing w:line="360" w:lineRule="auto"/>
        <w:jc w:val="both"/>
        <w:rPr>
          <w:rFonts w:ascii="Times New Roman" w:hAnsi="Times New Roman" w:cs="Times New Roman"/>
        </w:rPr>
      </w:pPr>
      <w:r w:rsidRPr="00225854">
        <w:rPr>
          <w:rFonts w:ascii="Times New Roman" w:hAnsi="Times New Roman" w:cs="Times New Roman"/>
        </w:rPr>
        <w:lastRenderedPageBreak/>
        <w:t>1) Araştırma- Planlama Birimi: Üniversite öğrencilerinin aktif olarak katılabileceği bilimsel araştırmalar</w:t>
      </w:r>
      <w:r w:rsidR="00700A24" w:rsidRPr="00225854">
        <w:rPr>
          <w:rFonts w:ascii="Times New Roman" w:hAnsi="Times New Roman" w:cs="Times New Roman"/>
        </w:rPr>
        <w:t xml:space="preserve"> </w:t>
      </w:r>
      <w:r w:rsidRPr="00225854">
        <w:rPr>
          <w:rFonts w:ascii="Times New Roman" w:hAnsi="Times New Roman" w:cs="Times New Roman"/>
        </w:rPr>
        <w:t>ve etkinlikler düzenler. Gençlerin çeşitli beklenti ve sorunlarının belirlenmesine yönelik bilimsel araştırmalar</w:t>
      </w:r>
      <w:r w:rsidR="00700A24" w:rsidRPr="00225854">
        <w:rPr>
          <w:rFonts w:ascii="Times New Roman" w:hAnsi="Times New Roman" w:cs="Times New Roman"/>
        </w:rPr>
        <w:t xml:space="preserve"> </w:t>
      </w:r>
      <w:r w:rsidRPr="00225854">
        <w:rPr>
          <w:rFonts w:ascii="Times New Roman" w:hAnsi="Times New Roman" w:cs="Times New Roman"/>
        </w:rPr>
        <w:t>yapar.</w:t>
      </w:r>
      <w:r w:rsidR="00700A24" w:rsidRPr="00225854">
        <w:rPr>
          <w:rFonts w:ascii="Times New Roman" w:hAnsi="Times New Roman" w:cs="Times New Roman"/>
        </w:rPr>
        <w:t xml:space="preserve"> Dr. Öğr. Üyesi Gökhan AKSU bu birimin sorumlusu olarak görev yapmaktadır. </w:t>
      </w:r>
    </w:p>
    <w:p w14:paraId="11723F2E" w14:textId="491ADC23" w:rsidR="002C5D50" w:rsidRPr="00225854" w:rsidRDefault="002C5D50" w:rsidP="008D48F2">
      <w:pPr>
        <w:spacing w:line="360" w:lineRule="auto"/>
        <w:jc w:val="both"/>
        <w:rPr>
          <w:rFonts w:ascii="Times New Roman" w:hAnsi="Times New Roman" w:cs="Times New Roman"/>
        </w:rPr>
      </w:pPr>
      <w:r w:rsidRPr="00225854">
        <w:rPr>
          <w:rFonts w:ascii="Times New Roman" w:hAnsi="Times New Roman" w:cs="Times New Roman"/>
        </w:rPr>
        <w:t>2) Sosyal-Kültürel Hizmetler Birimi: Öğrencilerin ders dışı zamanlarında uğraşabileceği sosyal-kültürel</w:t>
      </w:r>
      <w:r w:rsidR="00700A24" w:rsidRPr="00225854">
        <w:rPr>
          <w:rFonts w:ascii="Times New Roman" w:hAnsi="Times New Roman" w:cs="Times New Roman"/>
        </w:rPr>
        <w:t xml:space="preserve"> </w:t>
      </w:r>
      <w:r w:rsidRPr="00225854">
        <w:rPr>
          <w:rFonts w:ascii="Times New Roman" w:hAnsi="Times New Roman" w:cs="Times New Roman"/>
        </w:rPr>
        <w:t>etkinliklerin üniversite bünyesinde planlanmasına katkıda bulunma amacıyla çalışmalar yürütmektedir.</w:t>
      </w:r>
    </w:p>
    <w:p w14:paraId="5558B582" w14:textId="70F40315" w:rsidR="002C5D50" w:rsidRPr="00225854" w:rsidRDefault="002C5D50" w:rsidP="008D48F2">
      <w:pPr>
        <w:spacing w:line="360" w:lineRule="auto"/>
        <w:jc w:val="both"/>
        <w:rPr>
          <w:rFonts w:ascii="Times New Roman" w:hAnsi="Times New Roman" w:cs="Times New Roman"/>
        </w:rPr>
      </w:pPr>
      <w:r w:rsidRPr="00225854">
        <w:rPr>
          <w:rFonts w:ascii="Times New Roman" w:hAnsi="Times New Roman" w:cs="Times New Roman"/>
        </w:rPr>
        <w:t>Sosyal Kültürel Hizmetler Birim Sorumlusu</w:t>
      </w:r>
      <w:r w:rsidR="00700A24" w:rsidRPr="00225854">
        <w:rPr>
          <w:rFonts w:ascii="Times New Roman" w:hAnsi="Times New Roman" w:cs="Times New Roman"/>
        </w:rPr>
        <w:t xml:space="preserve"> Doç.Dr.Nermin KORUKLU </w:t>
      </w:r>
      <w:r w:rsidRPr="00225854">
        <w:rPr>
          <w:rFonts w:ascii="Times New Roman" w:hAnsi="Times New Roman" w:cs="Times New Roman"/>
        </w:rPr>
        <w:t>ADÜ-GENÇ’i temsilen Üniversitemiz Öğrenci Toplulukları</w:t>
      </w:r>
      <w:r w:rsidR="00700A24" w:rsidRPr="00225854">
        <w:rPr>
          <w:rFonts w:ascii="Times New Roman" w:hAnsi="Times New Roman" w:cs="Times New Roman"/>
        </w:rPr>
        <w:t xml:space="preserve"> </w:t>
      </w:r>
      <w:r w:rsidRPr="00225854">
        <w:rPr>
          <w:rFonts w:ascii="Times New Roman" w:hAnsi="Times New Roman" w:cs="Times New Roman"/>
        </w:rPr>
        <w:t>Yürütme Kurulu üyesi olarak görevli olduğundan belirtilen amaçların çözümü konusu işbirliği ile ele</w:t>
      </w:r>
      <w:r w:rsidR="00700A24" w:rsidRPr="00225854">
        <w:rPr>
          <w:rFonts w:ascii="Times New Roman" w:hAnsi="Times New Roman" w:cs="Times New Roman"/>
        </w:rPr>
        <w:t xml:space="preserve"> </w:t>
      </w:r>
      <w:r w:rsidRPr="00225854">
        <w:rPr>
          <w:rFonts w:ascii="Times New Roman" w:hAnsi="Times New Roman" w:cs="Times New Roman"/>
        </w:rPr>
        <w:t>alınmaktadır.</w:t>
      </w:r>
    </w:p>
    <w:p w14:paraId="02F931EB" w14:textId="36D6394F" w:rsidR="002C5D50" w:rsidRPr="00225854" w:rsidRDefault="002C5D50" w:rsidP="008D48F2">
      <w:pPr>
        <w:spacing w:line="360" w:lineRule="auto"/>
        <w:jc w:val="both"/>
        <w:rPr>
          <w:rFonts w:ascii="Times New Roman" w:hAnsi="Times New Roman" w:cs="Times New Roman"/>
        </w:rPr>
      </w:pPr>
      <w:r w:rsidRPr="00225854">
        <w:rPr>
          <w:rFonts w:ascii="Times New Roman" w:hAnsi="Times New Roman" w:cs="Times New Roman"/>
        </w:rPr>
        <w:t>3) Psikolojik-Eğitsel Hizmetler Birimi: Gençlerin psikolojik ya da akademik sorunlarının çözümüne</w:t>
      </w:r>
      <w:r w:rsidR="00700A24" w:rsidRPr="00225854">
        <w:rPr>
          <w:rFonts w:ascii="Times New Roman" w:hAnsi="Times New Roman" w:cs="Times New Roman"/>
        </w:rPr>
        <w:t xml:space="preserve"> </w:t>
      </w:r>
      <w:r w:rsidRPr="00225854">
        <w:rPr>
          <w:rFonts w:ascii="Times New Roman" w:hAnsi="Times New Roman" w:cs="Times New Roman"/>
        </w:rPr>
        <w:t>yönelik bireysel ve grup terapileri şeklinde çeşitli hizmetler sunar. Ayrıca kişisel gelişimlerine katkıda</w:t>
      </w:r>
      <w:r w:rsidR="00700A24" w:rsidRPr="00225854">
        <w:rPr>
          <w:rFonts w:ascii="Times New Roman" w:hAnsi="Times New Roman" w:cs="Times New Roman"/>
        </w:rPr>
        <w:t xml:space="preserve"> </w:t>
      </w:r>
      <w:r w:rsidRPr="00225854">
        <w:rPr>
          <w:rFonts w:ascii="Times New Roman" w:hAnsi="Times New Roman" w:cs="Times New Roman"/>
        </w:rPr>
        <w:t>bulunacak ve onları hayata hazırlayacak (stres, iletişim vb.) konularda seminer, panel vb. çalışmaları</w:t>
      </w:r>
      <w:r w:rsidR="00700A24" w:rsidRPr="00225854">
        <w:rPr>
          <w:rFonts w:ascii="Times New Roman" w:hAnsi="Times New Roman" w:cs="Times New Roman"/>
        </w:rPr>
        <w:t xml:space="preserve"> </w:t>
      </w:r>
      <w:r w:rsidRPr="00225854">
        <w:rPr>
          <w:rFonts w:ascii="Times New Roman" w:hAnsi="Times New Roman" w:cs="Times New Roman"/>
        </w:rPr>
        <w:t>düzenler.</w:t>
      </w:r>
      <w:r w:rsidR="00700A24" w:rsidRPr="00225854">
        <w:rPr>
          <w:rFonts w:ascii="Times New Roman" w:hAnsi="Times New Roman" w:cs="Times New Roman"/>
        </w:rPr>
        <w:t xml:space="preserve"> </w:t>
      </w:r>
      <w:r w:rsidR="0056377E" w:rsidRPr="00225854">
        <w:rPr>
          <w:rFonts w:ascii="Times New Roman" w:hAnsi="Times New Roman" w:cs="Times New Roman"/>
        </w:rPr>
        <w:t>Dr. Öğr.</w:t>
      </w:r>
      <w:r w:rsidR="0056377E">
        <w:rPr>
          <w:rFonts w:ascii="Times New Roman" w:hAnsi="Times New Roman" w:cs="Times New Roman"/>
        </w:rPr>
        <w:t xml:space="preserve"> </w:t>
      </w:r>
      <w:r w:rsidR="0056377E" w:rsidRPr="00225854">
        <w:rPr>
          <w:rFonts w:ascii="Times New Roman" w:hAnsi="Times New Roman" w:cs="Times New Roman"/>
        </w:rPr>
        <w:t>Üyesi</w:t>
      </w:r>
      <w:r w:rsidR="00700A24" w:rsidRPr="00225854">
        <w:rPr>
          <w:rFonts w:ascii="Times New Roman" w:hAnsi="Times New Roman" w:cs="Times New Roman"/>
        </w:rPr>
        <w:t xml:space="preserve"> Cennet ŞAFAK ÖZTÜRK Psikoloji Eğitsel hizmetler Birim Sorumlusu olarak görev yapmaktadır. </w:t>
      </w:r>
    </w:p>
    <w:p w14:paraId="4BA0E4BD" w14:textId="42E3FFAC" w:rsidR="002C5D50" w:rsidRPr="009250A0" w:rsidRDefault="002C5D50" w:rsidP="008D48F2">
      <w:pPr>
        <w:spacing w:line="360" w:lineRule="auto"/>
        <w:jc w:val="both"/>
        <w:rPr>
          <w:rFonts w:ascii="Times New Roman" w:hAnsi="Times New Roman" w:cs="Times New Roman"/>
        </w:rPr>
      </w:pPr>
      <w:r w:rsidRPr="00225854">
        <w:rPr>
          <w:rFonts w:ascii="Times New Roman" w:hAnsi="Times New Roman" w:cs="Times New Roman"/>
        </w:rPr>
        <w:t xml:space="preserve">4) Kariyer Geliştirme Birimi: </w:t>
      </w:r>
      <w:r w:rsidR="00E6352F" w:rsidRPr="009250A0">
        <w:rPr>
          <w:rFonts w:ascii="Times New Roman" w:hAnsi="Times New Roman" w:cs="Times New Roman"/>
          <w:color w:val="222222"/>
          <w:shd w:val="clear" w:color="auto" w:fill="FFFFFF"/>
        </w:rPr>
        <w:t>Öğrencilerin mesleki ve kariyer gelişimlerini desteklemek için uygulama ve araştırma hizmetleri sunar. Kariyer gelişiminin sosyo duygusal gelişime eşgüdümünü inceleyerek öğrencilerin yaşam amaçları ve gelecek yönelimi oluşturmalarını</w:t>
      </w:r>
      <w:r w:rsidR="009250A0">
        <w:rPr>
          <w:rFonts w:ascii="Times New Roman" w:hAnsi="Times New Roman" w:cs="Times New Roman"/>
          <w:color w:val="222222"/>
          <w:shd w:val="clear" w:color="auto" w:fill="FFFFFF"/>
        </w:rPr>
        <w:t xml:space="preserve"> destekler.</w:t>
      </w:r>
    </w:p>
    <w:p w14:paraId="62B25936" w14:textId="0DEC3850" w:rsidR="00232BCA" w:rsidRPr="00225854" w:rsidRDefault="00232BCA" w:rsidP="008D48F2">
      <w:pPr>
        <w:spacing w:line="360" w:lineRule="auto"/>
        <w:jc w:val="both"/>
        <w:rPr>
          <w:rFonts w:ascii="Times New Roman" w:hAnsi="Times New Roman" w:cs="Times New Roman"/>
        </w:rPr>
      </w:pPr>
      <w:r w:rsidRPr="00225854">
        <w:rPr>
          <w:rFonts w:ascii="Times New Roman" w:hAnsi="Times New Roman" w:cs="Times New Roman"/>
        </w:rPr>
        <w:t>ADÜ-GENÇ' te aşağıda belirtilen hizmetler verilmektedir;</w:t>
      </w:r>
    </w:p>
    <w:p w14:paraId="23AEE974" w14:textId="21DF3DD9" w:rsidR="00232BCA" w:rsidRPr="00225854" w:rsidRDefault="00232BCA" w:rsidP="008D48F2">
      <w:pPr>
        <w:spacing w:line="360" w:lineRule="auto"/>
        <w:jc w:val="both"/>
        <w:rPr>
          <w:rFonts w:ascii="Times New Roman" w:hAnsi="Times New Roman" w:cs="Times New Roman"/>
        </w:rPr>
      </w:pPr>
      <w:r w:rsidRPr="00225854">
        <w:rPr>
          <w:rFonts w:ascii="Times New Roman" w:hAnsi="Times New Roman" w:cs="Times New Roman"/>
        </w:rPr>
        <w:t xml:space="preserve">1- Psikolojik Danışmanlık Hizmeti: Üniversitemiz öğrencilerine (önceden </w:t>
      </w:r>
      <w:r w:rsidR="002C5D50" w:rsidRPr="00225854">
        <w:rPr>
          <w:rFonts w:ascii="Times New Roman" w:hAnsi="Times New Roman" w:cs="Times New Roman"/>
        </w:rPr>
        <w:t>randevu</w:t>
      </w:r>
      <w:r w:rsidRPr="00225854">
        <w:rPr>
          <w:rFonts w:ascii="Times New Roman" w:hAnsi="Times New Roman" w:cs="Times New Roman"/>
        </w:rPr>
        <w:t xml:space="preserve"> almak koşuluyla) psikolojik danışmanlık hizmeti verilmektedir.</w:t>
      </w:r>
    </w:p>
    <w:p w14:paraId="6EA8D618" w14:textId="27D8075E" w:rsidR="00232BCA" w:rsidRPr="00225854" w:rsidRDefault="00232BCA" w:rsidP="008D48F2">
      <w:pPr>
        <w:spacing w:line="360" w:lineRule="auto"/>
        <w:jc w:val="both"/>
        <w:rPr>
          <w:rFonts w:ascii="Times New Roman" w:hAnsi="Times New Roman" w:cs="Times New Roman"/>
        </w:rPr>
      </w:pPr>
      <w:r w:rsidRPr="00225854">
        <w:rPr>
          <w:rFonts w:ascii="Times New Roman" w:hAnsi="Times New Roman" w:cs="Times New Roman"/>
        </w:rPr>
        <w:t>2- Eğitim Hizmeti: Üniversitemiz öğrencilerine kişisel gelişimlerine katkıda bulunacak ve onları hayata hazırlayacak çeşitli konularda seminer-panel vb. eğitim hizmetler verilmektedir.</w:t>
      </w:r>
    </w:p>
    <w:p w14:paraId="195B2D3A" w14:textId="6EEB33DC" w:rsidR="00232BCA" w:rsidRPr="00225854" w:rsidRDefault="00232BCA" w:rsidP="008D48F2">
      <w:pPr>
        <w:spacing w:line="360" w:lineRule="auto"/>
        <w:jc w:val="both"/>
        <w:rPr>
          <w:rFonts w:ascii="Times New Roman" w:hAnsi="Times New Roman" w:cs="Times New Roman"/>
        </w:rPr>
      </w:pPr>
      <w:r w:rsidRPr="00225854">
        <w:rPr>
          <w:rFonts w:ascii="Times New Roman" w:hAnsi="Times New Roman" w:cs="Times New Roman"/>
        </w:rPr>
        <w:t>3- Üniversite İçi Danışmanlık Hizmeti: Üniversitemiz birimlerindeki danışman öğretim elemanlarının danışmanlık talepleri karşılanmaktadır.</w:t>
      </w:r>
    </w:p>
    <w:p w14:paraId="4E304707" w14:textId="5CB6C94A" w:rsidR="00786BD6" w:rsidRPr="00225854" w:rsidRDefault="00232BCA" w:rsidP="008D48F2">
      <w:pPr>
        <w:spacing w:line="360" w:lineRule="auto"/>
        <w:jc w:val="both"/>
        <w:rPr>
          <w:rFonts w:ascii="Times New Roman" w:hAnsi="Times New Roman" w:cs="Times New Roman"/>
        </w:rPr>
      </w:pPr>
      <w:r w:rsidRPr="00225854">
        <w:rPr>
          <w:rFonts w:ascii="Times New Roman" w:hAnsi="Times New Roman" w:cs="Times New Roman"/>
        </w:rPr>
        <w:t>4-Üniversite Dışı Danışmanlık Hizmeti: Aydın' daki çeşitli kamu ve özel kuruluşlardan gelen taleplere göre dan</w:t>
      </w:r>
      <w:r w:rsidR="00786BD6">
        <w:rPr>
          <w:rFonts w:ascii="Times New Roman" w:hAnsi="Times New Roman" w:cs="Times New Roman"/>
        </w:rPr>
        <w:t>ışmanlık hizmeti verilmektedir.</w:t>
      </w:r>
    </w:p>
    <w:p w14:paraId="4B1F8DA5" w14:textId="77777777" w:rsidR="00612DFC" w:rsidRPr="00225854" w:rsidRDefault="00612DFC" w:rsidP="0056377E">
      <w:pPr>
        <w:spacing w:line="360" w:lineRule="auto"/>
        <w:jc w:val="center"/>
        <w:rPr>
          <w:rFonts w:ascii="Times New Roman" w:hAnsi="Times New Roman" w:cs="Times New Roman"/>
          <w:b/>
        </w:rPr>
      </w:pPr>
      <w:r w:rsidRPr="00225854">
        <w:rPr>
          <w:rFonts w:ascii="Times New Roman" w:hAnsi="Times New Roman" w:cs="Times New Roman"/>
          <w:b/>
        </w:rPr>
        <w:t>1 0CAK -31 ARALIK 2019 EĞİTİM YILINDA</w:t>
      </w:r>
    </w:p>
    <w:p w14:paraId="1489C511" w14:textId="77777777" w:rsidR="00612DFC" w:rsidRPr="00225854" w:rsidRDefault="00612DFC" w:rsidP="0056377E">
      <w:pPr>
        <w:spacing w:line="360" w:lineRule="auto"/>
        <w:jc w:val="center"/>
        <w:rPr>
          <w:rFonts w:ascii="Times New Roman" w:hAnsi="Times New Roman" w:cs="Times New Roman"/>
          <w:b/>
        </w:rPr>
      </w:pPr>
      <w:r w:rsidRPr="00225854">
        <w:rPr>
          <w:rFonts w:ascii="Times New Roman" w:hAnsi="Times New Roman" w:cs="Times New Roman"/>
          <w:b/>
        </w:rPr>
        <w:t>ADÜ GENÇ’ E BAŞVURAN ÖĞRENCİLERİN GENEL ÖZELLİKLERİ</w:t>
      </w:r>
    </w:p>
    <w:p w14:paraId="7928288B" w14:textId="77777777" w:rsidR="0056377E" w:rsidRDefault="00612DFC" w:rsidP="008D48F2">
      <w:pPr>
        <w:spacing w:line="360" w:lineRule="auto"/>
        <w:jc w:val="both"/>
        <w:rPr>
          <w:rFonts w:ascii="Times New Roman" w:hAnsi="Times New Roman" w:cs="Times New Roman"/>
        </w:rPr>
      </w:pPr>
      <w:r w:rsidRPr="00225854">
        <w:rPr>
          <w:rFonts w:ascii="Times New Roman" w:hAnsi="Times New Roman" w:cs="Times New Roman"/>
        </w:rPr>
        <w:t xml:space="preserve">          1 </w:t>
      </w:r>
      <w:r w:rsidR="00232BCA" w:rsidRPr="00225854">
        <w:rPr>
          <w:rFonts w:ascii="Times New Roman" w:hAnsi="Times New Roman" w:cs="Times New Roman"/>
        </w:rPr>
        <w:t>O</w:t>
      </w:r>
      <w:r w:rsidRPr="00225854">
        <w:rPr>
          <w:rFonts w:ascii="Times New Roman" w:hAnsi="Times New Roman" w:cs="Times New Roman"/>
        </w:rPr>
        <w:t>cak -31Aralık 2019 tarihleri arasında merkezimize toplam 184 öğrenci psikoloji danışmanlık hizmeti almak için başvurmuştur v</w:t>
      </w:r>
      <w:r w:rsidR="0056377E">
        <w:rPr>
          <w:rFonts w:ascii="Times New Roman" w:hAnsi="Times New Roman" w:cs="Times New Roman"/>
        </w:rPr>
        <w:t>e</w:t>
      </w:r>
      <w:r w:rsidRPr="00225854">
        <w:rPr>
          <w:rFonts w:ascii="Times New Roman" w:hAnsi="Times New Roman" w:cs="Times New Roman"/>
        </w:rPr>
        <w:t xml:space="preserve"> gelen öğrenciler ile yapılan görüşmeler toplam 333 oturum devam etmiştir. </w:t>
      </w:r>
    </w:p>
    <w:p w14:paraId="6B3EC766" w14:textId="5857A05F" w:rsidR="00D66076" w:rsidRPr="00225854" w:rsidRDefault="00232BCA" w:rsidP="0056377E">
      <w:pPr>
        <w:spacing w:line="360" w:lineRule="auto"/>
        <w:ind w:firstLine="708"/>
        <w:jc w:val="both"/>
        <w:rPr>
          <w:rFonts w:ascii="Times New Roman" w:hAnsi="Times New Roman" w:cs="Times New Roman"/>
        </w:rPr>
      </w:pPr>
      <w:r w:rsidRPr="00225854">
        <w:rPr>
          <w:rFonts w:ascii="Times New Roman" w:hAnsi="Times New Roman" w:cs="Times New Roman"/>
        </w:rPr>
        <w:lastRenderedPageBreak/>
        <w:t>Ayrıca Sorun</w:t>
      </w:r>
      <w:r w:rsidR="00612DFC" w:rsidRPr="00225854">
        <w:rPr>
          <w:rFonts w:ascii="Times New Roman" w:hAnsi="Times New Roman" w:cs="Times New Roman"/>
        </w:rPr>
        <w:t xml:space="preserve"> Çözme  Psiko</w:t>
      </w:r>
      <w:r w:rsidR="0056377E">
        <w:rPr>
          <w:rFonts w:ascii="Times New Roman" w:hAnsi="Times New Roman" w:cs="Times New Roman"/>
        </w:rPr>
        <w:t>-</w:t>
      </w:r>
      <w:r w:rsidR="004915DF">
        <w:rPr>
          <w:rFonts w:ascii="Times New Roman" w:hAnsi="Times New Roman" w:cs="Times New Roman"/>
        </w:rPr>
        <w:t>E</w:t>
      </w:r>
      <w:r w:rsidR="00612DFC" w:rsidRPr="00225854">
        <w:rPr>
          <w:rFonts w:ascii="Times New Roman" w:hAnsi="Times New Roman" w:cs="Times New Roman"/>
        </w:rPr>
        <w:t xml:space="preserve">ğitim Grubu düzenlenmiş olup 54 başvuru olduğu için iki farklı grup yapılması planlanmış ve  ilk gruba  ARALIK 2019 tarihinde  14 kişi ile  başlanmış ve yıl sonuna  kadar  5 oturum gerçekleştirilmiştir.  2020 yılı </w:t>
      </w:r>
      <w:r w:rsidRPr="00225854">
        <w:rPr>
          <w:rFonts w:ascii="Times New Roman" w:hAnsi="Times New Roman" w:cs="Times New Roman"/>
        </w:rPr>
        <w:t>içerisinde grup</w:t>
      </w:r>
      <w:r w:rsidR="00612DFC" w:rsidRPr="00225854">
        <w:rPr>
          <w:rFonts w:ascii="Times New Roman" w:hAnsi="Times New Roman" w:cs="Times New Roman"/>
        </w:rPr>
        <w:t xml:space="preserve"> eğitim </w:t>
      </w:r>
      <w:r w:rsidRPr="00225854">
        <w:rPr>
          <w:rFonts w:ascii="Times New Roman" w:hAnsi="Times New Roman" w:cs="Times New Roman"/>
        </w:rPr>
        <w:t>çalışmalarına devam</w:t>
      </w:r>
      <w:r w:rsidR="00786BD6">
        <w:rPr>
          <w:rFonts w:ascii="Times New Roman" w:hAnsi="Times New Roman" w:cs="Times New Roman"/>
        </w:rPr>
        <w:t xml:space="preserve"> edecektir. </w:t>
      </w:r>
    </w:p>
    <w:p w14:paraId="7B7A382C" w14:textId="7BCA2F98" w:rsidR="00786BD6" w:rsidRPr="0056377E" w:rsidRDefault="00612DFC"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2019 yılı </w:t>
      </w:r>
      <w:r w:rsidR="00232BCA" w:rsidRPr="00225854">
        <w:rPr>
          <w:rFonts w:ascii="Times New Roman" w:hAnsi="Times New Roman" w:cs="Times New Roman"/>
        </w:rPr>
        <w:t>içerisinde merkezimize başvuran</w:t>
      </w:r>
      <w:r w:rsidRPr="00225854">
        <w:rPr>
          <w:rFonts w:ascii="Times New Roman" w:hAnsi="Times New Roman" w:cs="Times New Roman"/>
        </w:rPr>
        <w:t xml:space="preserve"> öğrencilerimizin demografik verileri </w:t>
      </w:r>
      <w:r w:rsidR="00232BCA" w:rsidRPr="00225854">
        <w:rPr>
          <w:rFonts w:ascii="Times New Roman" w:hAnsi="Times New Roman" w:cs="Times New Roman"/>
        </w:rPr>
        <w:t>aşağıda tablolar halinde sunulmuştur</w:t>
      </w:r>
      <w:r w:rsidRPr="00225854">
        <w:rPr>
          <w:rFonts w:ascii="Times New Roman" w:hAnsi="Times New Roman" w:cs="Times New Roman"/>
        </w:rPr>
        <w:t xml:space="preserve">. </w:t>
      </w:r>
    </w:p>
    <w:p w14:paraId="623937DE" w14:textId="6A1239D7" w:rsidR="00612DFC" w:rsidRPr="00225854" w:rsidRDefault="00612DFC" w:rsidP="008D48F2">
      <w:pPr>
        <w:pStyle w:val="ListeParagraf"/>
        <w:numPr>
          <w:ilvl w:val="0"/>
          <w:numId w:val="1"/>
        </w:numPr>
        <w:spacing w:after="0" w:line="360" w:lineRule="auto"/>
        <w:ind w:left="0"/>
        <w:jc w:val="both"/>
        <w:rPr>
          <w:rFonts w:ascii="Times New Roman" w:hAnsi="Times New Roman" w:cs="Times New Roman"/>
          <w:b/>
        </w:rPr>
      </w:pPr>
      <w:r w:rsidRPr="00225854">
        <w:rPr>
          <w:rFonts w:ascii="Times New Roman" w:hAnsi="Times New Roman" w:cs="Times New Roman"/>
          <w:b/>
        </w:rPr>
        <w:t>Cinsiyete göre gelen öğrenci sayısı:</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2"/>
        <w:gridCol w:w="2882"/>
        <w:gridCol w:w="2883"/>
      </w:tblGrid>
      <w:tr w:rsidR="00612DFC" w:rsidRPr="00225854" w14:paraId="5FA1513C" w14:textId="77777777" w:rsidTr="000E6141">
        <w:trPr>
          <w:cantSplit/>
        </w:trPr>
        <w:tc>
          <w:tcPr>
            <w:tcW w:w="2882" w:type="dxa"/>
            <w:shd w:val="clear" w:color="auto" w:fill="FFFFFF" w:themeFill="background1"/>
          </w:tcPr>
          <w:p w14:paraId="48211EBB" w14:textId="77777777" w:rsidR="00612DFC" w:rsidRPr="00225854" w:rsidRDefault="00612DFC" w:rsidP="0056377E">
            <w:pPr>
              <w:spacing w:after="0" w:line="240" w:lineRule="auto"/>
              <w:jc w:val="both"/>
              <w:rPr>
                <w:rFonts w:ascii="Times New Roman" w:hAnsi="Times New Roman" w:cs="Times New Roman"/>
                <w:b/>
              </w:rPr>
            </w:pPr>
          </w:p>
        </w:tc>
        <w:tc>
          <w:tcPr>
            <w:tcW w:w="2882" w:type="dxa"/>
            <w:shd w:val="clear" w:color="auto" w:fill="FFFFFF" w:themeFill="background1"/>
          </w:tcPr>
          <w:p w14:paraId="39A4D908" w14:textId="77777777" w:rsidR="00612DFC" w:rsidRPr="00225854" w:rsidRDefault="00612DFC" w:rsidP="0056377E">
            <w:pPr>
              <w:spacing w:after="0" w:line="240" w:lineRule="auto"/>
              <w:jc w:val="both"/>
              <w:rPr>
                <w:rFonts w:ascii="Times New Roman" w:hAnsi="Times New Roman" w:cs="Times New Roman"/>
                <w:b/>
              </w:rPr>
            </w:pPr>
            <w:r w:rsidRPr="00225854">
              <w:rPr>
                <w:rFonts w:ascii="Times New Roman" w:hAnsi="Times New Roman" w:cs="Times New Roman"/>
                <w:b/>
              </w:rPr>
              <w:br/>
              <w:t xml:space="preserve">Kişi sayısı </w:t>
            </w:r>
          </w:p>
        </w:tc>
        <w:tc>
          <w:tcPr>
            <w:tcW w:w="2883" w:type="dxa"/>
            <w:shd w:val="clear" w:color="auto" w:fill="FFFFFF" w:themeFill="background1"/>
          </w:tcPr>
          <w:p w14:paraId="0426CD5E" w14:textId="77777777" w:rsidR="00612DFC" w:rsidRPr="00225854" w:rsidRDefault="00612DFC" w:rsidP="0056377E">
            <w:pPr>
              <w:spacing w:after="0" w:line="240" w:lineRule="auto"/>
              <w:jc w:val="both"/>
              <w:rPr>
                <w:rFonts w:ascii="Times New Roman" w:hAnsi="Times New Roman" w:cs="Times New Roman"/>
                <w:b/>
              </w:rPr>
            </w:pPr>
            <w:r w:rsidRPr="00225854">
              <w:rPr>
                <w:rFonts w:ascii="Times New Roman" w:hAnsi="Times New Roman" w:cs="Times New Roman"/>
                <w:b/>
              </w:rPr>
              <w:t xml:space="preserve"> </w:t>
            </w:r>
            <w:r w:rsidRPr="00225854">
              <w:rPr>
                <w:rFonts w:ascii="Times New Roman" w:hAnsi="Times New Roman" w:cs="Times New Roman"/>
                <w:b/>
              </w:rPr>
              <w:br/>
              <w:t>Yüzde</w:t>
            </w:r>
          </w:p>
        </w:tc>
      </w:tr>
      <w:tr w:rsidR="00612DFC" w:rsidRPr="00225854" w14:paraId="454E2047" w14:textId="77777777" w:rsidTr="000E6141">
        <w:trPr>
          <w:cantSplit/>
          <w:trHeight w:val="253"/>
        </w:trPr>
        <w:tc>
          <w:tcPr>
            <w:tcW w:w="2882" w:type="dxa"/>
            <w:shd w:val="clear" w:color="auto" w:fill="FFFFFF" w:themeFill="background1"/>
          </w:tcPr>
          <w:p w14:paraId="4AB64C94" w14:textId="77777777" w:rsidR="00612DFC" w:rsidRPr="00786BD6" w:rsidRDefault="00612DFC" w:rsidP="0056377E">
            <w:pPr>
              <w:spacing w:after="0" w:line="240" w:lineRule="auto"/>
              <w:jc w:val="both"/>
              <w:rPr>
                <w:rFonts w:ascii="Times New Roman" w:hAnsi="Times New Roman" w:cs="Times New Roman"/>
              </w:rPr>
            </w:pPr>
            <w:r w:rsidRPr="00786BD6">
              <w:rPr>
                <w:rFonts w:ascii="Times New Roman" w:hAnsi="Times New Roman" w:cs="Times New Roman"/>
              </w:rPr>
              <w:t>Kadın</w:t>
            </w:r>
          </w:p>
        </w:tc>
        <w:tc>
          <w:tcPr>
            <w:tcW w:w="2882" w:type="dxa"/>
            <w:shd w:val="clear" w:color="auto" w:fill="FFFFFF" w:themeFill="background1"/>
          </w:tcPr>
          <w:p w14:paraId="4EA4A52D" w14:textId="77777777" w:rsidR="00612DFC" w:rsidRPr="00225854" w:rsidRDefault="00612DFC" w:rsidP="0056377E">
            <w:pPr>
              <w:spacing w:after="0" w:line="240" w:lineRule="auto"/>
              <w:jc w:val="both"/>
              <w:rPr>
                <w:rFonts w:ascii="Times New Roman" w:hAnsi="Times New Roman" w:cs="Times New Roman"/>
              </w:rPr>
            </w:pPr>
            <w:r w:rsidRPr="00225854">
              <w:rPr>
                <w:rFonts w:ascii="Times New Roman" w:hAnsi="Times New Roman" w:cs="Times New Roman"/>
              </w:rPr>
              <w:t>127</w:t>
            </w:r>
          </w:p>
        </w:tc>
        <w:tc>
          <w:tcPr>
            <w:tcW w:w="2883" w:type="dxa"/>
            <w:shd w:val="clear" w:color="auto" w:fill="FFFFFF" w:themeFill="background1"/>
          </w:tcPr>
          <w:p w14:paraId="1D61A044" w14:textId="77777777" w:rsidR="00612DFC" w:rsidRPr="00225854" w:rsidRDefault="00612DFC" w:rsidP="0056377E">
            <w:pPr>
              <w:spacing w:after="0" w:line="240" w:lineRule="auto"/>
              <w:jc w:val="both"/>
              <w:rPr>
                <w:rFonts w:ascii="Times New Roman" w:hAnsi="Times New Roman" w:cs="Times New Roman"/>
              </w:rPr>
            </w:pPr>
            <w:r w:rsidRPr="00225854">
              <w:rPr>
                <w:rFonts w:ascii="Times New Roman" w:hAnsi="Times New Roman" w:cs="Times New Roman"/>
              </w:rPr>
              <w:t>69,0</w:t>
            </w:r>
          </w:p>
        </w:tc>
      </w:tr>
      <w:tr w:rsidR="00612DFC" w:rsidRPr="00225854" w14:paraId="3B0FB5A0" w14:textId="77777777" w:rsidTr="000E6141">
        <w:trPr>
          <w:cantSplit/>
          <w:trHeight w:val="253"/>
        </w:trPr>
        <w:tc>
          <w:tcPr>
            <w:tcW w:w="2882" w:type="dxa"/>
            <w:shd w:val="clear" w:color="auto" w:fill="FFFFFF" w:themeFill="background1"/>
          </w:tcPr>
          <w:p w14:paraId="613919E2" w14:textId="77777777" w:rsidR="00612DFC" w:rsidRPr="00786BD6" w:rsidRDefault="00612DFC" w:rsidP="0056377E">
            <w:pPr>
              <w:spacing w:after="0" w:line="240" w:lineRule="auto"/>
              <w:jc w:val="both"/>
              <w:rPr>
                <w:rFonts w:ascii="Times New Roman" w:hAnsi="Times New Roman" w:cs="Times New Roman"/>
              </w:rPr>
            </w:pPr>
            <w:r w:rsidRPr="00786BD6">
              <w:rPr>
                <w:rFonts w:ascii="Times New Roman" w:hAnsi="Times New Roman" w:cs="Times New Roman"/>
              </w:rPr>
              <w:t>Erkek</w:t>
            </w:r>
          </w:p>
        </w:tc>
        <w:tc>
          <w:tcPr>
            <w:tcW w:w="2882" w:type="dxa"/>
            <w:shd w:val="clear" w:color="auto" w:fill="FFFFFF" w:themeFill="background1"/>
          </w:tcPr>
          <w:p w14:paraId="66A2E7FD" w14:textId="77777777" w:rsidR="00612DFC" w:rsidRPr="00225854" w:rsidRDefault="00612DFC" w:rsidP="0056377E">
            <w:pPr>
              <w:spacing w:after="0" w:line="240" w:lineRule="auto"/>
              <w:jc w:val="both"/>
              <w:rPr>
                <w:rFonts w:ascii="Times New Roman" w:hAnsi="Times New Roman" w:cs="Times New Roman"/>
              </w:rPr>
            </w:pPr>
            <w:r w:rsidRPr="00225854">
              <w:rPr>
                <w:rFonts w:ascii="Times New Roman" w:hAnsi="Times New Roman" w:cs="Times New Roman"/>
              </w:rPr>
              <w:t>57</w:t>
            </w:r>
          </w:p>
        </w:tc>
        <w:tc>
          <w:tcPr>
            <w:tcW w:w="2883" w:type="dxa"/>
            <w:shd w:val="clear" w:color="auto" w:fill="FFFFFF" w:themeFill="background1"/>
          </w:tcPr>
          <w:p w14:paraId="12AABC8A" w14:textId="77777777" w:rsidR="00612DFC" w:rsidRPr="00225854" w:rsidRDefault="00612DFC" w:rsidP="0056377E">
            <w:pPr>
              <w:spacing w:after="0" w:line="240" w:lineRule="auto"/>
              <w:jc w:val="both"/>
              <w:rPr>
                <w:rFonts w:ascii="Times New Roman" w:hAnsi="Times New Roman" w:cs="Times New Roman"/>
              </w:rPr>
            </w:pPr>
            <w:r w:rsidRPr="00225854">
              <w:rPr>
                <w:rFonts w:ascii="Times New Roman" w:hAnsi="Times New Roman" w:cs="Times New Roman"/>
              </w:rPr>
              <w:t>31,0</w:t>
            </w:r>
          </w:p>
        </w:tc>
      </w:tr>
      <w:tr w:rsidR="00612DFC" w:rsidRPr="00225854" w14:paraId="0DB4D39E" w14:textId="77777777" w:rsidTr="000E6141">
        <w:trPr>
          <w:cantSplit/>
          <w:trHeight w:val="253"/>
        </w:trPr>
        <w:tc>
          <w:tcPr>
            <w:tcW w:w="2882" w:type="dxa"/>
            <w:shd w:val="clear" w:color="auto" w:fill="FFFFFF" w:themeFill="background1"/>
          </w:tcPr>
          <w:p w14:paraId="64B79D81" w14:textId="77777777" w:rsidR="00612DFC" w:rsidRPr="00786BD6" w:rsidRDefault="00612DFC" w:rsidP="0056377E">
            <w:pPr>
              <w:spacing w:after="0" w:line="240" w:lineRule="auto"/>
              <w:jc w:val="both"/>
              <w:rPr>
                <w:rFonts w:ascii="Times New Roman" w:hAnsi="Times New Roman" w:cs="Times New Roman"/>
              </w:rPr>
            </w:pPr>
            <w:r w:rsidRPr="00786BD6">
              <w:rPr>
                <w:rFonts w:ascii="Times New Roman" w:hAnsi="Times New Roman" w:cs="Times New Roman"/>
              </w:rPr>
              <w:t>Total</w:t>
            </w:r>
          </w:p>
        </w:tc>
        <w:tc>
          <w:tcPr>
            <w:tcW w:w="2882" w:type="dxa"/>
            <w:shd w:val="clear" w:color="auto" w:fill="FFFFFF" w:themeFill="background1"/>
          </w:tcPr>
          <w:p w14:paraId="73224AA8" w14:textId="77777777" w:rsidR="00612DFC" w:rsidRPr="00225854" w:rsidRDefault="00612DFC" w:rsidP="0056377E">
            <w:pPr>
              <w:spacing w:after="0" w:line="240" w:lineRule="auto"/>
              <w:jc w:val="both"/>
              <w:rPr>
                <w:rFonts w:ascii="Times New Roman" w:hAnsi="Times New Roman" w:cs="Times New Roman"/>
              </w:rPr>
            </w:pPr>
            <w:r w:rsidRPr="00225854">
              <w:rPr>
                <w:rFonts w:ascii="Times New Roman" w:hAnsi="Times New Roman" w:cs="Times New Roman"/>
              </w:rPr>
              <w:t>184</w:t>
            </w:r>
          </w:p>
        </w:tc>
        <w:tc>
          <w:tcPr>
            <w:tcW w:w="2883" w:type="dxa"/>
            <w:shd w:val="clear" w:color="auto" w:fill="FFFFFF" w:themeFill="background1"/>
          </w:tcPr>
          <w:p w14:paraId="05970559" w14:textId="77777777" w:rsidR="00612DFC" w:rsidRPr="00225854" w:rsidRDefault="00612DFC" w:rsidP="0056377E">
            <w:pPr>
              <w:spacing w:after="0" w:line="240" w:lineRule="auto"/>
              <w:jc w:val="both"/>
              <w:rPr>
                <w:rFonts w:ascii="Times New Roman" w:hAnsi="Times New Roman" w:cs="Times New Roman"/>
              </w:rPr>
            </w:pPr>
            <w:r w:rsidRPr="00225854">
              <w:rPr>
                <w:rFonts w:ascii="Times New Roman" w:hAnsi="Times New Roman" w:cs="Times New Roman"/>
              </w:rPr>
              <w:t>100,0</w:t>
            </w:r>
          </w:p>
        </w:tc>
      </w:tr>
    </w:tbl>
    <w:p w14:paraId="35A62641" w14:textId="77777777" w:rsidR="00612DFC" w:rsidRPr="00225854" w:rsidRDefault="00612DFC" w:rsidP="008D48F2">
      <w:pPr>
        <w:pStyle w:val="ListeParagraf"/>
        <w:spacing w:after="0" w:line="360" w:lineRule="auto"/>
        <w:ind w:left="0"/>
        <w:jc w:val="both"/>
        <w:rPr>
          <w:rFonts w:ascii="Times New Roman" w:hAnsi="Times New Roman" w:cs="Times New Roman"/>
          <w:b/>
        </w:rPr>
      </w:pPr>
    </w:p>
    <w:p w14:paraId="42165724" w14:textId="2F2FA112" w:rsidR="00612DFC" w:rsidRPr="00225854" w:rsidRDefault="00612DFC" w:rsidP="008D48F2">
      <w:pPr>
        <w:pStyle w:val="ListeParagraf"/>
        <w:numPr>
          <w:ilvl w:val="0"/>
          <w:numId w:val="1"/>
        </w:numPr>
        <w:spacing w:after="0" w:line="360" w:lineRule="auto"/>
        <w:ind w:left="0"/>
        <w:jc w:val="both"/>
        <w:rPr>
          <w:rFonts w:ascii="Times New Roman" w:hAnsi="Times New Roman" w:cs="Times New Roman"/>
          <w:b/>
        </w:rPr>
      </w:pPr>
      <w:r w:rsidRPr="00225854">
        <w:rPr>
          <w:rFonts w:ascii="Times New Roman" w:hAnsi="Times New Roman" w:cs="Times New Roman"/>
          <w:b/>
        </w:rPr>
        <w:t xml:space="preserve"> </w:t>
      </w:r>
      <w:r w:rsidR="00786BD6">
        <w:rPr>
          <w:rFonts w:ascii="Times New Roman" w:hAnsi="Times New Roman" w:cs="Times New Roman"/>
          <w:b/>
        </w:rPr>
        <w:t xml:space="preserve">Başvuran Öğrencilerin Cinsiyete göre </w:t>
      </w:r>
      <w:r w:rsidRPr="00225854">
        <w:rPr>
          <w:rFonts w:ascii="Times New Roman" w:hAnsi="Times New Roman" w:cs="Times New Roman"/>
          <w:b/>
        </w:rPr>
        <w:t>sınıf dağılımı:</w:t>
      </w:r>
    </w:p>
    <w:tbl>
      <w:tblPr>
        <w:tblStyle w:val="TabloKlavuzu"/>
        <w:tblW w:w="0" w:type="auto"/>
        <w:tblLook w:val="04A0" w:firstRow="1" w:lastRow="0" w:firstColumn="1" w:lastColumn="0" w:noHBand="0" w:noVBand="1"/>
      </w:tblPr>
      <w:tblGrid>
        <w:gridCol w:w="1132"/>
        <w:gridCol w:w="1040"/>
        <w:gridCol w:w="1040"/>
        <w:gridCol w:w="1040"/>
        <w:gridCol w:w="1040"/>
        <w:gridCol w:w="1040"/>
        <w:gridCol w:w="1040"/>
        <w:gridCol w:w="1270"/>
      </w:tblGrid>
      <w:tr w:rsidR="00612DFC" w:rsidRPr="00225854" w14:paraId="0A719323" w14:textId="77777777" w:rsidTr="000E6141">
        <w:tc>
          <w:tcPr>
            <w:tcW w:w="1132" w:type="dxa"/>
          </w:tcPr>
          <w:p w14:paraId="6E19DD83" w14:textId="77777777" w:rsidR="00612DFC" w:rsidRPr="00225854" w:rsidRDefault="00612DFC" w:rsidP="0056377E">
            <w:pPr>
              <w:jc w:val="both"/>
              <w:rPr>
                <w:rFonts w:ascii="Times New Roman" w:hAnsi="Times New Roman" w:cs="Times New Roman"/>
                <w:b/>
              </w:rPr>
            </w:pPr>
          </w:p>
        </w:tc>
        <w:tc>
          <w:tcPr>
            <w:tcW w:w="1040" w:type="dxa"/>
          </w:tcPr>
          <w:p w14:paraId="7153D7D5"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1</w:t>
            </w:r>
          </w:p>
        </w:tc>
        <w:tc>
          <w:tcPr>
            <w:tcW w:w="1040" w:type="dxa"/>
          </w:tcPr>
          <w:p w14:paraId="388C004A"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2</w:t>
            </w:r>
          </w:p>
        </w:tc>
        <w:tc>
          <w:tcPr>
            <w:tcW w:w="1040" w:type="dxa"/>
          </w:tcPr>
          <w:p w14:paraId="6DF3DEBD"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3</w:t>
            </w:r>
          </w:p>
        </w:tc>
        <w:tc>
          <w:tcPr>
            <w:tcW w:w="1040" w:type="dxa"/>
          </w:tcPr>
          <w:p w14:paraId="3FB4D9EB"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4</w:t>
            </w:r>
          </w:p>
        </w:tc>
        <w:tc>
          <w:tcPr>
            <w:tcW w:w="1040" w:type="dxa"/>
          </w:tcPr>
          <w:p w14:paraId="1818DD85"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5</w:t>
            </w:r>
          </w:p>
        </w:tc>
        <w:tc>
          <w:tcPr>
            <w:tcW w:w="1040" w:type="dxa"/>
          </w:tcPr>
          <w:p w14:paraId="0CF7064B"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Hazırlık</w:t>
            </w:r>
          </w:p>
        </w:tc>
        <w:tc>
          <w:tcPr>
            <w:tcW w:w="1270" w:type="dxa"/>
          </w:tcPr>
          <w:p w14:paraId="7BB92FF4" w14:textId="77777777" w:rsidR="00612DFC" w:rsidRPr="00225854" w:rsidRDefault="00612DFC" w:rsidP="0056377E">
            <w:pPr>
              <w:jc w:val="both"/>
              <w:rPr>
                <w:rFonts w:ascii="Times New Roman" w:hAnsi="Times New Roman" w:cs="Times New Roman"/>
                <w:b/>
              </w:rPr>
            </w:pPr>
            <w:r w:rsidRPr="00225854">
              <w:rPr>
                <w:rFonts w:ascii="Times New Roman" w:hAnsi="Times New Roman" w:cs="Times New Roman"/>
                <w:b/>
              </w:rPr>
              <w:t>Y.L</w:t>
            </w:r>
          </w:p>
        </w:tc>
      </w:tr>
      <w:tr w:rsidR="00612DFC" w:rsidRPr="00225854" w14:paraId="08B47722" w14:textId="77777777" w:rsidTr="000E6141">
        <w:tc>
          <w:tcPr>
            <w:tcW w:w="1132" w:type="dxa"/>
          </w:tcPr>
          <w:p w14:paraId="422663FB" w14:textId="77777777" w:rsidR="00612DFC" w:rsidRPr="00786BD6" w:rsidRDefault="00612DFC" w:rsidP="0056377E">
            <w:pPr>
              <w:jc w:val="both"/>
              <w:rPr>
                <w:rFonts w:ascii="Times New Roman" w:hAnsi="Times New Roman" w:cs="Times New Roman"/>
              </w:rPr>
            </w:pPr>
            <w:r w:rsidRPr="00786BD6">
              <w:rPr>
                <w:rFonts w:ascii="Times New Roman" w:hAnsi="Times New Roman" w:cs="Times New Roman"/>
              </w:rPr>
              <w:t>Kadın</w:t>
            </w:r>
          </w:p>
        </w:tc>
        <w:tc>
          <w:tcPr>
            <w:tcW w:w="1040" w:type="dxa"/>
          </w:tcPr>
          <w:p w14:paraId="55D66BD9"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28</w:t>
            </w:r>
          </w:p>
        </w:tc>
        <w:tc>
          <w:tcPr>
            <w:tcW w:w="1040" w:type="dxa"/>
          </w:tcPr>
          <w:p w14:paraId="1DF4519B"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19</w:t>
            </w:r>
          </w:p>
        </w:tc>
        <w:tc>
          <w:tcPr>
            <w:tcW w:w="1040" w:type="dxa"/>
          </w:tcPr>
          <w:p w14:paraId="40EB5EC1"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17</w:t>
            </w:r>
          </w:p>
        </w:tc>
        <w:tc>
          <w:tcPr>
            <w:tcW w:w="1040" w:type="dxa"/>
          </w:tcPr>
          <w:p w14:paraId="209EFBD7"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13</w:t>
            </w:r>
          </w:p>
        </w:tc>
        <w:tc>
          <w:tcPr>
            <w:tcW w:w="1040" w:type="dxa"/>
          </w:tcPr>
          <w:p w14:paraId="0E3025E6"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w:t>
            </w:r>
          </w:p>
        </w:tc>
        <w:tc>
          <w:tcPr>
            <w:tcW w:w="1040" w:type="dxa"/>
          </w:tcPr>
          <w:p w14:paraId="682AA445"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3</w:t>
            </w:r>
          </w:p>
        </w:tc>
        <w:tc>
          <w:tcPr>
            <w:tcW w:w="1270" w:type="dxa"/>
          </w:tcPr>
          <w:p w14:paraId="46ECE25A"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0</w:t>
            </w:r>
          </w:p>
        </w:tc>
      </w:tr>
      <w:tr w:rsidR="00612DFC" w:rsidRPr="00225854" w14:paraId="223BE969" w14:textId="77777777" w:rsidTr="000E6141">
        <w:tc>
          <w:tcPr>
            <w:tcW w:w="1132" w:type="dxa"/>
          </w:tcPr>
          <w:p w14:paraId="0E4AFE10" w14:textId="77777777" w:rsidR="00612DFC" w:rsidRPr="00786BD6" w:rsidRDefault="00612DFC" w:rsidP="0056377E">
            <w:pPr>
              <w:jc w:val="both"/>
              <w:rPr>
                <w:rFonts w:ascii="Times New Roman" w:hAnsi="Times New Roman" w:cs="Times New Roman"/>
              </w:rPr>
            </w:pPr>
            <w:r w:rsidRPr="00786BD6">
              <w:rPr>
                <w:rFonts w:ascii="Times New Roman" w:hAnsi="Times New Roman" w:cs="Times New Roman"/>
              </w:rPr>
              <w:t>Erkek</w:t>
            </w:r>
          </w:p>
        </w:tc>
        <w:tc>
          <w:tcPr>
            <w:tcW w:w="1040" w:type="dxa"/>
          </w:tcPr>
          <w:p w14:paraId="6E0173D1"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12</w:t>
            </w:r>
          </w:p>
        </w:tc>
        <w:tc>
          <w:tcPr>
            <w:tcW w:w="1040" w:type="dxa"/>
          </w:tcPr>
          <w:p w14:paraId="48C5081F"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9</w:t>
            </w:r>
          </w:p>
        </w:tc>
        <w:tc>
          <w:tcPr>
            <w:tcW w:w="1040" w:type="dxa"/>
          </w:tcPr>
          <w:p w14:paraId="49D55604"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7</w:t>
            </w:r>
          </w:p>
        </w:tc>
        <w:tc>
          <w:tcPr>
            <w:tcW w:w="1040" w:type="dxa"/>
          </w:tcPr>
          <w:p w14:paraId="1851BF9B"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6</w:t>
            </w:r>
          </w:p>
        </w:tc>
        <w:tc>
          <w:tcPr>
            <w:tcW w:w="1040" w:type="dxa"/>
          </w:tcPr>
          <w:p w14:paraId="13306338"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w:t>
            </w:r>
          </w:p>
        </w:tc>
        <w:tc>
          <w:tcPr>
            <w:tcW w:w="1040" w:type="dxa"/>
          </w:tcPr>
          <w:p w14:paraId="425B20E1"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w:t>
            </w:r>
          </w:p>
        </w:tc>
        <w:tc>
          <w:tcPr>
            <w:tcW w:w="1270" w:type="dxa"/>
          </w:tcPr>
          <w:p w14:paraId="3D0920CB"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w:t>
            </w:r>
          </w:p>
        </w:tc>
      </w:tr>
      <w:tr w:rsidR="00612DFC" w:rsidRPr="00225854" w14:paraId="0E6A522C" w14:textId="77777777" w:rsidTr="000E6141">
        <w:tc>
          <w:tcPr>
            <w:tcW w:w="1132" w:type="dxa"/>
          </w:tcPr>
          <w:p w14:paraId="6F761691" w14:textId="77777777" w:rsidR="00612DFC" w:rsidRPr="00786BD6" w:rsidRDefault="00612DFC" w:rsidP="0056377E">
            <w:pPr>
              <w:jc w:val="both"/>
              <w:rPr>
                <w:rFonts w:ascii="Times New Roman" w:hAnsi="Times New Roman" w:cs="Times New Roman"/>
              </w:rPr>
            </w:pPr>
            <w:r w:rsidRPr="00786BD6">
              <w:rPr>
                <w:rFonts w:ascii="Times New Roman" w:hAnsi="Times New Roman" w:cs="Times New Roman"/>
              </w:rPr>
              <w:t xml:space="preserve">Toplam </w:t>
            </w:r>
          </w:p>
        </w:tc>
        <w:tc>
          <w:tcPr>
            <w:tcW w:w="1040" w:type="dxa"/>
          </w:tcPr>
          <w:p w14:paraId="204CA613"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40</w:t>
            </w:r>
          </w:p>
        </w:tc>
        <w:tc>
          <w:tcPr>
            <w:tcW w:w="1040" w:type="dxa"/>
          </w:tcPr>
          <w:p w14:paraId="378BE1DF"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28</w:t>
            </w:r>
          </w:p>
        </w:tc>
        <w:tc>
          <w:tcPr>
            <w:tcW w:w="1040" w:type="dxa"/>
          </w:tcPr>
          <w:p w14:paraId="0C64FFFB"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24</w:t>
            </w:r>
          </w:p>
        </w:tc>
        <w:tc>
          <w:tcPr>
            <w:tcW w:w="1040" w:type="dxa"/>
          </w:tcPr>
          <w:p w14:paraId="19BCFD1A"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19</w:t>
            </w:r>
          </w:p>
        </w:tc>
        <w:tc>
          <w:tcPr>
            <w:tcW w:w="1040" w:type="dxa"/>
          </w:tcPr>
          <w:p w14:paraId="02469BC7"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w:t>
            </w:r>
          </w:p>
        </w:tc>
        <w:tc>
          <w:tcPr>
            <w:tcW w:w="1040" w:type="dxa"/>
          </w:tcPr>
          <w:p w14:paraId="69D2BFC9"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5</w:t>
            </w:r>
          </w:p>
        </w:tc>
        <w:tc>
          <w:tcPr>
            <w:tcW w:w="1270" w:type="dxa"/>
          </w:tcPr>
          <w:p w14:paraId="55147F73" w14:textId="77777777" w:rsidR="00612DFC" w:rsidRPr="00225854" w:rsidRDefault="00612DFC" w:rsidP="0056377E">
            <w:pPr>
              <w:jc w:val="both"/>
              <w:rPr>
                <w:rFonts w:ascii="Times New Roman" w:hAnsi="Times New Roman" w:cs="Times New Roman"/>
              </w:rPr>
            </w:pPr>
            <w:r w:rsidRPr="00225854">
              <w:rPr>
                <w:rFonts w:ascii="Times New Roman" w:hAnsi="Times New Roman" w:cs="Times New Roman"/>
              </w:rPr>
              <w:t>2</w:t>
            </w:r>
          </w:p>
        </w:tc>
      </w:tr>
    </w:tbl>
    <w:p w14:paraId="6162F230" w14:textId="3BCE4E7F" w:rsidR="00235425" w:rsidRDefault="00235425" w:rsidP="008D48F2">
      <w:pPr>
        <w:spacing w:after="0" w:line="360" w:lineRule="auto"/>
        <w:jc w:val="both"/>
        <w:rPr>
          <w:rFonts w:ascii="Times New Roman" w:hAnsi="Times New Roman" w:cs="Times New Roman"/>
          <w:b/>
        </w:rPr>
      </w:pPr>
    </w:p>
    <w:p w14:paraId="74A63E7E" w14:textId="09DEA780" w:rsidR="004915DF" w:rsidRDefault="004915DF" w:rsidP="008D48F2">
      <w:pPr>
        <w:spacing w:after="0" w:line="360" w:lineRule="auto"/>
        <w:jc w:val="both"/>
        <w:rPr>
          <w:rFonts w:ascii="Times New Roman" w:hAnsi="Times New Roman" w:cs="Times New Roman"/>
          <w:b/>
        </w:rPr>
      </w:pPr>
    </w:p>
    <w:p w14:paraId="3DCC9ECF" w14:textId="0F469E73" w:rsidR="004915DF" w:rsidRDefault="004915DF" w:rsidP="008D48F2">
      <w:pPr>
        <w:spacing w:after="0" w:line="360" w:lineRule="auto"/>
        <w:jc w:val="both"/>
        <w:rPr>
          <w:rFonts w:ascii="Times New Roman" w:hAnsi="Times New Roman" w:cs="Times New Roman"/>
          <w:b/>
        </w:rPr>
      </w:pPr>
    </w:p>
    <w:p w14:paraId="2339678A" w14:textId="18C5DE91" w:rsidR="004915DF" w:rsidRDefault="004915DF" w:rsidP="008D48F2">
      <w:pPr>
        <w:spacing w:after="0" w:line="360" w:lineRule="auto"/>
        <w:jc w:val="both"/>
        <w:rPr>
          <w:rFonts w:ascii="Times New Roman" w:hAnsi="Times New Roman" w:cs="Times New Roman"/>
          <w:b/>
        </w:rPr>
      </w:pPr>
    </w:p>
    <w:p w14:paraId="79F82E86" w14:textId="0F1BA3CF" w:rsidR="004915DF" w:rsidRDefault="004915DF" w:rsidP="008D48F2">
      <w:pPr>
        <w:spacing w:after="0" w:line="360" w:lineRule="auto"/>
        <w:jc w:val="both"/>
        <w:rPr>
          <w:rFonts w:ascii="Times New Roman" w:hAnsi="Times New Roman" w:cs="Times New Roman"/>
          <w:b/>
        </w:rPr>
      </w:pPr>
    </w:p>
    <w:p w14:paraId="3267E2F0" w14:textId="69B2300B" w:rsidR="004915DF" w:rsidRDefault="004915DF" w:rsidP="008D48F2">
      <w:pPr>
        <w:spacing w:after="0" w:line="360" w:lineRule="auto"/>
        <w:jc w:val="both"/>
        <w:rPr>
          <w:rFonts w:ascii="Times New Roman" w:hAnsi="Times New Roman" w:cs="Times New Roman"/>
          <w:b/>
        </w:rPr>
      </w:pPr>
    </w:p>
    <w:p w14:paraId="73EA0676" w14:textId="1859CA32" w:rsidR="004915DF" w:rsidRDefault="004915DF" w:rsidP="008D48F2">
      <w:pPr>
        <w:spacing w:after="0" w:line="360" w:lineRule="auto"/>
        <w:jc w:val="both"/>
        <w:rPr>
          <w:rFonts w:ascii="Times New Roman" w:hAnsi="Times New Roman" w:cs="Times New Roman"/>
          <w:b/>
        </w:rPr>
      </w:pPr>
    </w:p>
    <w:p w14:paraId="47AE9284" w14:textId="7567D3FF" w:rsidR="004915DF" w:rsidRDefault="004915DF" w:rsidP="008D48F2">
      <w:pPr>
        <w:spacing w:after="0" w:line="360" w:lineRule="auto"/>
        <w:jc w:val="both"/>
        <w:rPr>
          <w:rFonts w:ascii="Times New Roman" w:hAnsi="Times New Roman" w:cs="Times New Roman"/>
          <w:b/>
        </w:rPr>
      </w:pPr>
    </w:p>
    <w:p w14:paraId="2B3CD0BA" w14:textId="335E6253" w:rsidR="004915DF" w:rsidRDefault="004915DF" w:rsidP="008D48F2">
      <w:pPr>
        <w:spacing w:after="0" w:line="360" w:lineRule="auto"/>
        <w:jc w:val="both"/>
        <w:rPr>
          <w:rFonts w:ascii="Times New Roman" w:hAnsi="Times New Roman" w:cs="Times New Roman"/>
          <w:b/>
        </w:rPr>
      </w:pPr>
    </w:p>
    <w:p w14:paraId="46EEDED2" w14:textId="3F91962C" w:rsidR="004915DF" w:rsidRDefault="004915DF" w:rsidP="008D48F2">
      <w:pPr>
        <w:spacing w:after="0" w:line="360" w:lineRule="auto"/>
        <w:jc w:val="both"/>
        <w:rPr>
          <w:rFonts w:ascii="Times New Roman" w:hAnsi="Times New Roman" w:cs="Times New Roman"/>
          <w:b/>
        </w:rPr>
      </w:pPr>
    </w:p>
    <w:p w14:paraId="4F3ADE5D" w14:textId="51A0BE79" w:rsidR="004915DF" w:rsidRDefault="004915DF" w:rsidP="008D48F2">
      <w:pPr>
        <w:spacing w:after="0" w:line="360" w:lineRule="auto"/>
        <w:jc w:val="both"/>
        <w:rPr>
          <w:rFonts w:ascii="Times New Roman" w:hAnsi="Times New Roman" w:cs="Times New Roman"/>
          <w:b/>
        </w:rPr>
      </w:pPr>
    </w:p>
    <w:p w14:paraId="1EB804A5" w14:textId="2647C636" w:rsidR="004915DF" w:rsidRDefault="004915DF" w:rsidP="008D48F2">
      <w:pPr>
        <w:spacing w:after="0" w:line="360" w:lineRule="auto"/>
        <w:jc w:val="both"/>
        <w:rPr>
          <w:rFonts w:ascii="Times New Roman" w:hAnsi="Times New Roman" w:cs="Times New Roman"/>
          <w:b/>
        </w:rPr>
      </w:pPr>
    </w:p>
    <w:p w14:paraId="2A8BDAAA" w14:textId="5E97F939" w:rsidR="004915DF" w:rsidRDefault="004915DF" w:rsidP="008D48F2">
      <w:pPr>
        <w:spacing w:after="0" w:line="360" w:lineRule="auto"/>
        <w:jc w:val="both"/>
        <w:rPr>
          <w:rFonts w:ascii="Times New Roman" w:hAnsi="Times New Roman" w:cs="Times New Roman"/>
          <w:b/>
        </w:rPr>
      </w:pPr>
    </w:p>
    <w:p w14:paraId="0740EDDB" w14:textId="2FC3167B" w:rsidR="004915DF" w:rsidRDefault="004915DF" w:rsidP="008D48F2">
      <w:pPr>
        <w:spacing w:after="0" w:line="360" w:lineRule="auto"/>
        <w:jc w:val="both"/>
        <w:rPr>
          <w:rFonts w:ascii="Times New Roman" w:hAnsi="Times New Roman" w:cs="Times New Roman"/>
          <w:b/>
        </w:rPr>
      </w:pPr>
    </w:p>
    <w:p w14:paraId="6A422C98" w14:textId="784CBFBB" w:rsidR="004915DF" w:rsidRDefault="004915DF" w:rsidP="008D48F2">
      <w:pPr>
        <w:spacing w:after="0" w:line="360" w:lineRule="auto"/>
        <w:jc w:val="both"/>
        <w:rPr>
          <w:rFonts w:ascii="Times New Roman" w:hAnsi="Times New Roman" w:cs="Times New Roman"/>
          <w:b/>
        </w:rPr>
      </w:pPr>
    </w:p>
    <w:p w14:paraId="3364550E" w14:textId="60DE534F" w:rsidR="004915DF" w:rsidRDefault="004915DF" w:rsidP="008D48F2">
      <w:pPr>
        <w:spacing w:after="0" w:line="360" w:lineRule="auto"/>
        <w:jc w:val="both"/>
        <w:rPr>
          <w:rFonts w:ascii="Times New Roman" w:hAnsi="Times New Roman" w:cs="Times New Roman"/>
          <w:b/>
        </w:rPr>
      </w:pPr>
    </w:p>
    <w:p w14:paraId="4C2EEB2B" w14:textId="1A401C9F" w:rsidR="004915DF" w:rsidRDefault="004915DF" w:rsidP="008D48F2">
      <w:pPr>
        <w:spacing w:after="0" w:line="360" w:lineRule="auto"/>
        <w:jc w:val="both"/>
        <w:rPr>
          <w:rFonts w:ascii="Times New Roman" w:hAnsi="Times New Roman" w:cs="Times New Roman"/>
          <w:b/>
        </w:rPr>
      </w:pPr>
    </w:p>
    <w:p w14:paraId="2896BAF5" w14:textId="3A563AA6" w:rsidR="004915DF" w:rsidRDefault="004915DF" w:rsidP="008D48F2">
      <w:pPr>
        <w:spacing w:after="0" w:line="360" w:lineRule="auto"/>
        <w:jc w:val="both"/>
        <w:rPr>
          <w:rFonts w:ascii="Times New Roman" w:hAnsi="Times New Roman" w:cs="Times New Roman"/>
          <w:b/>
        </w:rPr>
      </w:pPr>
    </w:p>
    <w:p w14:paraId="1914C2C8" w14:textId="200A3796" w:rsidR="004915DF" w:rsidRDefault="004915DF" w:rsidP="008D48F2">
      <w:pPr>
        <w:spacing w:after="0" w:line="360" w:lineRule="auto"/>
        <w:jc w:val="both"/>
        <w:rPr>
          <w:rFonts w:ascii="Times New Roman" w:hAnsi="Times New Roman" w:cs="Times New Roman"/>
          <w:b/>
        </w:rPr>
      </w:pPr>
    </w:p>
    <w:p w14:paraId="43034A3C" w14:textId="7D33B7CF" w:rsidR="004915DF" w:rsidRDefault="004915DF" w:rsidP="008D48F2">
      <w:pPr>
        <w:spacing w:after="0" w:line="360" w:lineRule="auto"/>
        <w:jc w:val="both"/>
        <w:rPr>
          <w:rFonts w:ascii="Times New Roman" w:hAnsi="Times New Roman" w:cs="Times New Roman"/>
          <w:b/>
        </w:rPr>
      </w:pPr>
    </w:p>
    <w:p w14:paraId="441F6C65" w14:textId="77777777" w:rsidR="004915DF" w:rsidRPr="00225854" w:rsidRDefault="004915DF" w:rsidP="008D48F2">
      <w:pPr>
        <w:spacing w:after="0" w:line="360" w:lineRule="auto"/>
        <w:jc w:val="both"/>
        <w:rPr>
          <w:rFonts w:ascii="Times New Roman" w:hAnsi="Times New Roman" w:cs="Times New Roman"/>
          <w:b/>
        </w:rPr>
      </w:pPr>
    </w:p>
    <w:p w14:paraId="6900EB25" w14:textId="3C2C3873" w:rsidR="00612DFC" w:rsidRPr="00225854" w:rsidRDefault="00612DFC" w:rsidP="008D48F2">
      <w:pPr>
        <w:pStyle w:val="ListeParagraf"/>
        <w:numPr>
          <w:ilvl w:val="0"/>
          <w:numId w:val="1"/>
        </w:numPr>
        <w:spacing w:after="0" w:line="360" w:lineRule="auto"/>
        <w:ind w:left="0"/>
        <w:jc w:val="both"/>
        <w:rPr>
          <w:rFonts w:ascii="Times New Roman" w:eastAsia="Calibri" w:hAnsi="Times New Roman" w:cs="Times New Roman"/>
        </w:rPr>
      </w:pPr>
      <w:r w:rsidRPr="00225854">
        <w:rPr>
          <w:rFonts w:ascii="Times New Roman" w:hAnsi="Times New Roman" w:cs="Times New Roman"/>
          <w:b/>
        </w:rPr>
        <w:lastRenderedPageBreak/>
        <w:t>Başvuran öğrencile</w:t>
      </w:r>
      <w:r w:rsidR="00786BD6">
        <w:rPr>
          <w:rFonts w:ascii="Times New Roman" w:hAnsi="Times New Roman" w:cs="Times New Roman"/>
          <w:b/>
        </w:rPr>
        <w:t>rin fakültelere göre dağılımı</w:t>
      </w:r>
      <w:r w:rsidRPr="00225854">
        <w:rPr>
          <w:rFonts w:ascii="Times New Roman" w:hAnsi="Times New Roman" w:cs="Times New Roman"/>
          <w:b/>
        </w:rPr>
        <w:t xml:space="preserve">: </w:t>
      </w:r>
    </w:p>
    <w:tbl>
      <w:tblPr>
        <w:tblW w:w="8703" w:type="dxa"/>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5"/>
        <w:gridCol w:w="2092"/>
        <w:gridCol w:w="2406"/>
      </w:tblGrid>
      <w:tr w:rsidR="00612DFC" w:rsidRPr="0056377E" w14:paraId="587D6D60" w14:textId="77777777" w:rsidTr="001A51EC">
        <w:trPr>
          <w:cantSplit/>
          <w:trHeight w:val="252"/>
        </w:trPr>
        <w:tc>
          <w:tcPr>
            <w:tcW w:w="4205" w:type="dxa"/>
            <w:tcBorders>
              <w:top w:val="single" w:sz="4" w:space="0" w:color="auto"/>
              <w:left w:val="single" w:sz="4" w:space="0" w:color="auto"/>
              <w:bottom w:val="single" w:sz="4" w:space="0" w:color="auto"/>
              <w:right w:val="single" w:sz="4" w:space="0" w:color="auto"/>
            </w:tcBorders>
            <w:shd w:val="clear" w:color="auto" w:fill="FFFFFF"/>
            <w:vAlign w:val="center"/>
          </w:tcPr>
          <w:p w14:paraId="6349C8D9" w14:textId="77777777" w:rsidR="00612DFC" w:rsidRPr="0056377E" w:rsidRDefault="00612DFC" w:rsidP="0056377E">
            <w:pPr>
              <w:autoSpaceDE w:val="0"/>
              <w:autoSpaceDN w:val="0"/>
              <w:adjustRightInd w:val="0"/>
              <w:spacing w:after="0" w:line="240" w:lineRule="auto"/>
              <w:jc w:val="both"/>
              <w:rPr>
                <w:rFonts w:ascii="Times New Roman" w:eastAsia="Calibri" w:hAnsi="Times New Roman" w:cs="Times New Roman"/>
                <w:b/>
              </w:rPr>
            </w:pPr>
            <w:r w:rsidRPr="0056377E">
              <w:rPr>
                <w:rFonts w:ascii="Times New Roman" w:eastAsia="Calibri" w:hAnsi="Times New Roman" w:cs="Times New Roman"/>
                <w:b/>
              </w:rPr>
              <w:t xml:space="preserve">FAKÜLTE ADI </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14:paraId="20AB27F1" w14:textId="77777777" w:rsidR="00612DFC" w:rsidRPr="0056377E" w:rsidRDefault="00612DFC" w:rsidP="0056377E">
            <w:pPr>
              <w:autoSpaceDE w:val="0"/>
              <w:autoSpaceDN w:val="0"/>
              <w:adjustRightInd w:val="0"/>
              <w:spacing w:after="0" w:line="240" w:lineRule="auto"/>
              <w:jc w:val="both"/>
              <w:rPr>
                <w:rFonts w:ascii="Times New Roman" w:eastAsia="Calibri" w:hAnsi="Times New Roman" w:cs="Times New Roman"/>
                <w:b/>
              </w:rPr>
            </w:pPr>
            <w:r w:rsidRPr="0056377E">
              <w:rPr>
                <w:rFonts w:ascii="Times New Roman" w:eastAsia="Calibri" w:hAnsi="Times New Roman" w:cs="Times New Roman"/>
                <w:b/>
              </w:rPr>
              <w:t>KİŞİ SAYISI</w:t>
            </w:r>
          </w:p>
        </w:tc>
        <w:tc>
          <w:tcPr>
            <w:tcW w:w="2406" w:type="dxa"/>
            <w:tcBorders>
              <w:top w:val="single" w:sz="4" w:space="0" w:color="auto"/>
              <w:left w:val="single" w:sz="4" w:space="0" w:color="auto"/>
              <w:bottom w:val="single" w:sz="4" w:space="0" w:color="auto"/>
            </w:tcBorders>
            <w:shd w:val="clear" w:color="auto" w:fill="FFFFFF"/>
          </w:tcPr>
          <w:p w14:paraId="61280CBC" w14:textId="77777777" w:rsidR="00612DFC" w:rsidRPr="0056377E" w:rsidRDefault="00612DFC" w:rsidP="0056377E">
            <w:pPr>
              <w:autoSpaceDE w:val="0"/>
              <w:autoSpaceDN w:val="0"/>
              <w:adjustRightInd w:val="0"/>
              <w:spacing w:after="0" w:line="240" w:lineRule="auto"/>
              <w:jc w:val="both"/>
              <w:rPr>
                <w:rFonts w:ascii="Times New Roman" w:eastAsia="Calibri" w:hAnsi="Times New Roman" w:cs="Times New Roman"/>
                <w:b/>
              </w:rPr>
            </w:pPr>
            <w:r w:rsidRPr="0056377E">
              <w:rPr>
                <w:rFonts w:ascii="Times New Roman" w:eastAsia="Calibri" w:hAnsi="Times New Roman" w:cs="Times New Roman"/>
                <w:b/>
              </w:rPr>
              <w:t>YÜZDE</w:t>
            </w:r>
          </w:p>
        </w:tc>
      </w:tr>
      <w:tr w:rsidR="00612DFC" w:rsidRPr="0056377E" w14:paraId="2E2884B4" w14:textId="77777777" w:rsidTr="001A51EC">
        <w:trPr>
          <w:cantSplit/>
          <w:trHeight w:val="25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7ADB7CB2" w14:textId="179434B0"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Aydın İktisat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514BB39F"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6</w:t>
            </w:r>
          </w:p>
        </w:tc>
        <w:tc>
          <w:tcPr>
            <w:tcW w:w="2406" w:type="dxa"/>
            <w:tcBorders>
              <w:top w:val="single" w:sz="4" w:space="0" w:color="auto"/>
              <w:left w:val="single" w:sz="4" w:space="0" w:color="auto"/>
              <w:bottom w:val="single" w:sz="4" w:space="0" w:color="auto"/>
            </w:tcBorders>
            <w:shd w:val="clear" w:color="auto" w:fill="FFFFFF"/>
          </w:tcPr>
          <w:p w14:paraId="6036B772"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3,3</w:t>
            </w:r>
          </w:p>
        </w:tc>
      </w:tr>
      <w:tr w:rsidR="00612DFC" w:rsidRPr="0056377E" w14:paraId="367C2E05"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6377C3A2"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Aydın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0498FA5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4</w:t>
            </w:r>
          </w:p>
        </w:tc>
        <w:tc>
          <w:tcPr>
            <w:tcW w:w="2406" w:type="dxa"/>
            <w:tcBorders>
              <w:top w:val="single" w:sz="4" w:space="0" w:color="auto"/>
              <w:left w:val="single" w:sz="4" w:space="0" w:color="auto"/>
              <w:bottom w:val="single" w:sz="4" w:space="0" w:color="auto"/>
            </w:tcBorders>
            <w:shd w:val="clear" w:color="auto" w:fill="FFFFFF"/>
          </w:tcPr>
          <w:p w14:paraId="7BC7AE7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2,2</w:t>
            </w:r>
          </w:p>
        </w:tc>
      </w:tr>
      <w:tr w:rsidR="00612DFC" w:rsidRPr="0056377E" w14:paraId="76CE4DEF"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54FE5127"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Aydın Sağlık Hizmetleri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3B7C2F1E"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c>
          <w:tcPr>
            <w:tcW w:w="2406" w:type="dxa"/>
            <w:tcBorders>
              <w:top w:val="single" w:sz="4" w:space="0" w:color="auto"/>
              <w:left w:val="single" w:sz="4" w:space="0" w:color="auto"/>
              <w:bottom w:val="single" w:sz="4" w:space="0" w:color="auto"/>
            </w:tcBorders>
            <w:shd w:val="clear" w:color="auto" w:fill="FFFFFF"/>
          </w:tcPr>
          <w:p w14:paraId="26286598"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2,7</w:t>
            </w:r>
          </w:p>
        </w:tc>
      </w:tr>
      <w:tr w:rsidR="00612DFC" w:rsidRPr="0056377E" w14:paraId="54E17A8A"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6390C23B"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Beden Eğitimi Ve Spor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43784DBD"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4</w:t>
            </w:r>
          </w:p>
        </w:tc>
        <w:tc>
          <w:tcPr>
            <w:tcW w:w="2406" w:type="dxa"/>
            <w:tcBorders>
              <w:top w:val="single" w:sz="4" w:space="0" w:color="auto"/>
              <w:left w:val="single" w:sz="4" w:space="0" w:color="auto"/>
              <w:bottom w:val="single" w:sz="4" w:space="0" w:color="auto"/>
            </w:tcBorders>
            <w:shd w:val="clear" w:color="auto" w:fill="FFFFFF"/>
          </w:tcPr>
          <w:p w14:paraId="794B329C"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2,2</w:t>
            </w:r>
          </w:p>
        </w:tc>
      </w:tr>
      <w:tr w:rsidR="00612DFC" w:rsidRPr="0056377E" w14:paraId="55ABB955"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6926E150"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Çine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139EAA75"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48FE0FAA"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10E4184D"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37F1E425"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Didim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55CA395B"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4A0730B3"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7899E06E"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1984EA36"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Diş Hekimliği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1B19E1DA"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w:t>
            </w:r>
          </w:p>
        </w:tc>
        <w:tc>
          <w:tcPr>
            <w:tcW w:w="2406" w:type="dxa"/>
            <w:tcBorders>
              <w:top w:val="single" w:sz="4" w:space="0" w:color="auto"/>
              <w:left w:val="single" w:sz="4" w:space="0" w:color="auto"/>
              <w:bottom w:val="single" w:sz="4" w:space="0" w:color="auto"/>
            </w:tcBorders>
            <w:shd w:val="clear" w:color="auto" w:fill="FFFFFF"/>
          </w:tcPr>
          <w:p w14:paraId="4AFA1F9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1,6</w:t>
            </w:r>
          </w:p>
        </w:tc>
      </w:tr>
      <w:tr w:rsidR="00612DFC" w:rsidRPr="0056377E" w14:paraId="112DE445"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4243C53C"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Eğitim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3CF27094"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39</w:t>
            </w:r>
          </w:p>
        </w:tc>
        <w:tc>
          <w:tcPr>
            <w:tcW w:w="2406" w:type="dxa"/>
            <w:tcBorders>
              <w:top w:val="single" w:sz="4" w:space="0" w:color="auto"/>
              <w:left w:val="single" w:sz="4" w:space="0" w:color="auto"/>
              <w:bottom w:val="single" w:sz="4" w:space="0" w:color="auto"/>
            </w:tcBorders>
            <w:shd w:val="clear" w:color="auto" w:fill="FFFFFF"/>
          </w:tcPr>
          <w:p w14:paraId="3BD5B92E"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21,2</w:t>
            </w:r>
          </w:p>
        </w:tc>
      </w:tr>
      <w:tr w:rsidR="00612DFC" w:rsidRPr="0056377E" w14:paraId="4BCA4089"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289AD447"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Fen Edebiyat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56CE7DE2"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35</w:t>
            </w:r>
          </w:p>
        </w:tc>
        <w:tc>
          <w:tcPr>
            <w:tcW w:w="2406" w:type="dxa"/>
            <w:tcBorders>
              <w:top w:val="single" w:sz="4" w:space="0" w:color="auto"/>
              <w:left w:val="single" w:sz="4" w:space="0" w:color="auto"/>
              <w:bottom w:val="single" w:sz="4" w:space="0" w:color="auto"/>
            </w:tcBorders>
            <w:shd w:val="clear" w:color="auto" w:fill="FFFFFF"/>
          </w:tcPr>
          <w:p w14:paraId="4AC03BFD"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19,0</w:t>
            </w:r>
          </w:p>
        </w:tc>
      </w:tr>
      <w:tr w:rsidR="00612DFC" w:rsidRPr="0056377E" w14:paraId="566DC958"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291AA9A1"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İletişim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7EEA418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8</w:t>
            </w:r>
          </w:p>
        </w:tc>
        <w:tc>
          <w:tcPr>
            <w:tcW w:w="2406" w:type="dxa"/>
            <w:tcBorders>
              <w:top w:val="single" w:sz="4" w:space="0" w:color="auto"/>
              <w:left w:val="single" w:sz="4" w:space="0" w:color="auto"/>
              <w:bottom w:val="single" w:sz="4" w:space="0" w:color="auto"/>
            </w:tcBorders>
            <w:shd w:val="clear" w:color="auto" w:fill="FFFFFF"/>
          </w:tcPr>
          <w:p w14:paraId="7BDFDEA8"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4,3</w:t>
            </w:r>
          </w:p>
        </w:tc>
      </w:tr>
      <w:tr w:rsidR="00612DFC" w:rsidRPr="0056377E" w14:paraId="1DD82A2E"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4CD2079D"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Karacasu Memnune İnci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307AF94A"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78BA4AE5"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625C6CC4"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08D6EB46"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Koçarlı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380C97A0"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w:t>
            </w:r>
          </w:p>
        </w:tc>
        <w:tc>
          <w:tcPr>
            <w:tcW w:w="2406" w:type="dxa"/>
            <w:tcBorders>
              <w:top w:val="single" w:sz="4" w:space="0" w:color="auto"/>
              <w:left w:val="single" w:sz="4" w:space="0" w:color="auto"/>
              <w:bottom w:val="single" w:sz="4" w:space="0" w:color="auto"/>
            </w:tcBorders>
            <w:shd w:val="clear" w:color="auto" w:fill="FFFFFF"/>
          </w:tcPr>
          <w:p w14:paraId="56219BA2"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1,1</w:t>
            </w:r>
          </w:p>
        </w:tc>
      </w:tr>
      <w:tr w:rsidR="00612DFC" w:rsidRPr="0056377E" w14:paraId="02DAE5D1"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0EC59005"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Köşk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4C32CA1C"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w:t>
            </w:r>
          </w:p>
        </w:tc>
        <w:tc>
          <w:tcPr>
            <w:tcW w:w="2406" w:type="dxa"/>
            <w:tcBorders>
              <w:top w:val="single" w:sz="4" w:space="0" w:color="auto"/>
              <w:left w:val="single" w:sz="4" w:space="0" w:color="auto"/>
              <w:bottom w:val="single" w:sz="4" w:space="0" w:color="auto"/>
            </w:tcBorders>
            <w:shd w:val="clear" w:color="auto" w:fill="FFFFFF"/>
          </w:tcPr>
          <w:p w14:paraId="53807A26"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1,6</w:t>
            </w:r>
          </w:p>
        </w:tc>
      </w:tr>
      <w:tr w:rsidR="00612DFC" w:rsidRPr="0056377E" w14:paraId="593ED0EC" w14:textId="77777777" w:rsidTr="001A51EC">
        <w:trPr>
          <w:cantSplit/>
          <w:trHeight w:val="366"/>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22AF2685"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Mühendislik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34657A83"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15</w:t>
            </w:r>
          </w:p>
        </w:tc>
        <w:tc>
          <w:tcPr>
            <w:tcW w:w="2406" w:type="dxa"/>
            <w:tcBorders>
              <w:top w:val="single" w:sz="4" w:space="0" w:color="auto"/>
              <w:left w:val="single" w:sz="4" w:space="0" w:color="auto"/>
              <w:bottom w:val="single" w:sz="4" w:space="0" w:color="auto"/>
            </w:tcBorders>
            <w:shd w:val="clear" w:color="auto" w:fill="FFFFFF"/>
          </w:tcPr>
          <w:p w14:paraId="3419B4EE"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8,2</w:t>
            </w:r>
          </w:p>
        </w:tc>
      </w:tr>
      <w:tr w:rsidR="00612DFC" w:rsidRPr="0056377E" w14:paraId="20407570"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59E1CBFE"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Nazilli İktisadi Ve İdari Bilimler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465BBC72"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c>
          <w:tcPr>
            <w:tcW w:w="2406" w:type="dxa"/>
            <w:tcBorders>
              <w:top w:val="single" w:sz="4" w:space="0" w:color="auto"/>
              <w:left w:val="single" w:sz="4" w:space="0" w:color="auto"/>
              <w:bottom w:val="single" w:sz="4" w:space="0" w:color="auto"/>
            </w:tcBorders>
            <w:shd w:val="clear" w:color="auto" w:fill="FFFFFF"/>
          </w:tcPr>
          <w:p w14:paraId="48592DD7"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2,7</w:t>
            </w:r>
          </w:p>
        </w:tc>
      </w:tr>
      <w:tr w:rsidR="00612DFC" w:rsidRPr="0056377E" w14:paraId="0728C3EE"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63E6057A"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Nazilli Sağlık Hizmetleri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0A6D1794"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162E3EB8"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5FB9E250" w14:textId="77777777" w:rsidTr="001A51EC">
        <w:trPr>
          <w:cantSplit/>
          <w:trHeight w:val="305"/>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41F145F2"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Söke Sağlık Hizmetleri Meslek Yüksekokulu</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60152F80"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27CC327E"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28F8CA83"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792C0F65"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Tıp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2A578AF5"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c>
          <w:tcPr>
            <w:tcW w:w="2406" w:type="dxa"/>
            <w:tcBorders>
              <w:top w:val="single" w:sz="4" w:space="0" w:color="auto"/>
              <w:left w:val="single" w:sz="4" w:space="0" w:color="auto"/>
              <w:bottom w:val="single" w:sz="4" w:space="0" w:color="auto"/>
            </w:tcBorders>
            <w:shd w:val="clear" w:color="auto" w:fill="FFFFFF"/>
          </w:tcPr>
          <w:p w14:paraId="7B7A96D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2,7</w:t>
            </w:r>
          </w:p>
        </w:tc>
      </w:tr>
      <w:tr w:rsidR="00612DFC" w:rsidRPr="0056377E" w14:paraId="6ABA27B4"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6B7DBD5B"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Turizm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51D64DFC"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257A9530"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6A2FCB28"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0292195C"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Veteriner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39E3804A"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7</w:t>
            </w:r>
          </w:p>
        </w:tc>
        <w:tc>
          <w:tcPr>
            <w:tcW w:w="2406" w:type="dxa"/>
            <w:tcBorders>
              <w:top w:val="single" w:sz="4" w:space="0" w:color="auto"/>
              <w:left w:val="single" w:sz="4" w:space="0" w:color="auto"/>
              <w:bottom w:val="single" w:sz="4" w:space="0" w:color="auto"/>
            </w:tcBorders>
            <w:shd w:val="clear" w:color="auto" w:fill="FFFFFF"/>
          </w:tcPr>
          <w:p w14:paraId="67BD749E"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3,8</w:t>
            </w:r>
          </w:p>
        </w:tc>
      </w:tr>
      <w:tr w:rsidR="00612DFC" w:rsidRPr="0056377E" w14:paraId="44EB09B1"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46919DBD"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Ziraat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5B5D3E3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6</w:t>
            </w:r>
          </w:p>
        </w:tc>
        <w:tc>
          <w:tcPr>
            <w:tcW w:w="2406" w:type="dxa"/>
            <w:tcBorders>
              <w:top w:val="single" w:sz="4" w:space="0" w:color="auto"/>
              <w:left w:val="single" w:sz="4" w:space="0" w:color="auto"/>
              <w:bottom w:val="single" w:sz="4" w:space="0" w:color="auto"/>
            </w:tcBorders>
            <w:shd w:val="clear" w:color="auto" w:fill="FFFFFF"/>
          </w:tcPr>
          <w:p w14:paraId="2327B22C"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3,3</w:t>
            </w:r>
          </w:p>
        </w:tc>
      </w:tr>
      <w:tr w:rsidR="00612DFC" w:rsidRPr="0056377E" w14:paraId="644C53A9"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07DF9EA0"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Sağlık Bilimleri Fakültesi</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28D5130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15</w:t>
            </w:r>
          </w:p>
        </w:tc>
        <w:tc>
          <w:tcPr>
            <w:tcW w:w="2406" w:type="dxa"/>
            <w:tcBorders>
              <w:top w:val="single" w:sz="4" w:space="0" w:color="auto"/>
              <w:left w:val="single" w:sz="4" w:space="0" w:color="auto"/>
              <w:bottom w:val="single" w:sz="4" w:space="0" w:color="auto"/>
            </w:tcBorders>
            <w:shd w:val="clear" w:color="auto" w:fill="FFFFFF"/>
          </w:tcPr>
          <w:p w14:paraId="1146CDA8"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8,2</w:t>
            </w:r>
          </w:p>
        </w:tc>
      </w:tr>
      <w:tr w:rsidR="00612DFC" w:rsidRPr="0056377E" w14:paraId="56EB110C"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5F326BFC"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Sosyal Bilimler Enstitüsü</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2C658A79"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4E7E1B53"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5D78BAF3"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12F9E7A8"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Fen Bilimleri Enstitüsü</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1838D9E5"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2</w:t>
            </w:r>
          </w:p>
        </w:tc>
        <w:tc>
          <w:tcPr>
            <w:tcW w:w="2406" w:type="dxa"/>
            <w:tcBorders>
              <w:top w:val="single" w:sz="4" w:space="0" w:color="auto"/>
              <w:left w:val="single" w:sz="4" w:space="0" w:color="auto"/>
              <w:bottom w:val="single" w:sz="4" w:space="0" w:color="auto"/>
            </w:tcBorders>
            <w:shd w:val="clear" w:color="auto" w:fill="FFFFFF"/>
          </w:tcPr>
          <w:p w14:paraId="580BF31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1,1</w:t>
            </w:r>
          </w:p>
        </w:tc>
      </w:tr>
      <w:tr w:rsidR="00612DFC" w:rsidRPr="0056377E" w14:paraId="50D58577"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7BA8EC11"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Sağlık Bilimleri Enstitüsü</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1A7548AE"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20720278"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27342D3F"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2A6E1833"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Hemşirelik</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5CA31A9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10</w:t>
            </w:r>
          </w:p>
        </w:tc>
        <w:tc>
          <w:tcPr>
            <w:tcW w:w="2406" w:type="dxa"/>
            <w:tcBorders>
              <w:top w:val="single" w:sz="4" w:space="0" w:color="auto"/>
              <w:left w:val="single" w:sz="4" w:space="0" w:color="auto"/>
              <w:bottom w:val="single" w:sz="4" w:space="0" w:color="auto"/>
            </w:tcBorders>
            <w:shd w:val="clear" w:color="auto" w:fill="FFFFFF"/>
          </w:tcPr>
          <w:p w14:paraId="783F15CC"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5,4</w:t>
            </w:r>
          </w:p>
        </w:tc>
      </w:tr>
      <w:tr w:rsidR="00612DFC" w:rsidRPr="0056377E" w14:paraId="224BDE88" w14:textId="77777777" w:rsidTr="001A51EC">
        <w:trPr>
          <w:cantSplit/>
          <w:trHeight w:val="426"/>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17B8805D"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Buharkent MYO</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1C212549"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w:t>
            </w:r>
          </w:p>
        </w:tc>
        <w:tc>
          <w:tcPr>
            <w:tcW w:w="2406" w:type="dxa"/>
            <w:tcBorders>
              <w:top w:val="single" w:sz="4" w:space="0" w:color="auto"/>
              <w:left w:val="single" w:sz="4" w:space="0" w:color="auto"/>
              <w:bottom w:val="single" w:sz="4" w:space="0" w:color="auto"/>
            </w:tcBorders>
            <w:shd w:val="clear" w:color="auto" w:fill="FFFFFF"/>
          </w:tcPr>
          <w:p w14:paraId="3EA02F85"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,5</w:t>
            </w:r>
          </w:p>
        </w:tc>
      </w:tr>
      <w:tr w:rsidR="00612DFC" w:rsidRPr="0056377E" w14:paraId="08B52E0A" w14:textId="77777777" w:rsidTr="001A51EC">
        <w:trPr>
          <w:cantSplit/>
          <w:trHeight w:val="292"/>
        </w:trPr>
        <w:tc>
          <w:tcPr>
            <w:tcW w:w="4205" w:type="dxa"/>
            <w:tcBorders>
              <w:top w:val="single" w:sz="4" w:space="0" w:color="auto"/>
              <w:left w:val="single" w:sz="4" w:space="0" w:color="auto"/>
              <w:bottom w:val="single" w:sz="4" w:space="0" w:color="auto"/>
              <w:right w:val="single" w:sz="4" w:space="0" w:color="auto"/>
            </w:tcBorders>
            <w:shd w:val="clear" w:color="auto" w:fill="FFFFFF"/>
          </w:tcPr>
          <w:p w14:paraId="53A4B962" w14:textId="77777777" w:rsidR="00612DFC" w:rsidRPr="0056377E" w:rsidRDefault="00612DFC" w:rsidP="0056377E">
            <w:pPr>
              <w:spacing w:after="0" w:line="240" w:lineRule="auto"/>
              <w:jc w:val="both"/>
              <w:rPr>
                <w:rFonts w:ascii="Times New Roman" w:hAnsi="Times New Roman" w:cs="Times New Roman"/>
                <w:bCs/>
              </w:rPr>
            </w:pPr>
            <w:r w:rsidRPr="0056377E">
              <w:rPr>
                <w:rFonts w:ascii="Times New Roman" w:hAnsi="Times New Roman" w:cs="Times New Roman"/>
                <w:bCs/>
              </w:rPr>
              <w:t xml:space="preserve">Toplam </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14:paraId="7168C45B"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183</w:t>
            </w:r>
          </w:p>
        </w:tc>
        <w:tc>
          <w:tcPr>
            <w:tcW w:w="2406" w:type="dxa"/>
            <w:tcBorders>
              <w:top w:val="single" w:sz="4" w:space="0" w:color="auto"/>
              <w:left w:val="single" w:sz="4" w:space="0" w:color="auto"/>
              <w:bottom w:val="single" w:sz="4" w:space="0" w:color="auto"/>
            </w:tcBorders>
            <w:shd w:val="clear" w:color="auto" w:fill="FFFFFF"/>
          </w:tcPr>
          <w:p w14:paraId="5B41DC81" w14:textId="77777777" w:rsidR="00612DFC" w:rsidRPr="0056377E" w:rsidRDefault="00612DFC" w:rsidP="0056377E">
            <w:pPr>
              <w:spacing w:after="0" w:line="240" w:lineRule="auto"/>
              <w:jc w:val="both"/>
              <w:rPr>
                <w:rFonts w:ascii="Times New Roman" w:hAnsi="Times New Roman" w:cs="Times New Roman"/>
              </w:rPr>
            </w:pPr>
            <w:r w:rsidRPr="0056377E">
              <w:rPr>
                <w:rFonts w:ascii="Times New Roman" w:hAnsi="Times New Roman" w:cs="Times New Roman"/>
              </w:rPr>
              <w:t>99,5</w:t>
            </w:r>
          </w:p>
        </w:tc>
      </w:tr>
    </w:tbl>
    <w:p w14:paraId="223EDFD0" w14:textId="77777777" w:rsidR="000E6141" w:rsidRPr="00225854" w:rsidRDefault="000E6141" w:rsidP="008D48F2">
      <w:pPr>
        <w:spacing w:after="0" w:line="360" w:lineRule="auto"/>
        <w:jc w:val="both"/>
        <w:rPr>
          <w:rFonts w:ascii="Times New Roman" w:hAnsi="Times New Roman" w:cs="Times New Roman"/>
          <w:b/>
        </w:rPr>
      </w:pPr>
    </w:p>
    <w:p w14:paraId="43D8356E" w14:textId="66F746EB" w:rsidR="00612DFC" w:rsidRPr="00225854" w:rsidRDefault="004915DF" w:rsidP="008D48F2">
      <w:pPr>
        <w:pStyle w:val="ListeParagraf"/>
        <w:numPr>
          <w:ilvl w:val="0"/>
          <w:numId w:val="1"/>
        </w:numPr>
        <w:spacing w:after="0" w:line="360" w:lineRule="auto"/>
        <w:ind w:left="0"/>
        <w:jc w:val="both"/>
        <w:rPr>
          <w:rFonts w:ascii="Times New Roman" w:hAnsi="Times New Roman" w:cs="Times New Roman"/>
          <w:b/>
        </w:rPr>
      </w:pPr>
      <w:r>
        <w:rPr>
          <w:rFonts w:ascii="Times New Roman" w:hAnsi="Times New Roman" w:cs="Times New Roman"/>
          <w:b/>
          <w:bCs/>
        </w:rPr>
        <w:t>ADÜ-GENÇ</w:t>
      </w:r>
      <w:r w:rsidR="00612DFC" w:rsidRPr="00225854">
        <w:rPr>
          <w:rFonts w:ascii="Times New Roman" w:hAnsi="Times New Roman" w:cs="Times New Roman"/>
          <w:b/>
          <w:bCs/>
        </w:rPr>
        <w:t>’</w:t>
      </w:r>
      <w:r>
        <w:rPr>
          <w:rFonts w:ascii="Times New Roman" w:hAnsi="Times New Roman" w:cs="Times New Roman"/>
          <w:b/>
          <w:bCs/>
        </w:rPr>
        <w:t xml:space="preserve"> </w:t>
      </w:r>
      <w:r w:rsidR="00612DFC" w:rsidRPr="00225854">
        <w:rPr>
          <w:rFonts w:ascii="Times New Roman" w:hAnsi="Times New Roman" w:cs="Times New Roman"/>
          <w:b/>
          <w:bCs/>
        </w:rPr>
        <w:t>e gelen öğrencilerin merkezi nereden öğrendiğinin cinsiyete göre dağılımı:</w:t>
      </w:r>
    </w:p>
    <w:tbl>
      <w:tblPr>
        <w:tblW w:w="9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4"/>
        <w:gridCol w:w="890"/>
        <w:gridCol w:w="1176"/>
        <w:gridCol w:w="1176"/>
        <w:gridCol w:w="1444"/>
        <w:gridCol w:w="1176"/>
        <w:gridCol w:w="1109"/>
        <w:gridCol w:w="1276"/>
      </w:tblGrid>
      <w:tr w:rsidR="00612DFC" w:rsidRPr="00225854" w14:paraId="578B9924" w14:textId="77777777" w:rsidTr="00612DFC">
        <w:trPr>
          <w:cantSplit/>
          <w:trHeight w:val="212"/>
        </w:trPr>
        <w:tc>
          <w:tcPr>
            <w:tcW w:w="1994" w:type="dxa"/>
            <w:gridSpan w:val="2"/>
            <w:tcBorders>
              <w:top w:val="single" w:sz="4" w:space="0" w:color="auto"/>
              <w:left w:val="single" w:sz="4" w:space="0" w:color="auto"/>
              <w:bottom w:val="single" w:sz="4" w:space="0" w:color="auto"/>
              <w:right w:val="single" w:sz="4" w:space="0" w:color="auto"/>
            </w:tcBorders>
            <w:shd w:val="clear" w:color="auto" w:fill="FFFFFF"/>
          </w:tcPr>
          <w:p w14:paraId="58869500" w14:textId="77777777" w:rsidR="00612DFC" w:rsidRPr="00225854" w:rsidRDefault="00612DFC" w:rsidP="0056377E">
            <w:pPr>
              <w:spacing w:after="0" w:line="240" w:lineRule="auto"/>
              <w:jc w:val="both"/>
              <w:rPr>
                <w:rFonts w:ascii="Times New Roman" w:hAnsi="Times New Roman" w:cs="Times New Roman"/>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3E0F0B40"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b/>
              </w:rPr>
            </w:pPr>
            <w:r w:rsidRPr="00225854">
              <w:rPr>
                <w:rFonts w:ascii="Times New Roman" w:hAnsi="Times New Roman" w:cs="Times New Roman"/>
                <w:b/>
              </w:rPr>
              <w:t>Hoca</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22F5F74"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b/>
              </w:rPr>
            </w:pPr>
            <w:r w:rsidRPr="00225854">
              <w:rPr>
                <w:rFonts w:ascii="Times New Roman" w:hAnsi="Times New Roman" w:cs="Times New Roman"/>
                <w:b/>
              </w:rPr>
              <w:t>Arkadaş</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4E6DD0BD"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b/>
              </w:rPr>
            </w:pPr>
            <w:r w:rsidRPr="00225854">
              <w:rPr>
                <w:rFonts w:ascii="Times New Roman" w:hAnsi="Times New Roman" w:cs="Times New Roman"/>
                <w:b/>
              </w:rPr>
              <w:t>Kendi İsteği</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5EDB634"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b/>
              </w:rPr>
            </w:pPr>
            <w:r w:rsidRPr="00225854">
              <w:rPr>
                <w:rFonts w:ascii="Times New Roman" w:hAnsi="Times New Roman" w:cs="Times New Roman"/>
                <w:b/>
              </w:rPr>
              <w:t>Broşür</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6B73D708"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b/>
              </w:rPr>
            </w:pPr>
            <w:r w:rsidRPr="00225854">
              <w:rPr>
                <w:rFonts w:ascii="Times New Roman" w:hAnsi="Times New Roman" w:cs="Times New Roman"/>
                <w:b/>
              </w:rPr>
              <w:t>İnternet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60D4E8F"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b/>
              </w:rPr>
            </w:pPr>
            <w:r w:rsidRPr="00225854">
              <w:rPr>
                <w:rFonts w:ascii="Times New Roman" w:hAnsi="Times New Roman" w:cs="Times New Roman"/>
                <w:b/>
              </w:rPr>
              <w:t>Oryantasyon</w:t>
            </w:r>
          </w:p>
        </w:tc>
      </w:tr>
      <w:tr w:rsidR="00612DFC" w:rsidRPr="00225854" w14:paraId="2B3334BA" w14:textId="77777777" w:rsidTr="00612DFC">
        <w:trPr>
          <w:cantSplit/>
        </w:trPr>
        <w:tc>
          <w:tcPr>
            <w:tcW w:w="110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17EE813" w14:textId="77777777" w:rsidR="00612DFC" w:rsidRPr="00786BD6" w:rsidRDefault="00612DFC" w:rsidP="0056377E">
            <w:pPr>
              <w:autoSpaceDE w:val="0"/>
              <w:autoSpaceDN w:val="0"/>
              <w:adjustRightInd w:val="0"/>
              <w:spacing w:after="0" w:line="240" w:lineRule="auto"/>
              <w:jc w:val="both"/>
              <w:rPr>
                <w:rFonts w:ascii="Times New Roman" w:hAnsi="Times New Roman" w:cs="Times New Roman"/>
              </w:rPr>
            </w:pPr>
            <w:r w:rsidRPr="00786BD6">
              <w:rPr>
                <w:rFonts w:ascii="Times New Roman" w:hAnsi="Times New Roman" w:cs="Times New Roman"/>
              </w:rPr>
              <w:t>Cinsiyet</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1C99ED42" w14:textId="77777777" w:rsidR="00612DFC" w:rsidRPr="00786BD6" w:rsidRDefault="00612DFC" w:rsidP="0056377E">
            <w:pPr>
              <w:autoSpaceDE w:val="0"/>
              <w:autoSpaceDN w:val="0"/>
              <w:adjustRightInd w:val="0"/>
              <w:spacing w:after="0" w:line="240" w:lineRule="auto"/>
              <w:jc w:val="both"/>
              <w:rPr>
                <w:rFonts w:ascii="Times New Roman" w:hAnsi="Times New Roman" w:cs="Times New Roman"/>
              </w:rPr>
            </w:pPr>
            <w:r w:rsidRPr="00786BD6">
              <w:rPr>
                <w:rFonts w:ascii="Times New Roman" w:hAnsi="Times New Roman" w:cs="Times New Roman"/>
              </w:rPr>
              <w:t>Kadın</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582FB3F9"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36</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39183DBC"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33</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72052CCF"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26</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B950765"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11</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2F4993D2"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B8A8DF"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14</w:t>
            </w:r>
          </w:p>
        </w:tc>
      </w:tr>
      <w:tr w:rsidR="00612DFC" w:rsidRPr="00225854" w14:paraId="1C331A0B" w14:textId="77777777" w:rsidTr="00612DFC">
        <w:trPr>
          <w:cantSplit/>
        </w:trPr>
        <w:tc>
          <w:tcPr>
            <w:tcW w:w="110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67A8282" w14:textId="77777777" w:rsidR="00612DFC" w:rsidRPr="00786BD6" w:rsidRDefault="00612DFC" w:rsidP="0056377E">
            <w:pPr>
              <w:autoSpaceDE w:val="0"/>
              <w:autoSpaceDN w:val="0"/>
              <w:adjustRightInd w:val="0"/>
              <w:spacing w:after="0" w:line="240" w:lineRule="auto"/>
              <w:jc w:val="both"/>
              <w:rPr>
                <w:rFonts w:ascii="Times New Roman" w:hAnsi="Times New Roman" w:cs="Times New Roman"/>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04EDA540" w14:textId="77777777" w:rsidR="00612DFC" w:rsidRPr="00786BD6" w:rsidRDefault="00612DFC" w:rsidP="0056377E">
            <w:pPr>
              <w:autoSpaceDE w:val="0"/>
              <w:autoSpaceDN w:val="0"/>
              <w:adjustRightInd w:val="0"/>
              <w:spacing w:after="0" w:line="240" w:lineRule="auto"/>
              <w:jc w:val="both"/>
              <w:rPr>
                <w:rFonts w:ascii="Times New Roman" w:hAnsi="Times New Roman" w:cs="Times New Roman"/>
              </w:rPr>
            </w:pPr>
            <w:r w:rsidRPr="00786BD6">
              <w:rPr>
                <w:rFonts w:ascii="Times New Roman" w:hAnsi="Times New Roman" w:cs="Times New Roman"/>
              </w:rPr>
              <w:t>Erkek</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2BE92A92"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12</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2B12DDDC"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9</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DD60AF4"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19</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76EF7CC"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7</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2725400D"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B16FEA0" w14:textId="77777777" w:rsidR="00612DFC" w:rsidRPr="00225854" w:rsidRDefault="00612DFC" w:rsidP="0056377E">
            <w:pPr>
              <w:autoSpaceDE w:val="0"/>
              <w:autoSpaceDN w:val="0"/>
              <w:adjustRightInd w:val="0"/>
              <w:spacing w:after="0" w:line="240" w:lineRule="auto"/>
              <w:jc w:val="both"/>
              <w:rPr>
                <w:rFonts w:ascii="Times New Roman" w:hAnsi="Times New Roman" w:cs="Times New Roman"/>
                <w:color w:val="010205"/>
              </w:rPr>
            </w:pPr>
            <w:r w:rsidRPr="00225854">
              <w:rPr>
                <w:rFonts w:ascii="Times New Roman" w:hAnsi="Times New Roman" w:cs="Times New Roman"/>
                <w:color w:val="010205"/>
              </w:rPr>
              <w:t>6</w:t>
            </w:r>
          </w:p>
        </w:tc>
      </w:tr>
    </w:tbl>
    <w:p w14:paraId="649ACFF1" w14:textId="3C94D2BB" w:rsidR="00786BD6" w:rsidRDefault="00786BD6" w:rsidP="008D48F2">
      <w:pPr>
        <w:spacing w:after="0" w:line="360" w:lineRule="auto"/>
        <w:jc w:val="both"/>
        <w:rPr>
          <w:rFonts w:ascii="Times New Roman" w:hAnsi="Times New Roman" w:cs="Times New Roman"/>
          <w:b/>
        </w:rPr>
      </w:pPr>
    </w:p>
    <w:p w14:paraId="346518D7" w14:textId="435B125E" w:rsidR="004915DF" w:rsidRDefault="004915DF" w:rsidP="008D48F2">
      <w:pPr>
        <w:spacing w:after="0" w:line="360" w:lineRule="auto"/>
        <w:jc w:val="both"/>
        <w:rPr>
          <w:rFonts w:ascii="Times New Roman" w:hAnsi="Times New Roman" w:cs="Times New Roman"/>
          <w:b/>
        </w:rPr>
      </w:pPr>
    </w:p>
    <w:p w14:paraId="17DC6A41" w14:textId="124C1D17" w:rsidR="004915DF" w:rsidRDefault="004915DF" w:rsidP="008D48F2">
      <w:pPr>
        <w:spacing w:after="0" w:line="360" w:lineRule="auto"/>
        <w:jc w:val="both"/>
        <w:rPr>
          <w:rFonts w:ascii="Times New Roman" w:hAnsi="Times New Roman" w:cs="Times New Roman"/>
          <w:b/>
        </w:rPr>
      </w:pPr>
    </w:p>
    <w:p w14:paraId="0D04C889" w14:textId="587873AB" w:rsidR="004915DF" w:rsidRDefault="004915DF" w:rsidP="008D48F2">
      <w:pPr>
        <w:spacing w:after="0" w:line="360" w:lineRule="auto"/>
        <w:jc w:val="both"/>
        <w:rPr>
          <w:rFonts w:ascii="Times New Roman" w:hAnsi="Times New Roman" w:cs="Times New Roman"/>
          <w:b/>
        </w:rPr>
      </w:pPr>
    </w:p>
    <w:p w14:paraId="1FFA51E5" w14:textId="4739D1AD" w:rsidR="004915DF" w:rsidRDefault="004915DF" w:rsidP="008D48F2">
      <w:pPr>
        <w:spacing w:after="0" w:line="360" w:lineRule="auto"/>
        <w:jc w:val="both"/>
        <w:rPr>
          <w:rFonts w:ascii="Times New Roman" w:hAnsi="Times New Roman" w:cs="Times New Roman"/>
          <w:b/>
        </w:rPr>
      </w:pPr>
    </w:p>
    <w:p w14:paraId="102DC320" w14:textId="79AAFE33" w:rsidR="004915DF" w:rsidRDefault="004915DF" w:rsidP="008D48F2">
      <w:pPr>
        <w:spacing w:after="0" w:line="360" w:lineRule="auto"/>
        <w:jc w:val="both"/>
        <w:rPr>
          <w:rFonts w:ascii="Times New Roman" w:hAnsi="Times New Roman" w:cs="Times New Roman"/>
          <w:b/>
        </w:rPr>
      </w:pPr>
    </w:p>
    <w:p w14:paraId="2FE6E8A2" w14:textId="77777777" w:rsidR="004915DF" w:rsidRPr="00225854" w:rsidRDefault="004915DF" w:rsidP="008D48F2">
      <w:pPr>
        <w:spacing w:after="0" w:line="360" w:lineRule="auto"/>
        <w:jc w:val="both"/>
        <w:rPr>
          <w:rFonts w:ascii="Times New Roman" w:hAnsi="Times New Roman" w:cs="Times New Roman"/>
          <w:b/>
        </w:rPr>
      </w:pPr>
    </w:p>
    <w:p w14:paraId="4D5705C7" w14:textId="77777777" w:rsidR="00612DFC" w:rsidRPr="00225854" w:rsidRDefault="00612DFC" w:rsidP="008D48F2">
      <w:pPr>
        <w:pStyle w:val="ListeParagraf"/>
        <w:numPr>
          <w:ilvl w:val="0"/>
          <w:numId w:val="1"/>
        </w:numPr>
        <w:spacing w:after="0" w:line="360" w:lineRule="auto"/>
        <w:ind w:left="0"/>
        <w:jc w:val="both"/>
        <w:rPr>
          <w:rFonts w:ascii="Times New Roman" w:hAnsi="Times New Roman" w:cs="Times New Roman"/>
          <w:b/>
        </w:rPr>
      </w:pPr>
      <w:r w:rsidRPr="00225854">
        <w:rPr>
          <w:rFonts w:ascii="Times New Roman" w:hAnsi="Times New Roman" w:cs="Times New Roman"/>
          <w:b/>
        </w:rPr>
        <w:lastRenderedPageBreak/>
        <w:t>Sorunların cinsiyete göre dağılımı:</w:t>
      </w:r>
    </w:p>
    <w:tbl>
      <w:tblPr>
        <w:tblStyle w:val="TabloKlavuzu"/>
        <w:tblW w:w="9634" w:type="dxa"/>
        <w:tblLayout w:type="fixed"/>
        <w:tblLook w:val="04A0" w:firstRow="1" w:lastRow="0" w:firstColumn="1" w:lastColumn="0" w:noHBand="0" w:noVBand="1"/>
      </w:tblPr>
      <w:tblGrid>
        <w:gridCol w:w="5237"/>
        <w:gridCol w:w="678"/>
        <w:gridCol w:w="1092"/>
        <w:gridCol w:w="785"/>
        <w:gridCol w:w="708"/>
        <w:gridCol w:w="567"/>
        <w:gridCol w:w="567"/>
      </w:tblGrid>
      <w:tr w:rsidR="00612DFC" w:rsidRPr="00225854" w14:paraId="52983219" w14:textId="77777777" w:rsidTr="00612DFC">
        <w:trPr>
          <w:cantSplit/>
          <w:trHeight w:hRule="exact" w:val="706"/>
        </w:trPr>
        <w:tc>
          <w:tcPr>
            <w:tcW w:w="5237" w:type="dxa"/>
            <w:vAlign w:val="bottom"/>
          </w:tcPr>
          <w:p w14:paraId="1E857976" w14:textId="77777777" w:rsidR="00612DFC" w:rsidRPr="00225854" w:rsidRDefault="00612DFC" w:rsidP="008D48F2">
            <w:pPr>
              <w:spacing w:line="360" w:lineRule="auto"/>
              <w:jc w:val="both"/>
              <w:rPr>
                <w:rFonts w:ascii="Times New Roman" w:hAnsi="Times New Roman" w:cs="Times New Roman"/>
                <w:b/>
                <w:i/>
              </w:rPr>
            </w:pPr>
          </w:p>
          <w:p w14:paraId="0191795D" w14:textId="77777777" w:rsidR="00612DFC" w:rsidRPr="00225854" w:rsidRDefault="00612DFC" w:rsidP="008D48F2">
            <w:pPr>
              <w:spacing w:line="360" w:lineRule="auto"/>
              <w:jc w:val="both"/>
              <w:rPr>
                <w:rFonts w:ascii="Times New Roman" w:hAnsi="Times New Roman" w:cs="Times New Roman"/>
                <w:b/>
                <w:i/>
              </w:rPr>
            </w:pPr>
          </w:p>
          <w:p w14:paraId="44E9A1ED" w14:textId="77777777" w:rsidR="00612DFC" w:rsidRPr="00225854" w:rsidRDefault="00612DFC" w:rsidP="008D48F2">
            <w:pPr>
              <w:spacing w:line="360" w:lineRule="auto"/>
              <w:jc w:val="both"/>
              <w:rPr>
                <w:rFonts w:ascii="Times New Roman" w:hAnsi="Times New Roman" w:cs="Times New Roman"/>
                <w:b/>
                <w:i/>
              </w:rPr>
            </w:pPr>
          </w:p>
          <w:p w14:paraId="51F5E354" w14:textId="77777777" w:rsidR="00612DFC" w:rsidRPr="00225854" w:rsidRDefault="00612DFC" w:rsidP="008D48F2">
            <w:pPr>
              <w:spacing w:line="360" w:lineRule="auto"/>
              <w:jc w:val="both"/>
              <w:rPr>
                <w:rFonts w:ascii="Times New Roman" w:hAnsi="Times New Roman" w:cs="Times New Roman"/>
                <w:b/>
                <w:i/>
              </w:rPr>
            </w:pPr>
          </w:p>
          <w:p w14:paraId="611EF7D6" w14:textId="77777777" w:rsidR="00612DFC" w:rsidRPr="00225854" w:rsidRDefault="00612DFC" w:rsidP="008D48F2">
            <w:pPr>
              <w:spacing w:line="360" w:lineRule="auto"/>
              <w:jc w:val="both"/>
              <w:rPr>
                <w:rFonts w:ascii="Times New Roman" w:hAnsi="Times New Roman" w:cs="Times New Roman"/>
                <w:b/>
                <w:i/>
              </w:rPr>
            </w:pPr>
          </w:p>
          <w:p w14:paraId="7C16C347" w14:textId="77777777" w:rsidR="00612DFC" w:rsidRPr="00225854" w:rsidRDefault="00612DFC" w:rsidP="008D48F2">
            <w:pPr>
              <w:spacing w:line="360" w:lineRule="auto"/>
              <w:jc w:val="both"/>
              <w:rPr>
                <w:rFonts w:ascii="Times New Roman" w:hAnsi="Times New Roman" w:cs="Times New Roman"/>
                <w:b/>
                <w:i/>
              </w:rPr>
            </w:pPr>
          </w:p>
          <w:p w14:paraId="104E6246" w14:textId="77777777" w:rsidR="00612DFC" w:rsidRPr="00225854" w:rsidRDefault="00612DFC" w:rsidP="008D48F2">
            <w:pPr>
              <w:spacing w:line="360" w:lineRule="auto"/>
              <w:jc w:val="both"/>
              <w:rPr>
                <w:rFonts w:ascii="Times New Roman" w:hAnsi="Times New Roman" w:cs="Times New Roman"/>
                <w:b/>
                <w:i/>
              </w:rPr>
            </w:pPr>
          </w:p>
          <w:p w14:paraId="2A1CC510" w14:textId="77777777" w:rsidR="00612DFC" w:rsidRPr="00225854" w:rsidRDefault="00612DFC" w:rsidP="008D48F2">
            <w:pPr>
              <w:spacing w:line="360" w:lineRule="auto"/>
              <w:jc w:val="both"/>
              <w:rPr>
                <w:rFonts w:ascii="Times New Roman" w:hAnsi="Times New Roman" w:cs="Times New Roman"/>
                <w:b/>
                <w:i/>
              </w:rPr>
            </w:pPr>
          </w:p>
          <w:p w14:paraId="2CC0C20B" w14:textId="77777777" w:rsidR="00612DFC" w:rsidRPr="00225854" w:rsidRDefault="00612DFC" w:rsidP="008D48F2">
            <w:pPr>
              <w:spacing w:line="360" w:lineRule="auto"/>
              <w:jc w:val="both"/>
              <w:rPr>
                <w:rFonts w:ascii="Times New Roman" w:hAnsi="Times New Roman" w:cs="Times New Roman"/>
                <w:b/>
                <w:i/>
              </w:rPr>
            </w:pPr>
          </w:p>
          <w:p w14:paraId="79E0E18E" w14:textId="77777777" w:rsidR="00612DFC" w:rsidRPr="00225854" w:rsidRDefault="00612DFC" w:rsidP="008D48F2">
            <w:pPr>
              <w:spacing w:line="360" w:lineRule="auto"/>
              <w:jc w:val="both"/>
              <w:rPr>
                <w:rFonts w:ascii="Times New Roman" w:hAnsi="Times New Roman" w:cs="Times New Roman"/>
                <w:b/>
                <w:i/>
              </w:rPr>
            </w:pPr>
          </w:p>
          <w:p w14:paraId="433A0251" w14:textId="77777777" w:rsidR="00612DFC" w:rsidRPr="00225854" w:rsidRDefault="00612DFC" w:rsidP="008D48F2">
            <w:pPr>
              <w:spacing w:line="360" w:lineRule="auto"/>
              <w:jc w:val="both"/>
              <w:rPr>
                <w:rFonts w:ascii="Times New Roman" w:hAnsi="Times New Roman" w:cs="Times New Roman"/>
                <w:b/>
                <w:i/>
              </w:rPr>
            </w:pPr>
          </w:p>
          <w:p w14:paraId="2377AF79" w14:textId="77777777" w:rsidR="00612DFC" w:rsidRPr="00225854" w:rsidRDefault="00612DFC" w:rsidP="008D48F2">
            <w:pPr>
              <w:spacing w:line="360" w:lineRule="auto"/>
              <w:jc w:val="both"/>
              <w:rPr>
                <w:rFonts w:ascii="Times New Roman" w:hAnsi="Times New Roman" w:cs="Times New Roman"/>
                <w:b/>
                <w:i/>
              </w:rPr>
            </w:pPr>
          </w:p>
          <w:p w14:paraId="41938AD3" w14:textId="77777777" w:rsidR="00612DFC" w:rsidRPr="00225854" w:rsidRDefault="00612DFC" w:rsidP="008D48F2">
            <w:pPr>
              <w:spacing w:line="360" w:lineRule="auto"/>
              <w:jc w:val="both"/>
              <w:rPr>
                <w:rFonts w:ascii="Times New Roman" w:hAnsi="Times New Roman" w:cs="Times New Roman"/>
                <w:b/>
                <w:i/>
              </w:rPr>
            </w:pPr>
          </w:p>
          <w:p w14:paraId="5441A0A2" w14:textId="77777777" w:rsidR="00612DFC" w:rsidRPr="00225854" w:rsidRDefault="00612DFC" w:rsidP="008D48F2">
            <w:pPr>
              <w:spacing w:line="360" w:lineRule="auto"/>
              <w:jc w:val="both"/>
              <w:rPr>
                <w:rFonts w:ascii="Times New Roman" w:hAnsi="Times New Roman" w:cs="Times New Roman"/>
                <w:b/>
                <w:i/>
              </w:rPr>
            </w:pPr>
          </w:p>
          <w:p w14:paraId="74BC5AD6" w14:textId="77777777" w:rsidR="00612DFC" w:rsidRPr="00225854" w:rsidRDefault="00612DFC" w:rsidP="008D48F2">
            <w:pPr>
              <w:spacing w:line="360" w:lineRule="auto"/>
              <w:jc w:val="both"/>
              <w:rPr>
                <w:rFonts w:ascii="Times New Roman" w:hAnsi="Times New Roman" w:cs="Times New Roman"/>
                <w:b/>
                <w:i/>
              </w:rPr>
            </w:pPr>
          </w:p>
        </w:tc>
        <w:tc>
          <w:tcPr>
            <w:tcW w:w="678" w:type="dxa"/>
            <w:vMerge w:val="restart"/>
            <w:shd w:val="clear" w:color="auto" w:fill="auto"/>
            <w:vAlign w:val="bottom"/>
          </w:tcPr>
          <w:p w14:paraId="78F5CAD6"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KIZ</w:t>
            </w:r>
          </w:p>
          <w:p w14:paraId="087360C4"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N</w:t>
            </w:r>
          </w:p>
        </w:tc>
        <w:tc>
          <w:tcPr>
            <w:tcW w:w="1092" w:type="dxa"/>
            <w:vMerge w:val="restart"/>
            <w:shd w:val="clear" w:color="auto" w:fill="auto"/>
            <w:vAlign w:val="bottom"/>
          </w:tcPr>
          <w:p w14:paraId="4D53FDC5"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w:t>
            </w:r>
          </w:p>
        </w:tc>
        <w:tc>
          <w:tcPr>
            <w:tcW w:w="785" w:type="dxa"/>
            <w:vMerge w:val="restart"/>
            <w:shd w:val="clear" w:color="auto" w:fill="auto"/>
            <w:vAlign w:val="bottom"/>
          </w:tcPr>
          <w:p w14:paraId="2A3B3BBF"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ERKEK</w:t>
            </w:r>
          </w:p>
          <w:p w14:paraId="3D6FC54F"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N</w:t>
            </w:r>
          </w:p>
        </w:tc>
        <w:tc>
          <w:tcPr>
            <w:tcW w:w="708" w:type="dxa"/>
            <w:vMerge w:val="restart"/>
            <w:shd w:val="clear" w:color="auto" w:fill="auto"/>
            <w:vAlign w:val="bottom"/>
          </w:tcPr>
          <w:p w14:paraId="03F14703"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w:t>
            </w:r>
          </w:p>
        </w:tc>
        <w:tc>
          <w:tcPr>
            <w:tcW w:w="1134" w:type="dxa"/>
            <w:gridSpan w:val="2"/>
            <w:vMerge w:val="restart"/>
            <w:shd w:val="clear" w:color="auto" w:fill="auto"/>
            <w:vAlign w:val="bottom"/>
          </w:tcPr>
          <w:p w14:paraId="5A3DF35D"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Toplam</w:t>
            </w:r>
          </w:p>
          <w:p w14:paraId="15AE163F" w14:textId="77777777" w:rsidR="00612DFC" w:rsidRPr="00225854" w:rsidRDefault="00612DFC" w:rsidP="008D48F2">
            <w:pPr>
              <w:spacing w:line="360" w:lineRule="auto"/>
              <w:jc w:val="both"/>
              <w:rPr>
                <w:rFonts w:ascii="Times New Roman" w:hAnsi="Times New Roman" w:cs="Times New Roman"/>
                <w:b/>
                <w:i/>
              </w:rPr>
            </w:pPr>
            <w:r w:rsidRPr="00225854">
              <w:rPr>
                <w:rFonts w:ascii="Times New Roman" w:hAnsi="Times New Roman" w:cs="Times New Roman"/>
                <w:b/>
                <w:i/>
              </w:rPr>
              <w:t>N        %</w:t>
            </w:r>
          </w:p>
        </w:tc>
      </w:tr>
      <w:tr w:rsidR="00612DFC" w:rsidRPr="00786BD6" w14:paraId="3FFA2C4B" w14:textId="77777777" w:rsidTr="00612DFC">
        <w:trPr>
          <w:cantSplit/>
          <w:trHeight w:hRule="exact" w:val="90"/>
        </w:trPr>
        <w:tc>
          <w:tcPr>
            <w:tcW w:w="5237" w:type="dxa"/>
            <w:vMerge w:val="restart"/>
            <w:vAlign w:val="bottom"/>
          </w:tcPr>
          <w:p w14:paraId="33C6C04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1.Kişilerarası İletişim Problemi</w:t>
            </w:r>
          </w:p>
        </w:tc>
        <w:tc>
          <w:tcPr>
            <w:tcW w:w="678" w:type="dxa"/>
            <w:vMerge/>
            <w:shd w:val="clear" w:color="auto" w:fill="auto"/>
            <w:vAlign w:val="bottom"/>
          </w:tcPr>
          <w:p w14:paraId="6ACC0DEE" w14:textId="77777777" w:rsidR="00612DFC" w:rsidRPr="00786BD6" w:rsidRDefault="00612DFC" w:rsidP="008D48F2">
            <w:pPr>
              <w:spacing w:line="360" w:lineRule="auto"/>
              <w:jc w:val="both"/>
              <w:rPr>
                <w:rFonts w:ascii="Times New Roman" w:hAnsi="Times New Roman" w:cs="Times New Roman"/>
                <w:i/>
              </w:rPr>
            </w:pPr>
          </w:p>
        </w:tc>
        <w:tc>
          <w:tcPr>
            <w:tcW w:w="1092" w:type="dxa"/>
            <w:vMerge/>
            <w:shd w:val="clear" w:color="auto" w:fill="auto"/>
            <w:vAlign w:val="bottom"/>
          </w:tcPr>
          <w:p w14:paraId="313F5A00" w14:textId="77777777" w:rsidR="00612DFC" w:rsidRPr="00786BD6" w:rsidRDefault="00612DFC" w:rsidP="008D48F2">
            <w:pPr>
              <w:spacing w:line="360" w:lineRule="auto"/>
              <w:jc w:val="both"/>
              <w:rPr>
                <w:rFonts w:ascii="Times New Roman" w:hAnsi="Times New Roman" w:cs="Times New Roman"/>
                <w:i/>
              </w:rPr>
            </w:pPr>
          </w:p>
        </w:tc>
        <w:tc>
          <w:tcPr>
            <w:tcW w:w="785" w:type="dxa"/>
            <w:vMerge/>
            <w:shd w:val="clear" w:color="auto" w:fill="auto"/>
            <w:vAlign w:val="bottom"/>
          </w:tcPr>
          <w:p w14:paraId="666C7343" w14:textId="77777777" w:rsidR="00612DFC" w:rsidRPr="00786BD6" w:rsidRDefault="00612DFC" w:rsidP="008D48F2">
            <w:pPr>
              <w:spacing w:line="360" w:lineRule="auto"/>
              <w:jc w:val="both"/>
              <w:rPr>
                <w:rFonts w:ascii="Times New Roman" w:hAnsi="Times New Roman" w:cs="Times New Roman"/>
                <w:i/>
              </w:rPr>
            </w:pPr>
          </w:p>
        </w:tc>
        <w:tc>
          <w:tcPr>
            <w:tcW w:w="708" w:type="dxa"/>
            <w:vMerge/>
            <w:shd w:val="clear" w:color="auto" w:fill="auto"/>
            <w:vAlign w:val="bottom"/>
          </w:tcPr>
          <w:p w14:paraId="698EB332" w14:textId="77777777" w:rsidR="00612DFC" w:rsidRPr="00786BD6" w:rsidRDefault="00612DFC" w:rsidP="008D48F2">
            <w:pPr>
              <w:spacing w:line="360" w:lineRule="auto"/>
              <w:jc w:val="both"/>
              <w:rPr>
                <w:rFonts w:ascii="Times New Roman" w:hAnsi="Times New Roman" w:cs="Times New Roman"/>
                <w:i/>
              </w:rPr>
            </w:pPr>
          </w:p>
        </w:tc>
        <w:tc>
          <w:tcPr>
            <w:tcW w:w="1134" w:type="dxa"/>
            <w:gridSpan w:val="2"/>
            <w:vMerge/>
            <w:shd w:val="clear" w:color="auto" w:fill="auto"/>
            <w:vAlign w:val="bottom"/>
          </w:tcPr>
          <w:p w14:paraId="227D678C" w14:textId="77777777" w:rsidR="00612DFC" w:rsidRPr="00786BD6" w:rsidRDefault="00612DFC" w:rsidP="008D48F2">
            <w:pPr>
              <w:spacing w:line="360" w:lineRule="auto"/>
              <w:jc w:val="both"/>
              <w:rPr>
                <w:rFonts w:ascii="Times New Roman" w:hAnsi="Times New Roman" w:cs="Times New Roman"/>
                <w:i/>
              </w:rPr>
            </w:pPr>
          </w:p>
        </w:tc>
      </w:tr>
      <w:tr w:rsidR="00612DFC" w:rsidRPr="00786BD6" w14:paraId="7B7D4E10" w14:textId="77777777" w:rsidTr="00612DFC">
        <w:trPr>
          <w:cantSplit/>
          <w:trHeight w:hRule="exact" w:val="274"/>
        </w:trPr>
        <w:tc>
          <w:tcPr>
            <w:tcW w:w="5237" w:type="dxa"/>
            <w:vMerge/>
            <w:vAlign w:val="bottom"/>
          </w:tcPr>
          <w:p w14:paraId="7B820931" w14:textId="77777777" w:rsidR="00612DFC" w:rsidRPr="00786BD6" w:rsidRDefault="00612DFC" w:rsidP="008D48F2">
            <w:pPr>
              <w:spacing w:line="360" w:lineRule="auto"/>
              <w:jc w:val="both"/>
              <w:rPr>
                <w:rFonts w:ascii="Times New Roman" w:hAnsi="Times New Roman" w:cs="Times New Roman"/>
              </w:rPr>
            </w:pPr>
          </w:p>
        </w:tc>
        <w:tc>
          <w:tcPr>
            <w:tcW w:w="678" w:type="dxa"/>
            <w:shd w:val="clear" w:color="auto" w:fill="FFFFFF" w:themeFill="background1"/>
            <w:vAlign w:val="bottom"/>
          </w:tcPr>
          <w:p w14:paraId="46A795B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50</w:t>
            </w:r>
          </w:p>
        </w:tc>
        <w:tc>
          <w:tcPr>
            <w:tcW w:w="1092" w:type="dxa"/>
            <w:shd w:val="clear" w:color="auto" w:fill="FFFFFF" w:themeFill="background1"/>
          </w:tcPr>
          <w:p w14:paraId="26282DB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27.2</w:t>
            </w:r>
          </w:p>
        </w:tc>
        <w:tc>
          <w:tcPr>
            <w:tcW w:w="785" w:type="dxa"/>
            <w:shd w:val="clear" w:color="auto" w:fill="FFFFFF" w:themeFill="background1"/>
            <w:vAlign w:val="bottom"/>
          </w:tcPr>
          <w:p w14:paraId="6E6F300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21</w:t>
            </w:r>
          </w:p>
        </w:tc>
        <w:tc>
          <w:tcPr>
            <w:tcW w:w="708" w:type="dxa"/>
            <w:shd w:val="clear" w:color="auto" w:fill="FFFFFF" w:themeFill="background1"/>
          </w:tcPr>
          <w:p w14:paraId="3A9184B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11.4</w:t>
            </w:r>
          </w:p>
        </w:tc>
        <w:tc>
          <w:tcPr>
            <w:tcW w:w="567" w:type="dxa"/>
            <w:shd w:val="clear" w:color="auto" w:fill="FFFFFF" w:themeFill="background1"/>
            <w:vAlign w:val="bottom"/>
          </w:tcPr>
          <w:p w14:paraId="7B9DE93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71</w:t>
            </w:r>
          </w:p>
        </w:tc>
        <w:tc>
          <w:tcPr>
            <w:tcW w:w="567" w:type="dxa"/>
            <w:shd w:val="clear" w:color="auto" w:fill="FFFFFF" w:themeFill="background1"/>
            <w:vAlign w:val="bottom"/>
          </w:tcPr>
          <w:p w14:paraId="74083F9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38.6</w:t>
            </w:r>
          </w:p>
        </w:tc>
      </w:tr>
      <w:tr w:rsidR="00612DFC" w:rsidRPr="00786BD6" w14:paraId="3975F608" w14:textId="77777777" w:rsidTr="00612DFC">
        <w:trPr>
          <w:cantSplit/>
          <w:trHeight w:hRule="exact" w:val="304"/>
        </w:trPr>
        <w:tc>
          <w:tcPr>
            <w:tcW w:w="5237" w:type="dxa"/>
            <w:vAlign w:val="bottom"/>
          </w:tcPr>
          <w:p w14:paraId="1128A88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2.Karşı Cinsle Problem </w:t>
            </w:r>
          </w:p>
        </w:tc>
        <w:tc>
          <w:tcPr>
            <w:tcW w:w="678" w:type="dxa"/>
            <w:shd w:val="clear" w:color="auto" w:fill="FFFFFF" w:themeFill="background1"/>
            <w:vAlign w:val="bottom"/>
          </w:tcPr>
          <w:p w14:paraId="5FD658D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31</w:t>
            </w:r>
          </w:p>
        </w:tc>
        <w:tc>
          <w:tcPr>
            <w:tcW w:w="1092" w:type="dxa"/>
            <w:shd w:val="clear" w:color="auto" w:fill="FFFFFF" w:themeFill="background1"/>
          </w:tcPr>
          <w:p w14:paraId="3D1A745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16.8</w:t>
            </w:r>
          </w:p>
        </w:tc>
        <w:tc>
          <w:tcPr>
            <w:tcW w:w="785" w:type="dxa"/>
            <w:shd w:val="clear" w:color="auto" w:fill="FFFFFF" w:themeFill="background1"/>
            <w:vAlign w:val="bottom"/>
          </w:tcPr>
          <w:p w14:paraId="3AECFCD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12</w:t>
            </w:r>
          </w:p>
        </w:tc>
        <w:tc>
          <w:tcPr>
            <w:tcW w:w="708" w:type="dxa"/>
            <w:shd w:val="clear" w:color="auto" w:fill="FFFFFF" w:themeFill="background1"/>
          </w:tcPr>
          <w:p w14:paraId="30ACFE3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6.5</w:t>
            </w:r>
          </w:p>
        </w:tc>
        <w:tc>
          <w:tcPr>
            <w:tcW w:w="567" w:type="dxa"/>
            <w:shd w:val="clear" w:color="auto" w:fill="FFFFFF" w:themeFill="background1"/>
            <w:vAlign w:val="bottom"/>
          </w:tcPr>
          <w:p w14:paraId="77A1D866"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43</w:t>
            </w:r>
          </w:p>
        </w:tc>
        <w:tc>
          <w:tcPr>
            <w:tcW w:w="567" w:type="dxa"/>
            <w:shd w:val="clear" w:color="auto" w:fill="FFFFFF" w:themeFill="background1"/>
            <w:vAlign w:val="bottom"/>
          </w:tcPr>
          <w:p w14:paraId="16F7BF6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23.4</w:t>
            </w:r>
          </w:p>
        </w:tc>
      </w:tr>
      <w:tr w:rsidR="00612DFC" w:rsidRPr="00786BD6" w14:paraId="69D5F884" w14:textId="77777777" w:rsidTr="00612DFC">
        <w:trPr>
          <w:cantSplit/>
          <w:trHeight w:hRule="exact" w:val="296"/>
        </w:trPr>
        <w:tc>
          <w:tcPr>
            <w:tcW w:w="5237" w:type="dxa"/>
            <w:vAlign w:val="bottom"/>
          </w:tcPr>
          <w:p w14:paraId="7D6C6C2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3. Akademik Başarı Ders Bölüm Sıkıntı </w:t>
            </w:r>
          </w:p>
        </w:tc>
        <w:tc>
          <w:tcPr>
            <w:tcW w:w="678" w:type="dxa"/>
            <w:shd w:val="clear" w:color="auto" w:fill="FFFFFF" w:themeFill="background1"/>
            <w:vAlign w:val="bottom"/>
          </w:tcPr>
          <w:p w14:paraId="437E909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33</w:t>
            </w:r>
          </w:p>
        </w:tc>
        <w:tc>
          <w:tcPr>
            <w:tcW w:w="1092" w:type="dxa"/>
            <w:shd w:val="clear" w:color="auto" w:fill="FFFFFF" w:themeFill="background1"/>
          </w:tcPr>
          <w:p w14:paraId="697E3BD6"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17.9</w:t>
            </w:r>
          </w:p>
        </w:tc>
        <w:tc>
          <w:tcPr>
            <w:tcW w:w="785" w:type="dxa"/>
            <w:shd w:val="clear" w:color="auto" w:fill="FFFFFF" w:themeFill="background1"/>
            <w:vAlign w:val="bottom"/>
          </w:tcPr>
          <w:p w14:paraId="2ACA5D0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w:t>
            </w:r>
          </w:p>
        </w:tc>
        <w:tc>
          <w:tcPr>
            <w:tcW w:w="708" w:type="dxa"/>
            <w:shd w:val="clear" w:color="auto" w:fill="FFFFFF" w:themeFill="background1"/>
          </w:tcPr>
          <w:p w14:paraId="3060B38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w:t>
            </w:r>
          </w:p>
        </w:tc>
        <w:tc>
          <w:tcPr>
            <w:tcW w:w="567" w:type="dxa"/>
            <w:shd w:val="clear" w:color="auto" w:fill="FFFFFF" w:themeFill="background1"/>
            <w:vAlign w:val="bottom"/>
          </w:tcPr>
          <w:p w14:paraId="08D45342"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44</w:t>
            </w:r>
          </w:p>
        </w:tc>
        <w:tc>
          <w:tcPr>
            <w:tcW w:w="567" w:type="dxa"/>
            <w:shd w:val="clear" w:color="auto" w:fill="FFFFFF" w:themeFill="background1"/>
            <w:vAlign w:val="bottom"/>
          </w:tcPr>
          <w:p w14:paraId="548ABF3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23.9</w:t>
            </w:r>
          </w:p>
        </w:tc>
      </w:tr>
      <w:tr w:rsidR="00612DFC" w:rsidRPr="00786BD6" w14:paraId="1E250771" w14:textId="77777777" w:rsidTr="00612DFC">
        <w:trPr>
          <w:cantSplit/>
          <w:trHeight w:hRule="exact" w:val="301"/>
        </w:trPr>
        <w:tc>
          <w:tcPr>
            <w:tcW w:w="5237" w:type="dxa"/>
            <w:vAlign w:val="bottom"/>
          </w:tcPr>
          <w:p w14:paraId="50ABDCD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 Aile İçi Çatışma, Ebeveyn Problemi</w:t>
            </w:r>
          </w:p>
        </w:tc>
        <w:tc>
          <w:tcPr>
            <w:tcW w:w="678" w:type="dxa"/>
            <w:shd w:val="clear" w:color="auto" w:fill="FFFFFF" w:themeFill="background1"/>
            <w:vAlign w:val="bottom"/>
          </w:tcPr>
          <w:p w14:paraId="6C44B5E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35</w:t>
            </w:r>
          </w:p>
        </w:tc>
        <w:tc>
          <w:tcPr>
            <w:tcW w:w="1092" w:type="dxa"/>
            <w:shd w:val="clear" w:color="auto" w:fill="FFFFFF" w:themeFill="background1"/>
          </w:tcPr>
          <w:p w14:paraId="2302E11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19</w:t>
            </w:r>
          </w:p>
        </w:tc>
        <w:tc>
          <w:tcPr>
            <w:tcW w:w="785" w:type="dxa"/>
            <w:shd w:val="clear" w:color="auto" w:fill="FFFFFF" w:themeFill="background1"/>
            <w:vAlign w:val="bottom"/>
          </w:tcPr>
          <w:p w14:paraId="4082138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14</w:t>
            </w:r>
          </w:p>
        </w:tc>
        <w:tc>
          <w:tcPr>
            <w:tcW w:w="708" w:type="dxa"/>
            <w:shd w:val="clear" w:color="auto" w:fill="FFFFFF" w:themeFill="background1"/>
          </w:tcPr>
          <w:p w14:paraId="593442F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7.6</w:t>
            </w:r>
          </w:p>
        </w:tc>
        <w:tc>
          <w:tcPr>
            <w:tcW w:w="567" w:type="dxa"/>
            <w:shd w:val="clear" w:color="auto" w:fill="FFFFFF" w:themeFill="background1"/>
            <w:vAlign w:val="bottom"/>
          </w:tcPr>
          <w:p w14:paraId="44FAC40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49</w:t>
            </w:r>
          </w:p>
        </w:tc>
        <w:tc>
          <w:tcPr>
            <w:tcW w:w="567" w:type="dxa"/>
            <w:shd w:val="clear" w:color="auto" w:fill="FFFFFF" w:themeFill="background1"/>
            <w:vAlign w:val="bottom"/>
          </w:tcPr>
          <w:p w14:paraId="633FB58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26.6</w:t>
            </w:r>
          </w:p>
        </w:tc>
      </w:tr>
      <w:tr w:rsidR="00612DFC" w:rsidRPr="00786BD6" w14:paraId="7071931A" w14:textId="77777777" w:rsidTr="00612DFC">
        <w:trPr>
          <w:cantSplit/>
          <w:trHeight w:hRule="exact" w:val="294"/>
        </w:trPr>
        <w:tc>
          <w:tcPr>
            <w:tcW w:w="5237" w:type="dxa"/>
            <w:vAlign w:val="bottom"/>
          </w:tcPr>
          <w:p w14:paraId="0D9B416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 Uyum Problemi (Çevreye Ünv. Alışamama)</w:t>
            </w:r>
          </w:p>
        </w:tc>
        <w:tc>
          <w:tcPr>
            <w:tcW w:w="678" w:type="dxa"/>
            <w:shd w:val="clear" w:color="auto" w:fill="FFFFFF" w:themeFill="background1"/>
            <w:vAlign w:val="bottom"/>
          </w:tcPr>
          <w:p w14:paraId="18282372"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45</w:t>
            </w:r>
          </w:p>
        </w:tc>
        <w:tc>
          <w:tcPr>
            <w:tcW w:w="1092" w:type="dxa"/>
            <w:shd w:val="clear" w:color="auto" w:fill="FFFFFF" w:themeFill="background1"/>
          </w:tcPr>
          <w:p w14:paraId="56E493E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24.5</w:t>
            </w:r>
          </w:p>
        </w:tc>
        <w:tc>
          <w:tcPr>
            <w:tcW w:w="785" w:type="dxa"/>
            <w:shd w:val="clear" w:color="auto" w:fill="FFFFFF" w:themeFill="background1"/>
            <w:vAlign w:val="bottom"/>
          </w:tcPr>
          <w:p w14:paraId="1A0A9CF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23</w:t>
            </w:r>
          </w:p>
        </w:tc>
        <w:tc>
          <w:tcPr>
            <w:tcW w:w="708" w:type="dxa"/>
            <w:shd w:val="clear" w:color="auto" w:fill="FFFFFF" w:themeFill="background1"/>
          </w:tcPr>
          <w:p w14:paraId="2434BBB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12.5</w:t>
            </w:r>
          </w:p>
        </w:tc>
        <w:tc>
          <w:tcPr>
            <w:tcW w:w="567" w:type="dxa"/>
            <w:shd w:val="clear" w:color="auto" w:fill="FFFFFF" w:themeFill="background1"/>
            <w:vAlign w:val="bottom"/>
          </w:tcPr>
          <w:p w14:paraId="16118132"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68</w:t>
            </w:r>
          </w:p>
        </w:tc>
        <w:tc>
          <w:tcPr>
            <w:tcW w:w="567" w:type="dxa"/>
            <w:shd w:val="clear" w:color="auto" w:fill="FFFFFF" w:themeFill="background1"/>
            <w:vAlign w:val="bottom"/>
          </w:tcPr>
          <w:p w14:paraId="3896135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37</w:t>
            </w:r>
          </w:p>
        </w:tc>
      </w:tr>
      <w:tr w:rsidR="00612DFC" w:rsidRPr="00786BD6" w14:paraId="5B382CB4" w14:textId="77777777" w:rsidTr="00612DFC">
        <w:trPr>
          <w:cantSplit/>
          <w:trHeight w:hRule="exact" w:val="300"/>
        </w:trPr>
        <w:tc>
          <w:tcPr>
            <w:tcW w:w="5237" w:type="dxa"/>
            <w:vAlign w:val="bottom"/>
          </w:tcPr>
          <w:p w14:paraId="50252EC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 İletişim Sorunları</w:t>
            </w:r>
          </w:p>
        </w:tc>
        <w:tc>
          <w:tcPr>
            <w:tcW w:w="678" w:type="dxa"/>
            <w:shd w:val="clear" w:color="auto" w:fill="FFFFFF" w:themeFill="background1"/>
            <w:vAlign w:val="bottom"/>
          </w:tcPr>
          <w:p w14:paraId="3D7F619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46</w:t>
            </w:r>
          </w:p>
        </w:tc>
        <w:tc>
          <w:tcPr>
            <w:tcW w:w="1092" w:type="dxa"/>
            <w:shd w:val="clear" w:color="auto" w:fill="FFFFFF" w:themeFill="background1"/>
          </w:tcPr>
          <w:p w14:paraId="5ACF3ED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25.1</w:t>
            </w:r>
          </w:p>
        </w:tc>
        <w:tc>
          <w:tcPr>
            <w:tcW w:w="785" w:type="dxa"/>
            <w:shd w:val="clear" w:color="auto" w:fill="FFFFFF" w:themeFill="background1"/>
            <w:vAlign w:val="bottom"/>
          </w:tcPr>
          <w:p w14:paraId="5BAA69F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24</w:t>
            </w:r>
          </w:p>
        </w:tc>
        <w:tc>
          <w:tcPr>
            <w:tcW w:w="708" w:type="dxa"/>
            <w:shd w:val="clear" w:color="auto" w:fill="FFFFFF" w:themeFill="background1"/>
          </w:tcPr>
          <w:p w14:paraId="33AEFFF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13.1</w:t>
            </w:r>
          </w:p>
        </w:tc>
        <w:tc>
          <w:tcPr>
            <w:tcW w:w="567" w:type="dxa"/>
            <w:shd w:val="clear" w:color="auto" w:fill="FFFFFF" w:themeFill="background1"/>
            <w:vAlign w:val="bottom"/>
          </w:tcPr>
          <w:p w14:paraId="5B9F8B0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70</w:t>
            </w:r>
          </w:p>
        </w:tc>
        <w:tc>
          <w:tcPr>
            <w:tcW w:w="567" w:type="dxa"/>
            <w:shd w:val="clear" w:color="auto" w:fill="FFFFFF" w:themeFill="background1"/>
            <w:vAlign w:val="bottom"/>
          </w:tcPr>
          <w:p w14:paraId="12A4E6D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38.3</w:t>
            </w:r>
          </w:p>
        </w:tc>
      </w:tr>
      <w:tr w:rsidR="00612DFC" w:rsidRPr="00786BD6" w14:paraId="1EA0F690" w14:textId="77777777" w:rsidTr="00612DFC">
        <w:trPr>
          <w:cantSplit/>
          <w:trHeight w:hRule="exact" w:val="288"/>
        </w:trPr>
        <w:tc>
          <w:tcPr>
            <w:tcW w:w="5237" w:type="dxa"/>
            <w:vAlign w:val="bottom"/>
          </w:tcPr>
          <w:p w14:paraId="1517DF7E" w14:textId="633DEF6A"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7. Stresle </w:t>
            </w:r>
            <w:r w:rsidR="0056377E" w:rsidRPr="00786BD6">
              <w:rPr>
                <w:rFonts w:ascii="Times New Roman" w:hAnsi="Times New Roman" w:cs="Times New Roman"/>
              </w:rPr>
              <w:t xml:space="preserve">Baş </w:t>
            </w:r>
            <w:r w:rsidR="0056377E">
              <w:rPr>
                <w:rFonts w:ascii="Times New Roman" w:hAnsi="Times New Roman" w:cs="Times New Roman"/>
              </w:rPr>
              <w:t>E</w:t>
            </w:r>
            <w:r w:rsidR="0056377E" w:rsidRPr="00786BD6">
              <w:rPr>
                <w:rFonts w:ascii="Times New Roman" w:hAnsi="Times New Roman" w:cs="Times New Roman"/>
              </w:rPr>
              <w:t>tme</w:t>
            </w:r>
            <w:r w:rsidRPr="00786BD6">
              <w:rPr>
                <w:rFonts w:ascii="Times New Roman" w:hAnsi="Times New Roman" w:cs="Times New Roman"/>
              </w:rPr>
              <w:t xml:space="preserve"> Yaşadığı Sorunlar  </w:t>
            </w:r>
          </w:p>
        </w:tc>
        <w:tc>
          <w:tcPr>
            <w:tcW w:w="678" w:type="dxa"/>
            <w:shd w:val="clear" w:color="auto" w:fill="FFFFFF" w:themeFill="background1"/>
            <w:vAlign w:val="bottom"/>
          </w:tcPr>
          <w:p w14:paraId="4FE5A00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55</w:t>
            </w:r>
          </w:p>
        </w:tc>
        <w:tc>
          <w:tcPr>
            <w:tcW w:w="1092" w:type="dxa"/>
            <w:shd w:val="clear" w:color="auto" w:fill="FFFFFF" w:themeFill="background1"/>
          </w:tcPr>
          <w:p w14:paraId="3739937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29.9</w:t>
            </w:r>
          </w:p>
        </w:tc>
        <w:tc>
          <w:tcPr>
            <w:tcW w:w="785" w:type="dxa"/>
            <w:shd w:val="clear" w:color="auto" w:fill="FFFFFF" w:themeFill="background1"/>
            <w:vAlign w:val="bottom"/>
          </w:tcPr>
          <w:p w14:paraId="36DB5BC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17</w:t>
            </w:r>
          </w:p>
        </w:tc>
        <w:tc>
          <w:tcPr>
            <w:tcW w:w="708" w:type="dxa"/>
            <w:shd w:val="clear" w:color="auto" w:fill="FFFFFF" w:themeFill="background1"/>
          </w:tcPr>
          <w:p w14:paraId="185BC9F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9.2</w:t>
            </w:r>
          </w:p>
        </w:tc>
        <w:tc>
          <w:tcPr>
            <w:tcW w:w="567" w:type="dxa"/>
            <w:shd w:val="clear" w:color="auto" w:fill="FFFFFF" w:themeFill="background1"/>
            <w:vAlign w:val="bottom"/>
          </w:tcPr>
          <w:p w14:paraId="145ED95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72</w:t>
            </w:r>
          </w:p>
        </w:tc>
        <w:tc>
          <w:tcPr>
            <w:tcW w:w="567" w:type="dxa"/>
            <w:shd w:val="clear" w:color="auto" w:fill="FFFFFF" w:themeFill="background1"/>
            <w:vAlign w:val="bottom"/>
          </w:tcPr>
          <w:p w14:paraId="15C4168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39.1</w:t>
            </w:r>
          </w:p>
        </w:tc>
      </w:tr>
      <w:tr w:rsidR="00612DFC" w:rsidRPr="00786BD6" w14:paraId="1BEEB3B8" w14:textId="77777777" w:rsidTr="00612DFC">
        <w:trPr>
          <w:cantSplit/>
          <w:trHeight w:hRule="exact" w:val="289"/>
        </w:trPr>
        <w:tc>
          <w:tcPr>
            <w:tcW w:w="5237" w:type="dxa"/>
            <w:vAlign w:val="bottom"/>
          </w:tcPr>
          <w:p w14:paraId="201FAAA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8. Kaygı İle İlgili </w:t>
            </w:r>
          </w:p>
        </w:tc>
        <w:tc>
          <w:tcPr>
            <w:tcW w:w="678" w:type="dxa"/>
            <w:shd w:val="clear" w:color="auto" w:fill="FFFFFF" w:themeFill="background1"/>
            <w:vAlign w:val="bottom"/>
          </w:tcPr>
          <w:p w14:paraId="79E2DFA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58</w:t>
            </w:r>
          </w:p>
        </w:tc>
        <w:tc>
          <w:tcPr>
            <w:tcW w:w="1092" w:type="dxa"/>
            <w:shd w:val="clear" w:color="auto" w:fill="FFFFFF" w:themeFill="background1"/>
          </w:tcPr>
          <w:p w14:paraId="0FAABD5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31.5</w:t>
            </w:r>
          </w:p>
        </w:tc>
        <w:tc>
          <w:tcPr>
            <w:tcW w:w="785" w:type="dxa"/>
            <w:shd w:val="clear" w:color="auto" w:fill="FFFFFF" w:themeFill="background1"/>
            <w:vAlign w:val="bottom"/>
          </w:tcPr>
          <w:p w14:paraId="242FA5E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24</w:t>
            </w:r>
          </w:p>
        </w:tc>
        <w:tc>
          <w:tcPr>
            <w:tcW w:w="708" w:type="dxa"/>
            <w:shd w:val="clear" w:color="auto" w:fill="FFFFFF" w:themeFill="background1"/>
          </w:tcPr>
          <w:p w14:paraId="52FB5D56"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13</w:t>
            </w:r>
          </w:p>
        </w:tc>
        <w:tc>
          <w:tcPr>
            <w:tcW w:w="567" w:type="dxa"/>
            <w:shd w:val="clear" w:color="auto" w:fill="FFFFFF" w:themeFill="background1"/>
            <w:vAlign w:val="bottom"/>
          </w:tcPr>
          <w:p w14:paraId="103899B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82</w:t>
            </w:r>
          </w:p>
        </w:tc>
        <w:tc>
          <w:tcPr>
            <w:tcW w:w="567" w:type="dxa"/>
            <w:shd w:val="clear" w:color="auto" w:fill="FFFFFF" w:themeFill="background1"/>
            <w:vAlign w:val="bottom"/>
          </w:tcPr>
          <w:p w14:paraId="666DC36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44.6</w:t>
            </w:r>
          </w:p>
        </w:tc>
      </w:tr>
      <w:tr w:rsidR="00612DFC" w:rsidRPr="00786BD6" w14:paraId="6C69A042" w14:textId="77777777" w:rsidTr="00612DFC">
        <w:trPr>
          <w:cantSplit/>
          <w:trHeight w:hRule="exact" w:val="289"/>
        </w:trPr>
        <w:tc>
          <w:tcPr>
            <w:tcW w:w="5237" w:type="dxa"/>
            <w:vAlign w:val="bottom"/>
          </w:tcPr>
          <w:p w14:paraId="2F71572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9. Depresif Belirti </w:t>
            </w:r>
          </w:p>
        </w:tc>
        <w:tc>
          <w:tcPr>
            <w:tcW w:w="678" w:type="dxa"/>
            <w:shd w:val="clear" w:color="auto" w:fill="FFFFFF" w:themeFill="background1"/>
            <w:vAlign w:val="bottom"/>
          </w:tcPr>
          <w:p w14:paraId="2A28A38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41</w:t>
            </w:r>
          </w:p>
        </w:tc>
        <w:tc>
          <w:tcPr>
            <w:tcW w:w="1092" w:type="dxa"/>
            <w:shd w:val="clear" w:color="auto" w:fill="FFFFFF" w:themeFill="background1"/>
          </w:tcPr>
          <w:p w14:paraId="7415FBE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22.3</w:t>
            </w:r>
          </w:p>
        </w:tc>
        <w:tc>
          <w:tcPr>
            <w:tcW w:w="785" w:type="dxa"/>
            <w:shd w:val="clear" w:color="auto" w:fill="FFFFFF" w:themeFill="background1"/>
            <w:vAlign w:val="bottom"/>
          </w:tcPr>
          <w:p w14:paraId="0A6ED8C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15</w:t>
            </w:r>
          </w:p>
        </w:tc>
        <w:tc>
          <w:tcPr>
            <w:tcW w:w="708" w:type="dxa"/>
            <w:shd w:val="clear" w:color="auto" w:fill="FFFFFF" w:themeFill="background1"/>
          </w:tcPr>
          <w:p w14:paraId="597EA20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8.2</w:t>
            </w:r>
          </w:p>
        </w:tc>
        <w:tc>
          <w:tcPr>
            <w:tcW w:w="567" w:type="dxa"/>
            <w:shd w:val="clear" w:color="auto" w:fill="FFFFFF" w:themeFill="background1"/>
            <w:vAlign w:val="bottom"/>
          </w:tcPr>
          <w:p w14:paraId="6A1BDE8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56</w:t>
            </w:r>
          </w:p>
        </w:tc>
        <w:tc>
          <w:tcPr>
            <w:tcW w:w="567" w:type="dxa"/>
            <w:shd w:val="clear" w:color="auto" w:fill="FFFFFF" w:themeFill="background1"/>
            <w:vAlign w:val="bottom"/>
          </w:tcPr>
          <w:p w14:paraId="4A34F36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34.4</w:t>
            </w:r>
          </w:p>
        </w:tc>
      </w:tr>
      <w:tr w:rsidR="00612DFC" w:rsidRPr="00786BD6" w14:paraId="57CB13EB" w14:textId="77777777" w:rsidTr="00612DFC">
        <w:trPr>
          <w:cantSplit/>
          <w:trHeight w:hRule="exact" w:val="289"/>
        </w:trPr>
        <w:tc>
          <w:tcPr>
            <w:tcW w:w="5237" w:type="dxa"/>
            <w:vAlign w:val="bottom"/>
          </w:tcPr>
          <w:p w14:paraId="2B3603E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10.  Madde Kullanımı </w:t>
            </w:r>
          </w:p>
        </w:tc>
        <w:tc>
          <w:tcPr>
            <w:tcW w:w="678" w:type="dxa"/>
            <w:shd w:val="clear" w:color="auto" w:fill="FFFFFF" w:themeFill="background1"/>
            <w:vAlign w:val="bottom"/>
          </w:tcPr>
          <w:p w14:paraId="523FAAF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w:t>
            </w:r>
          </w:p>
        </w:tc>
        <w:tc>
          <w:tcPr>
            <w:tcW w:w="1092" w:type="dxa"/>
            <w:shd w:val="clear" w:color="auto" w:fill="FFFFFF" w:themeFill="background1"/>
          </w:tcPr>
          <w:p w14:paraId="6F8F034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w:t>
            </w:r>
          </w:p>
        </w:tc>
        <w:tc>
          <w:tcPr>
            <w:tcW w:w="785" w:type="dxa"/>
            <w:shd w:val="clear" w:color="auto" w:fill="FFFFFF" w:themeFill="background1"/>
            <w:vAlign w:val="bottom"/>
          </w:tcPr>
          <w:p w14:paraId="5C7E699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w:t>
            </w:r>
          </w:p>
        </w:tc>
        <w:tc>
          <w:tcPr>
            <w:tcW w:w="708" w:type="dxa"/>
            <w:shd w:val="clear" w:color="auto" w:fill="FFFFFF" w:themeFill="background1"/>
          </w:tcPr>
          <w:p w14:paraId="78A52D0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w:t>
            </w:r>
          </w:p>
        </w:tc>
        <w:tc>
          <w:tcPr>
            <w:tcW w:w="567" w:type="dxa"/>
            <w:shd w:val="clear" w:color="auto" w:fill="FFFFFF" w:themeFill="background1"/>
            <w:vAlign w:val="bottom"/>
          </w:tcPr>
          <w:p w14:paraId="73BE473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w:t>
            </w:r>
          </w:p>
        </w:tc>
        <w:tc>
          <w:tcPr>
            <w:tcW w:w="567" w:type="dxa"/>
            <w:shd w:val="clear" w:color="auto" w:fill="FFFFFF" w:themeFill="background1"/>
            <w:vAlign w:val="bottom"/>
          </w:tcPr>
          <w:p w14:paraId="65BE7CE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2.2</w:t>
            </w:r>
          </w:p>
        </w:tc>
      </w:tr>
      <w:tr w:rsidR="00612DFC" w:rsidRPr="00786BD6" w14:paraId="6A346474" w14:textId="77777777" w:rsidTr="00612DFC">
        <w:trPr>
          <w:cantSplit/>
          <w:trHeight w:hRule="exact" w:val="289"/>
        </w:trPr>
        <w:tc>
          <w:tcPr>
            <w:tcW w:w="5237" w:type="dxa"/>
            <w:vAlign w:val="bottom"/>
          </w:tcPr>
          <w:p w14:paraId="24C8025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11. Alkol Kullanımı </w:t>
            </w:r>
          </w:p>
        </w:tc>
        <w:tc>
          <w:tcPr>
            <w:tcW w:w="678" w:type="dxa"/>
            <w:shd w:val="clear" w:color="auto" w:fill="FFFFFF" w:themeFill="background1"/>
            <w:vAlign w:val="bottom"/>
          </w:tcPr>
          <w:p w14:paraId="280E0FD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w:t>
            </w:r>
          </w:p>
        </w:tc>
        <w:tc>
          <w:tcPr>
            <w:tcW w:w="1092" w:type="dxa"/>
            <w:shd w:val="clear" w:color="auto" w:fill="FFFFFF" w:themeFill="background1"/>
          </w:tcPr>
          <w:p w14:paraId="3E82248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0.5</w:t>
            </w:r>
          </w:p>
        </w:tc>
        <w:tc>
          <w:tcPr>
            <w:tcW w:w="785" w:type="dxa"/>
            <w:shd w:val="clear" w:color="auto" w:fill="FFFFFF" w:themeFill="background1"/>
            <w:vAlign w:val="bottom"/>
          </w:tcPr>
          <w:p w14:paraId="21BF900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w:t>
            </w:r>
          </w:p>
        </w:tc>
        <w:tc>
          <w:tcPr>
            <w:tcW w:w="708" w:type="dxa"/>
            <w:shd w:val="clear" w:color="auto" w:fill="FFFFFF" w:themeFill="background1"/>
          </w:tcPr>
          <w:p w14:paraId="4D053F9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0.5</w:t>
            </w:r>
          </w:p>
        </w:tc>
        <w:tc>
          <w:tcPr>
            <w:tcW w:w="567" w:type="dxa"/>
            <w:shd w:val="clear" w:color="auto" w:fill="FFFFFF" w:themeFill="background1"/>
            <w:vAlign w:val="bottom"/>
          </w:tcPr>
          <w:p w14:paraId="5D65AF5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w:t>
            </w:r>
          </w:p>
        </w:tc>
        <w:tc>
          <w:tcPr>
            <w:tcW w:w="567" w:type="dxa"/>
            <w:shd w:val="clear" w:color="auto" w:fill="FFFFFF" w:themeFill="background1"/>
            <w:vAlign w:val="bottom"/>
          </w:tcPr>
          <w:p w14:paraId="21057A5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w:t>
            </w:r>
          </w:p>
        </w:tc>
      </w:tr>
      <w:tr w:rsidR="00612DFC" w:rsidRPr="00786BD6" w14:paraId="73DDEA71" w14:textId="77777777" w:rsidTr="00612DFC">
        <w:trPr>
          <w:cantSplit/>
          <w:trHeight w:hRule="exact" w:val="294"/>
        </w:trPr>
        <w:tc>
          <w:tcPr>
            <w:tcW w:w="5237" w:type="dxa"/>
            <w:vAlign w:val="bottom"/>
          </w:tcPr>
          <w:p w14:paraId="76FE9D1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12.Öfke Problemi  </w:t>
            </w:r>
          </w:p>
        </w:tc>
        <w:tc>
          <w:tcPr>
            <w:tcW w:w="678" w:type="dxa"/>
            <w:shd w:val="clear" w:color="auto" w:fill="FFFFFF" w:themeFill="background1"/>
            <w:vAlign w:val="bottom"/>
          </w:tcPr>
          <w:p w14:paraId="20DD6B3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14</w:t>
            </w:r>
          </w:p>
        </w:tc>
        <w:tc>
          <w:tcPr>
            <w:tcW w:w="1092" w:type="dxa"/>
            <w:shd w:val="clear" w:color="auto" w:fill="FFFFFF" w:themeFill="background1"/>
          </w:tcPr>
          <w:p w14:paraId="69674AE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7.6</w:t>
            </w:r>
          </w:p>
        </w:tc>
        <w:tc>
          <w:tcPr>
            <w:tcW w:w="785" w:type="dxa"/>
            <w:shd w:val="clear" w:color="auto" w:fill="FFFFFF" w:themeFill="background1"/>
            <w:vAlign w:val="bottom"/>
          </w:tcPr>
          <w:p w14:paraId="3AB0D6D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13</w:t>
            </w:r>
          </w:p>
        </w:tc>
        <w:tc>
          <w:tcPr>
            <w:tcW w:w="708" w:type="dxa"/>
            <w:shd w:val="clear" w:color="auto" w:fill="FFFFFF" w:themeFill="background1"/>
          </w:tcPr>
          <w:p w14:paraId="2D2F7B1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7.1</w:t>
            </w:r>
          </w:p>
        </w:tc>
        <w:tc>
          <w:tcPr>
            <w:tcW w:w="567" w:type="dxa"/>
            <w:shd w:val="clear" w:color="auto" w:fill="FFFFFF" w:themeFill="background1"/>
            <w:vAlign w:val="bottom"/>
          </w:tcPr>
          <w:p w14:paraId="1191A13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27</w:t>
            </w:r>
          </w:p>
        </w:tc>
        <w:tc>
          <w:tcPr>
            <w:tcW w:w="567" w:type="dxa"/>
            <w:shd w:val="clear" w:color="auto" w:fill="FFFFFF" w:themeFill="background1"/>
            <w:vAlign w:val="bottom"/>
          </w:tcPr>
          <w:p w14:paraId="1AE23A2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14.7</w:t>
            </w:r>
          </w:p>
        </w:tc>
      </w:tr>
      <w:tr w:rsidR="00612DFC" w:rsidRPr="00786BD6" w14:paraId="19D3F820" w14:textId="77777777" w:rsidTr="00612DFC">
        <w:trPr>
          <w:cantSplit/>
          <w:trHeight w:hRule="exact" w:val="269"/>
        </w:trPr>
        <w:tc>
          <w:tcPr>
            <w:tcW w:w="5237" w:type="dxa"/>
            <w:vAlign w:val="bottom"/>
          </w:tcPr>
          <w:p w14:paraId="2377F00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13. Uyku Problemi </w:t>
            </w:r>
          </w:p>
        </w:tc>
        <w:tc>
          <w:tcPr>
            <w:tcW w:w="678" w:type="dxa"/>
            <w:shd w:val="clear" w:color="auto" w:fill="FFFFFF" w:themeFill="background1"/>
            <w:vAlign w:val="bottom"/>
          </w:tcPr>
          <w:p w14:paraId="4B411E6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17</w:t>
            </w:r>
          </w:p>
        </w:tc>
        <w:tc>
          <w:tcPr>
            <w:tcW w:w="1092" w:type="dxa"/>
            <w:shd w:val="clear" w:color="auto" w:fill="FFFFFF" w:themeFill="background1"/>
          </w:tcPr>
          <w:p w14:paraId="1C39378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9.3</w:t>
            </w:r>
          </w:p>
        </w:tc>
        <w:tc>
          <w:tcPr>
            <w:tcW w:w="785" w:type="dxa"/>
            <w:shd w:val="clear" w:color="auto" w:fill="FFFFFF" w:themeFill="background1"/>
            <w:vAlign w:val="bottom"/>
          </w:tcPr>
          <w:p w14:paraId="5A14208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w:t>
            </w:r>
          </w:p>
        </w:tc>
        <w:tc>
          <w:tcPr>
            <w:tcW w:w="708" w:type="dxa"/>
            <w:shd w:val="clear" w:color="auto" w:fill="FFFFFF" w:themeFill="background1"/>
            <w:vAlign w:val="bottom"/>
          </w:tcPr>
          <w:p w14:paraId="5130461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4.4</w:t>
            </w:r>
          </w:p>
        </w:tc>
        <w:tc>
          <w:tcPr>
            <w:tcW w:w="567" w:type="dxa"/>
            <w:shd w:val="clear" w:color="auto" w:fill="FFFFFF" w:themeFill="background1"/>
            <w:vAlign w:val="bottom"/>
          </w:tcPr>
          <w:p w14:paraId="43FCB30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25</w:t>
            </w:r>
          </w:p>
        </w:tc>
        <w:tc>
          <w:tcPr>
            <w:tcW w:w="567" w:type="dxa"/>
            <w:shd w:val="clear" w:color="auto" w:fill="FFFFFF" w:themeFill="background1"/>
            <w:vAlign w:val="bottom"/>
          </w:tcPr>
          <w:p w14:paraId="506DA80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13.7</w:t>
            </w:r>
          </w:p>
        </w:tc>
      </w:tr>
      <w:tr w:rsidR="00612DFC" w:rsidRPr="00786BD6" w14:paraId="631B54AE" w14:textId="77777777" w:rsidTr="00612DFC">
        <w:trPr>
          <w:cantSplit/>
          <w:trHeight w:hRule="exact" w:val="287"/>
        </w:trPr>
        <w:tc>
          <w:tcPr>
            <w:tcW w:w="5237" w:type="dxa"/>
            <w:vAlign w:val="bottom"/>
          </w:tcPr>
          <w:p w14:paraId="73E2A67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14.Yakın Kayıp </w:t>
            </w:r>
          </w:p>
        </w:tc>
        <w:tc>
          <w:tcPr>
            <w:tcW w:w="678" w:type="dxa"/>
            <w:shd w:val="clear" w:color="auto" w:fill="FFFFFF" w:themeFill="background1"/>
            <w:vAlign w:val="bottom"/>
          </w:tcPr>
          <w:p w14:paraId="5918D79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w:t>
            </w:r>
          </w:p>
        </w:tc>
        <w:tc>
          <w:tcPr>
            <w:tcW w:w="1092" w:type="dxa"/>
            <w:shd w:val="clear" w:color="auto" w:fill="FFFFFF" w:themeFill="background1"/>
          </w:tcPr>
          <w:p w14:paraId="29142DF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w:t>
            </w:r>
          </w:p>
        </w:tc>
        <w:tc>
          <w:tcPr>
            <w:tcW w:w="785" w:type="dxa"/>
            <w:shd w:val="clear" w:color="auto" w:fill="FFFFFF" w:themeFill="background1"/>
            <w:vAlign w:val="bottom"/>
          </w:tcPr>
          <w:p w14:paraId="0633988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w:t>
            </w:r>
          </w:p>
        </w:tc>
        <w:tc>
          <w:tcPr>
            <w:tcW w:w="708" w:type="dxa"/>
            <w:shd w:val="clear" w:color="auto" w:fill="FFFFFF" w:themeFill="background1"/>
          </w:tcPr>
          <w:p w14:paraId="0470017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3.3</w:t>
            </w:r>
          </w:p>
        </w:tc>
        <w:tc>
          <w:tcPr>
            <w:tcW w:w="567" w:type="dxa"/>
            <w:shd w:val="clear" w:color="auto" w:fill="FFFFFF" w:themeFill="background1"/>
            <w:vAlign w:val="bottom"/>
          </w:tcPr>
          <w:p w14:paraId="57F4D41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17</w:t>
            </w:r>
          </w:p>
        </w:tc>
        <w:tc>
          <w:tcPr>
            <w:tcW w:w="567" w:type="dxa"/>
            <w:shd w:val="clear" w:color="auto" w:fill="FFFFFF" w:themeFill="background1"/>
            <w:vAlign w:val="bottom"/>
          </w:tcPr>
          <w:p w14:paraId="6679A0D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9.3</w:t>
            </w:r>
          </w:p>
        </w:tc>
      </w:tr>
      <w:tr w:rsidR="00612DFC" w:rsidRPr="00786BD6" w14:paraId="37167400" w14:textId="77777777" w:rsidTr="00612DFC">
        <w:trPr>
          <w:cantSplit/>
          <w:trHeight w:hRule="exact" w:val="291"/>
        </w:trPr>
        <w:tc>
          <w:tcPr>
            <w:tcW w:w="5237" w:type="dxa"/>
            <w:vAlign w:val="bottom"/>
          </w:tcPr>
          <w:p w14:paraId="2A8C807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15. DEHB</w:t>
            </w:r>
          </w:p>
        </w:tc>
        <w:tc>
          <w:tcPr>
            <w:tcW w:w="678" w:type="dxa"/>
            <w:shd w:val="clear" w:color="auto" w:fill="FFFFFF" w:themeFill="background1"/>
            <w:vAlign w:val="bottom"/>
          </w:tcPr>
          <w:p w14:paraId="6B29F6C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w:t>
            </w:r>
          </w:p>
        </w:tc>
        <w:tc>
          <w:tcPr>
            <w:tcW w:w="1092" w:type="dxa"/>
            <w:shd w:val="clear" w:color="auto" w:fill="FFFFFF" w:themeFill="background1"/>
          </w:tcPr>
          <w:p w14:paraId="43EC1E8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1.6</w:t>
            </w:r>
          </w:p>
        </w:tc>
        <w:tc>
          <w:tcPr>
            <w:tcW w:w="785" w:type="dxa"/>
            <w:shd w:val="clear" w:color="auto" w:fill="FFFFFF" w:themeFill="background1"/>
            <w:vAlign w:val="bottom"/>
          </w:tcPr>
          <w:p w14:paraId="545D22B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w:t>
            </w:r>
          </w:p>
        </w:tc>
        <w:tc>
          <w:tcPr>
            <w:tcW w:w="708" w:type="dxa"/>
            <w:shd w:val="clear" w:color="auto" w:fill="FFFFFF" w:themeFill="background1"/>
          </w:tcPr>
          <w:p w14:paraId="1409033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2.7</w:t>
            </w:r>
          </w:p>
        </w:tc>
        <w:tc>
          <w:tcPr>
            <w:tcW w:w="567" w:type="dxa"/>
            <w:shd w:val="clear" w:color="auto" w:fill="FFFFFF" w:themeFill="background1"/>
            <w:vAlign w:val="bottom"/>
          </w:tcPr>
          <w:p w14:paraId="38CC6AA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w:t>
            </w:r>
          </w:p>
        </w:tc>
        <w:tc>
          <w:tcPr>
            <w:tcW w:w="567" w:type="dxa"/>
            <w:shd w:val="clear" w:color="auto" w:fill="FFFFFF" w:themeFill="background1"/>
            <w:vAlign w:val="bottom"/>
          </w:tcPr>
          <w:p w14:paraId="1524928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4.3</w:t>
            </w:r>
          </w:p>
        </w:tc>
      </w:tr>
      <w:tr w:rsidR="00612DFC" w:rsidRPr="00786BD6" w14:paraId="3C36DDCC" w14:textId="77777777" w:rsidTr="00612DFC">
        <w:trPr>
          <w:cantSplit/>
          <w:trHeight w:hRule="exact" w:val="280"/>
        </w:trPr>
        <w:tc>
          <w:tcPr>
            <w:tcW w:w="5237" w:type="dxa"/>
            <w:vAlign w:val="bottom"/>
          </w:tcPr>
          <w:p w14:paraId="736D02DB" w14:textId="5A16A992"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16. </w:t>
            </w:r>
            <w:r w:rsidR="0056377E" w:rsidRPr="00786BD6">
              <w:rPr>
                <w:rFonts w:ascii="Times New Roman" w:hAnsi="Times New Roman" w:cs="Times New Roman"/>
              </w:rPr>
              <w:t>Travmatik</w:t>
            </w:r>
            <w:r w:rsidRPr="00786BD6">
              <w:rPr>
                <w:rFonts w:ascii="Times New Roman" w:hAnsi="Times New Roman" w:cs="Times New Roman"/>
              </w:rPr>
              <w:t xml:space="preserve"> Yaşantılar  </w:t>
            </w:r>
          </w:p>
        </w:tc>
        <w:tc>
          <w:tcPr>
            <w:tcW w:w="678" w:type="dxa"/>
            <w:shd w:val="clear" w:color="auto" w:fill="FFFFFF" w:themeFill="background1"/>
            <w:vAlign w:val="bottom"/>
          </w:tcPr>
          <w:p w14:paraId="38138A1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21</w:t>
            </w:r>
          </w:p>
        </w:tc>
        <w:tc>
          <w:tcPr>
            <w:tcW w:w="1092" w:type="dxa"/>
            <w:shd w:val="clear" w:color="auto" w:fill="FFFFFF" w:themeFill="background1"/>
          </w:tcPr>
          <w:p w14:paraId="60A64C6E"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11.4</w:t>
            </w:r>
          </w:p>
        </w:tc>
        <w:tc>
          <w:tcPr>
            <w:tcW w:w="785" w:type="dxa"/>
            <w:shd w:val="clear" w:color="auto" w:fill="FFFFFF" w:themeFill="background1"/>
            <w:vAlign w:val="bottom"/>
          </w:tcPr>
          <w:p w14:paraId="66CF064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w:t>
            </w:r>
          </w:p>
        </w:tc>
        <w:tc>
          <w:tcPr>
            <w:tcW w:w="708" w:type="dxa"/>
            <w:shd w:val="clear" w:color="auto" w:fill="FFFFFF" w:themeFill="background1"/>
          </w:tcPr>
          <w:p w14:paraId="2F2FD3D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1.6</w:t>
            </w:r>
          </w:p>
        </w:tc>
        <w:tc>
          <w:tcPr>
            <w:tcW w:w="567" w:type="dxa"/>
            <w:shd w:val="clear" w:color="auto" w:fill="FFFFFF" w:themeFill="background1"/>
            <w:vAlign w:val="bottom"/>
          </w:tcPr>
          <w:p w14:paraId="58DEABF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24</w:t>
            </w:r>
          </w:p>
        </w:tc>
        <w:tc>
          <w:tcPr>
            <w:tcW w:w="567" w:type="dxa"/>
            <w:shd w:val="clear" w:color="auto" w:fill="FFFFFF" w:themeFill="background1"/>
            <w:vAlign w:val="bottom"/>
          </w:tcPr>
          <w:p w14:paraId="7178A3F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13</w:t>
            </w:r>
          </w:p>
        </w:tc>
      </w:tr>
      <w:tr w:rsidR="00612DFC" w:rsidRPr="00786BD6" w14:paraId="0987B609" w14:textId="77777777" w:rsidTr="00612DFC">
        <w:trPr>
          <w:cantSplit/>
          <w:trHeight w:hRule="exact" w:val="284"/>
        </w:trPr>
        <w:tc>
          <w:tcPr>
            <w:tcW w:w="5237" w:type="dxa"/>
            <w:vAlign w:val="bottom"/>
          </w:tcPr>
          <w:p w14:paraId="1FE7B54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17. OKB</w:t>
            </w:r>
          </w:p>
        </w:tc>
        <w:tc>
          <w:tcPr>
            <w:tcW w:w="678" w:type="dxa"/>
            <w:shd w:val="clear" w:color="auto" w:fill="FFFFFF" w:themeFill="background1"/>
            <w:vAlign w:val="bottom"/>
          </w:tcPr>
          <w:p w14:paraId="17211F6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14</w:t>
            </w:r>
          </w:p>
        </w:tc>
        <w:tc>
          <w:tcPr>
            <w:tcW w:w="1092" w:type="dxa"/>
            <w:shd w:val="clear" w:color="auto" w:fill="FFFFFF" w:themeFill="background1"/>
          </w:tcPr>
          <w:p w14:paraId="6CBFAE3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7.7</w:t>
            </w:r>
          </w:p>
        </w:tc>
        <w:tc>
          <w:tcPr>
            <w:tcW w:w="785" w:type="dxa"/>
            <w:shd w:val="clear" w:color="auto" w:fill="FFFFFF" w:themeFill="background1"/>
            <w:vAlign w:val="bottom"/>
          </w:tcPr>
          <w:p w14:paraId="108BDD2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w:t>
            </w:r>
          </w:p>
        </w:tc>
        <w:tc>
          <w:tcPr>
            <w:tcW w:w="708" w:type="dxa"/>
            <w:shd w:val="clear" w:color="auto" w:fill="FFFFFF" w:themeFill="background1"/>
          </w:tcPr>
          <w:p w14:paraId="60B02B8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2.2</w:t>
            </w:r>
          </w:p>
        </w:tc>
        <w:tc>
          <w:tcPr>
            <w:tcW w:w="567" w:type="dxa"/>
            <w:shd w:val="clear" w:color="auto" w:fill="FFFFFF" w:themeFill="background1"/>
            <w:vAlign w:val="bottom"/>
          </w:tcPr>
          <w:p w14:paraId="6183F99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18</w:t>
            </w:r>
          </w:p>
        </w:tc>
        <w:tc>
          <w:tcPr>
            <w:tcW w:w="567" w:type="dxa"/>
            <w:shd w:val="clear" w:color="auto" w:fill="FFFFFF" w:themeFill="background1"/>
            <w:vAlign w:val="bottom"/>
          </w:tcPr>
          <w:p w14:paraId="1F0B249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9.8</w:t>
            </w:r>
          </w:p>
        </w:tc>
      </w:tr>
      <w:tr w:rsidR="00612DFC" w:rsidRPr="00786BD6" w14:paraId="73B7CD99" w14:textId="77777777" w:rsidTr="00612DFC">
        <w:trPr>
          <w:cantSplit/>
          <w:trHeight w:hRule="exact" w:val="288"/>
        </w:trPr>
        <w:tc>
          <w:tcPr>
            <w:tcW w:w="5237" w:type="dxa"/>
            <w:vAlign w:val="bottom"/>
          </w:tcPr>
          <w:p w14:paraId="365F307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18. Ekonomik Sıkıntılar  </w:t>
            </w:r>
          </w:p>
        </w:tc>
        <w:tc>
          <w:tcPr>
            <w:tcW w:w="678" w:type="dxa"/>
            <w:shd w:val="clear" w:color="auto" w:fill="FFFFFF" w:themeFill="background1"/>
            <w:vAlign w:val="bottom"/>
          </w:tcPr>
          <w:p w14:paraId="7CD2293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10</w:t>
            </w:r>
          </w:p>
        </w:tc>
        <w:tc>
          <w:tcPr>
            <w:tcW w:w="1092" w:type="dxa"/>
            <w:shd w:val="clear" w:color="auto" w:fill="FFFFFF" w:themeFill="background1"/>
          </w:tcPr>
          <w:p w14:paraId="25848F88"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5.5</w:t>
            </w:r>
          </w:p>
        </w:tc>
        <w:tc>
          <w:tcPr>
            <w:tcW w:w="785" w:type="dxa"/>
            <w:shd w:val="clear" w:color="auto" w:fill="FFFFFF" w:themeFill="background1"/>
            <w:vAlign w:val="bottom"/>
          </w:tcPr>
          <w:p w14:paraId="698318D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w:t>
            </w:r>
          </w:p>
        </w:tc>
        <w:tc>
          <w:tcPr>
            <w:tcW w:w="708" w:type="dxa"/>
            <w:shd w:val="clear" w:color="auto" w:fill="FFFFFF" w:themeFill="background1"/>
          </w:tcPr>
          <w:p w14:paraId="655BDD8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4.4</w:t>
            </w:r>
          </w:p>
        </w:tc>
        <w:tc>
          <w:tcPr>
            <w:tcW w:w="567" w:type="dxa"/>
            <w:shd w:val="clear" w:color="auto" w:fill="FFFFFF" w:themeFill="background1"/>
            <w:vAlign w:val="bottom"/>
          </w:tcPr>
          <w:p w14:paraId="104F129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18</w:t>
            </w:r>
          </w:p>
        </w:tc>
        <w:tc>
          <w:tcPr>
            <w:tcW w:w="567" w:type="dxa"/>
            <w:shd w:val="clear" w:color="auto" w:fill="FFFFFF" w:themeFill="background1"/>
            <w:vAlign w:val="bottom"/>
          </w:tcPr>
          <w:p w14:paraId="4489C0D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9.8</w:t>
            </w:r>
          </w:p>
        </w:tc>
      </w:tr>
      <w:tr w:rsidR="00612DFC" w:rsidRPr="00786BD6" w14:paraId="4A8C9A24" w14:textId="77777777" w:rsidTr="00612DFC">
        <w:trPr>
          <w:cantSplit/>
          <w:trHeight w:hRule="exact" w:val="288"/>
        </w:trPr>
        <w:tc>
          <w:tcPr>
            <w:tcW w:w="5237" w:type="dxa"/>
            <w:vAlign w:val="bottom"/>
          </w:tcPr>
          <w:p w14:paraId="6D574A16" w14:textId="54716222"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19. </w:t>
            </w:r>
            <w:r w:rsidR="0056377E" w:rsidRPr="00786BD6">
              <w:rPr>
                <w:rFonts w:ascii="Times New Roman" w:hAnsi="Times New Roman" w:cs="Times New Roman"/>
              </w:rPr>
              <w:t xml:space="preserve">İntihar Girişimi </w:t>
            </w:r>
          </w:p>
        </w:tc>
        <w:tc>
          <w:tcPr>
            <w:tcW w:w="678" w:type="dxa"/>
            <w:shd w:val="clear" w:color="auto" w:fill="FFFFFF" w:themeFill="background1"/>
            <w:vAlign w:val="bottom"/>
          </w:tcPr>
          <w:p w14:paraId="48C2103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w:t>
            </w:r>
          </w:p>
        </w:tc>
        <w:tc>
          <w:tcPr>
            <w:tcW w:w="1092" w:type="dxa"/>
            <w:shd w:val="clear" w:color="auto" w:fill="FFFFFF" w:themeFill="background1"/>
          </w:tcPr>
          <w:p w14:paraId="57F539A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2.2</w:t>
            </w:r>
          </w:p>
        </w:tc>
        <w:tc>
          <w:tcPr>
            <w:tcW w:w="785" w:type="dxa"/>
            <w:shd w:val="clear" w:color="auto" w:fill="FFFFFF" w:themeFill="background1"/>
            <w:vAlign w:val="bottom"/>
          </w:tcPr>
          <w:p w14:paraId="75B127B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w:t>
            </w:r>
          </w:p>
        </w:tc>
        <w:tc>
          <w:tcPr>
            <w:tcW w:w="708" w:type="dxa"/>
            <w:shd w:val="clear" w:color="auto" w:fill="FFFFFF" w:themeFill="background1"/>
          </w:tcPr>
          <w:p w14:paraId="284E4B5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3.3</w:t>
            </w:r>
          </w:p>
        </w:tc>
        <w:tc>
          <w:tcPr>
            <w:tcW w:w="567" w:type="dxa"/>
            <w:shd w:val="clear" w:color="auto" w:fill="FFFFFF" w:themeFill="background1"/>
            <w:vAlign w:val="bottom"/>
          </w:tcPr>
          <w:p w14:paraId="5EADF032"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10</w:t>
            </w:r>
          </w:p>
        </w:tc>
        <w:tc>
          <w:tcPr>
            <w:tcW w:w="567" w:type="dxa"/>
            <w:shd w:val="clear" w:color="auto" w:fill="FFFFFF" w:themeFill="background1"/>
            <w:vAlign w:val="bottom"/>
          </w:tcPr>
          <w:p w14:paraId="51E49DF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5.5</w:t>
            </w:r>
          </w:p>
        </w:tc>
      </w:tr>
      <w:tr w:rsidR="00612DFC" w:rsidRPr="00786BD6" w14:paraId="77D15C75" w14:textId="77777777" w:rsidTr="00612DFC">
        <w:trPr>
          <w:cantSplit/>
          <w:trHeight w:hRule="exact" w:val="297"/>
        </w:trPr>
        <w:tc>
          <w:tcPr>
            <w:tcW w:w="5237" w:type="dxa"/>
            <w:vAlign w:val="bottom"/>
          </w:tcPr>
          <w:p w14:paraId="0F0244A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20. İntihar Düşünceleri </w:t>
            </w:r>
          </w:p>
        </w:tc>
        <w:tc>
          <w:tcPr>
            <w:tcW w:w="678" w:type="dxa"/>
            <w:shd w:val="clear" w:color="auto" w:fill="FFFFFF" w:themeFill="background1"/>
            <w:vAlign w:val="bottom"/>
          </w:tcPr>
          <w:p w14:paraId="650F7707"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15</w:t>
            </w:r>
          </w:p>
        </w:tc>
        <w:tc>
          <w:tcPr>
            <w:tcW w:w="1092" w:type="dxa"/>
            <w:shd w:val="clear" w:color="auto" w:fill="FFFFFF" w:themeFill="background1"/>
          </w:tcPr>
          <w:p w14:paraId="1D563DA2"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8.2</w:t>
            </w:r>
          </w:p>
        </w:tc>
        <w:tc>
          <w:tcPr>
            <w:tcW w:w="785" w:type="dxa"/>
            <w:shd w:val="clear" w:color="auto" w:fill="FFFFFF" w:themeFill="background1"/>
            <w:vAlign w:val="bottom"/>
          </w:tcPr>
          <w:p w14:paraId="10872D8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7</w:t>
            </w:r>
          </w:p>
        </w:tc>
        <w:tc>
          <w:tcPr>
            <w:tcW w:w="708" w:type="dxa"/>
            <w:shd w:val="clear" w:color="auto" w:fill="FFFFFF" w:themeFill="background1"/>
          </w:tcPr>
          <w:p w14:paraId="2CEA0D9A"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3.8</w:t>
            </w:r>
          </w:p>
        </w:tc>
        <w:tc>
          <w:tcPr>
            <w:tcW w:w="567" w:type="dxa"/>
            <w:shd w:val="clear" w:color="auto" w:fill="FFFFFF" w:themeFill="background1"/>
            <w:vAlign w:val="bottom"/>
          </w:tcPr>
          <w:p w14:paraId="2A188EF5"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22</w:t>
            </w:r>
          </w:p>
        </w:tc>
        <w:tc>
          <w:tcPr>
            <w:tcW w:w="567" w:type="dxa"/>
            <w:shd w:val="clear" w:color="auto" w:fill="FFFFFF" w:themeFill="background1"/>
            <w:vAlign w:val="bottom"/>
          </w:tcPr>
          <w:p w14:paraId="0B3127D2"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12</w:t>
            </w:r>
          </w:p>
        </w:tc>
      </w:tr>
      <w:tr w:rsidR="00612DFC" w:rsidRPr="00786BD6" w14:paraId="01C96EA3" w14:textId="77777777" w:rsidTr="00612DFC">
        <w:trPr>
          <w:cantSplit/>
          <w:trHeight w:hRule="exact" w:val="288"/>
        </w:trPr>
        <w:tc>
          <w:tcPr>
            <w:tcW w:w="5237" w:type="dxa"/>
            <w:vAlign w:val="bottom"/>
          </w:tcPr>
          <w:p w14:paraId="35D4E50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21. Kimlik Karmaşası </w:t>
            </w:r>
          </w:p>
        </w:tc>
        <w:tc>
          <w:tcPr>
            <w:tcW w:w="678" w:type="dxa"/>
            <w:shd w:val="clear" w:color="auto" w:fill="FFFFFF" w:themeFill="background1"/>
            <w:vAlign w:val="bottom"/>
          </w:tcPr>
          <w:p w14:paraId="4363D09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26</w:t>
            </w:r>
          </w:p>
        </w:tc>
        <w:tc>
          <w:tcPr>
            <w:tcW w:w="1092" w:type="dxa"/>
            <w:shd w:val="clear" w:color="auto" w:fill="FFFFFF" w:themeFill="background1"/>
          </w:tcPr>
          <w:p w14:paraId="67469C9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14.1</w:t>
            </w:r>
          </w:p>
        </w:tc>
        <w:tc>
          <w:tcPr>
            <w:tcW w:w="785" w:type="dxa"/>
            <w:shd w:val="clear" w:color="auto" w:fill="FFFFFF" w:themeFill="background1"/>
            <w:vAlign w:val="bottom"/>
          </w:tcPr>
          <w:p w14:paraId="1AF1C48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17</w:t>
            </w:r>
          </w:p>
        </w:tc>
        <w:tc>
          <w:tcPr>
            <w:tcW w:w="708" w:type="dxa"/>
            <w:shd w:val="clear" w:color="auto" w:fill="FFFFFF" w:themeFill="background1"/>
          </w:tcPr>
          <w:p w14:paraId="480DB5C1"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9.2</w:t>
            </w:r>
          </w:p>
        </w:tc>
        <w:tc>
          <w:tcPr>
            <w:tcW w:w="567" w:type="dxa"/>
            <w:shd w:val="clear" w:color="auto" w:fill="FFFFFF" w:themeFill="background1"/>
            <w:vAlign w:val="bottom"/>
          </w:tcPr>
          <w:p w14:paraId="51027BD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43</w:t>
            </w:r>
          </w:p>
        </w:tc>
        <w:tc>
          <w:tcPr>
            <w:tcW w:w="567" w:type="dxa"/>
            <w:shd w:val="clear" w:color="auto" w:fill="FFFFFF" w:themeFill="background1"/>
            <w:vAlign w:val="bottom"/>
          </w:tcPr>
          <w:p w14:paraId="6756A37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23.4</w:t>
            </w:r>
          </w:p>
        </w:tc>
      </w:tr>
      <w:tr w:rsidR="00612DFC" w:rsidRPr="00786BD6" w14:paraId="32990849" w14:textId="77777777" w:rsidTr="00612DFC">
        <w:trPr>
          <w:cantSplit/>
          <w:trHeight w:hRule="exact" w:val="277"/>
        </w:trPr>
        <w:tc>
          <w:tcPr>
            <w:tcW w:w="5237" w:type="dxa"/>
            <w:vAlign w:val="bottom"/>
          </w:tcPr>
          <w:p w14:paraId="27A6205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22. Sosyal Fobi </w:t>
            </w:r>
          </w:p>
        </w:tc>
        <w:tc>
          <w:tcPr>
            <w:tcW w:w="678" w:type="dxa"/>
            <w:shd w:val="clear" w:color="auto" w:fill="FFFFFF" w:themeFill="background1"/>
            <w:vAlign w:val="bottom"/>
          </w:tcPr>
          <w:p w14:paraId="2B34254B"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10</w:t>
            </w:r>
          </w:p>
        </w:tc>
        <w:tc>
          <w:tcPr>
            <w:tcW w:w="1092" w:type="dxa"/>
            <w:shd w:val="clear" w:color="auto" w:fill="FFFFFF" w:themeFill="background1"/>
          </w:tcPr>
          <w:p w14:paraId="0A877DC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5.4</w:t>
            </w:r>
          </w:p>
        </w:tc>
        <w:tc>
          <w:tcPr>
            <w:tcW w:w="785" w:type="dxa"/>
            <w:shd w:val="clear" w:color="auto" w:fill="FFFFFF" w:themeFill="background1"/>
            <w:vAlign w:val="bottom"/>
          </w:tcPr>
          <w:p w14:paraId="0AEFD78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8</w:t>
            </w:r>
          </w:p>
        </w:tc>
        <w:tc>
          <w:tcPr>
            <w:tcW w:w="708" w:type="dxa"/>
            <w:shd w:val="clear" w:color="auto" w:fill="FFFFFF" w:themeFill="background1"/>
          </w:tcPr>
          <w:p w14:paraId="2E2B8F3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4.3</w:t>
            </w:r>
          </w:p>
        </w:tc>
        <w:tc>
          <w:tcPr>
            <w:tcW w:w="567" w:type="dxa"/>
            <w:shd w:val="clear" w:color="auto" w:fill="FFFFFF" w:themeFill="background1"/>
            <w:vAlign w:val="bottom"/>
          </w:tcPr>
          <w:p w14:paraId="5822D80C"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18</w:t>
            </w:r>
          </w:p>
        </w:tc>
        <w:tc>
          <w:tcPr>
            <w:tcW w:w="567" w:type="dxa"/>
            <w:shd w:val="clear" w:color="auto" w:fill="FFFFFF" w:themeFill="background1"/>
            <w:vAlign w:val="bottom"/>
          </w:tcPr>
          <w:p w14:paraId="4BC729B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9.8</w:t>
            </w:r>
          </w:p>
        </w:tc>
      </w:tr>
      <w:tr w:rsidR="00612DFC" w:rsidRPr="00786BD6" w14:paraId="47F05CDE" w14:textId="77777777" w:rsidTr="00612DFC">
        <w:trPr>
          <w:cantSplit/>
          <w:trHeight w:hRule="exact" w:val="280"/>
        </w:trPr>
        <w:tc>
          <w:tcPr>
            <w:tcW w:w="5237" w:type="dxa"/>
            <w:vAlign w:val="bottom"/>
          </w:tcPr>
          <w:p w14:paraId="33DF9D14"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 xml:space="preserve">23. Sınav Kaygısı </w:t>
            </w:r>
          </w:p>
        </w:tc>
        <w:tc>
          <w:tcPr>
            <w:tcW w:w="678" w:type="dxa"/>
            <w:shd w:val="clear" w:color="auto" w:fill="FFFFFF" w:themeFill="background1"/>
            <w:vAlign w:val="bottom"/>
          </w:tcPr>
          <w:p w14:paraId="2499E9D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19</w:t>
            </w:r>
          </w:p>
        </w:tc>
        <w:tc>
          <w:tcPr>
            <w:tcW w:w="1092" w:type="dxa"/>
            <w:shd w:val="clear" w:color="auto" w:fill="FFFFFF" w:themeFill="background1"/>
          </w:tcPr>
          <w:p w14:paraId="3FAC0A29"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10.3</w:t>
            </w:r>
          </w:p>
        </w:tc>
        <w:tc>
          <w:tcPr>
            <w:tcW w:w="785" w:type="dxa"/>
            <w:shd w:val="clear" w:color="auto" w:fill="FFFFFF" w:themeFill="background1"/>
            <w:vAlign w:val="bottom"/>
          </w:tcPr>
          <w:p w14:paraId="460E9DD0"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6</w:t>
            </w:r>
          </w:p>
        </w:tc>
        <w:tc>
          <w:tcPr>
            <w:tcW w:w="708" w:type="dxa"/>
            <w:shd w:val="clear" w:color="auto" w:fill="FFFFFF" w:themeFill="background1"/>
          </w:tcPr>
          <w:p w14:paraId="39C90303"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3.3</w:t>
            </w:r>
          </w:p>
        </w:tc>
        <w:tc>
          <w:tcPr>
            <w:tcW w:w="567" w:type="dxa"/>
            <w:shd w:val="clear" w:color="auto" w:fill="FFFFFF" w:themeFill="background1"/>
            <w:vAlign w:val="bottom"/>
          </w:tcPr>
          <w:p w14:paraId="6F856ABF"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25</w:t>
            </w:r>
          </w:p>
        </w:tc>
        <w:tc>
          <w:tcPr>
            <w:tcW w:w="567" w:type="dxa"/>
            <w:shd w:val="clear" w:color="auto" w:fill="FFFFFF" w:themeFill="background1"/>
            <w:vAlign w:val="bottom"/>
          </w:tcPr>
          <w:p w14:paraId="6C5D075D" w14:textId="77777777" w:rsidR="00612DFC" w:rsidRPr="00786BD6" w:rsidRDefault="00612DFC" w:rsidP="008D48F2">
            <w:pPr>
              <w:spacing w:line="360" w:lineRule="auto"/>
              <w:jc w:val="both"/>
              <w:rPr>
                <w:rFonts w:ascii="Times New Roman" w:hAnsi="Times New Roman" w:cs="Times New Roman"/>
              </w:rPr>
            </w:pPr>
            <w:r w:rsidRPr="00786BD6">
              <w:rPr>
                <w:rFonts w:ascii="Times New Roman" w:hAnsi="Times New Roman" w:cs="Times New Roman"/>
              </w:rPr>
              <w:t>13.6</w:t>
            </w:r>
          </w:p>
        </w:tc>
      </w:tr>
    </w:tbl>
    <w:p w14:paraId="2CAA96B6" w14:textId="5C6B9B50" w:rsidR="004915DF" w:rsidRPr="00225854" w:rsidRDefault="004915DF" w:rsidP="008D48F2">
      <w:pPr>
        <w:spacing w:after="0" w:line="360" w:lineRule="auto"/>
        <w:jc w:val="both"/>
        <w:rPr>
          <w:rFonts w:ascii="Times New Roman" w:hAnsi="Times New Roman" w:cs="Times New Roman"/>
          <w:b/>
        </w:rPr>
      </w:pPr>
    </w:p>
    <w:p w14:paraId="4DFEA01D" w14:textId="26518CB0" w:rsidR="00612DFC" w:rsidRPr="0056377E" w:rsidRDefault="00D66076" w:rsidP="0056377E">
      <w:pPr>
        <w:pStyle w:val="ListeParagraf"/>
        <w:numPr>
          <w:ilvl w:val="0"/>
          <w:numId w:val="1"/>
        </w:numPr>
        <w:spacing w:after="0" w:line="360" w:lineRule="auto"/>
        <w:ind w:left="0"/>
        <w:jc w:val="both"/>
        <w:rPr>
          <w:rFonts w:ascii="Times New Roman" w:hAnsi="Times New Roman" w:cs="Times New Roman"/>
          <w:b/>
        </w:rPr>
      </w:pPr>
      <w:r w:rsidRPr="00225854">
        <w:rPr>
          <w:rFonts w:ascii="Times New Roman" w:hAnsi="Times New Roman" w:cs="Times New Roman"/>
          <w:b/>
        </w:rPr>
        <w:t xml:space="preserve">Psikiyatriye </w:t>
      </w:r>
      <w:r w:rsidR="00612DFC" w:rsidRPr="00225854">
        <w:rPr>
          <w:rFonts w:ascii="Times New Roman" w:hAnsi="Times New Roman" w:cs="Times New Roman"/>
          <w:b/>
        </w:rPr>
        <w:t>yönlen</w:t>
      </w:r>
      <w:r w:rsidRPr="00225854">
        <w:rPr>
          <w:rFonts w:ascii="Times New Roman" w:hAnsi="Times New Roman" w:cs="Times New Roman"/>
          <w:b/>
        </w:rPr>
        <w:t xml:space="preserve">dirilen öğrencilerin cinsiyete </w:t>
      </w:r>
      <w:r w:rsidR="00612DFC" w:rsidRPr="00225854">
        <w:rPr>
          <w:rFonts w:ascii="Times New Roman" w:hAnsi="Times New Roman" w:cs="Times New Roman"/>
          <w:b/>
        </w:rPr>
        <w:t xml:space="preserve">göre dağılımı: </w:t>
      </w:r>
    </w:p>
    <w:tbl>
      <w:tblPr>
        <w:tblW w:w="611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39"/>
        <w:gridCol w:w="2039"/>
        <w:gridCol w:w="2039"/>
      </w:tblGrid>
      <w:tr w:rsidR="00612DFC" w:rsidRPr="00225854" w14:paraId="023167BD" w14:textId="77777777" w:rsidTr="001A51EC">
        <w:trPr>
          <w:cantSplit/>
          <w:trHeight w:val="284"/>
        </w:trPr>
        <w:tc>
          <w:tcPr>
            <w:tcW w:w="2039" w:type="dxa"/>
            <w:shd w:val="clear" w:color="auto" w:fill="FFFFFF"/>
          </w:tcPr>
          <w:p w14:paraId="3C516435" w14:textId="77777777"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rPr>
            </w:pPr>
          </w:p>
        </w:tc>
        <w:tc>
          <w:tcPr>
            <w:tcW w:w="2039" w:type="dxa"/>
            <w:shd w:val="clear" w:color="auto" w:fill="FFFFFF"/>
          </w:tcPr>
          <w:p w14:paraId="58D17FA7" w14:textId="40F4D1CB" w:rsidR="0056377E" w:rsidRDefault="00612DFC" w:rsidP="0056377E">
            <w:pPr>
              <w:autoSpaceDE w:val="0"/>
              <w:autoSpaceDN w:val="0"/>
              <w:adjustRightInd w:val="0"/>
              <w:spacing w:after="0" w:line="240" w:lineRule="auto"/>
              <w:jc w:val="both"/>
              <w:rPr>
                <w:rFonts w:ascii="Times New Roman" w:eastAsia="Calibri" w:hAnsi="Times New Roman" w:cs="Times New Roman"/>
                <w:b/>
              </w:rPr>
            </w:pPr>
            <w:r w:rsidRPr="00225854">
              <w:rPr>
                <w:rFonts w:ascii="Times New Roman" w:eastAsia="Calibri" w:hAnsi="Times New Roman" w:cs="Times New Roman"/>
                <w:b/>
              </w:rPr>
              <w:t>Yönlendirme</w:t>
            </w:r>
            <w:r w:rsidR="0056377E">
              <w:rPr>
                <w:rFonts w:ascii="Times New Roman" w:eastAsia="Calibri" w:hAnsi="Times New Roman" w:cs="Times New Roman"/>
                <w:b/>
              </w:rPr>
              <w:t xml:space="preserve"> </w:t>
            </w:r>
            <w:r w:rsidRPr="00225854">
              <w:rPr>
                <w:rFonts w:ascii="Times New Roman" w:eastAsia="Calibri" w:hAnsi="Times New Roman" w:cs="Times New Roman"/>
                <w:b/>
              </w:rPr>
              <w:t>Var</w:t>
            </w:r>
            <w:r w:rsidR="0056377E">
              <w:rPr>
                <w:rFonts w:ascii="Times New Roman" w:eastAsia="Calibri" w:hAnsi="Times New Roman" w:cs="Times New Roman"/>
                <w:b/>
              </w:rPr>
              <w:t xml:space="preserve"> /</w:t>
            </w:r>
          </w:p>
          <w:p w14:paraId="197E1FC5" w14:textId="3FF29882"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b/>
              </w:rPr>
            </w:pPr>
            <w:r w:rsidRPr="00225854">
              <w:rPr>
                <w:rFonts w:ascii="Times New Roman" w:eastAsia="Calibri" w:hAnsi="Times New Roman" w:cs="Times New Roman"/>
                <w:b/>
              </w:rPr>
              <w:t>Giden</w:t>
            </w:r>
          </w:p>
        </w:tc>
        <w:tc>
          <w:tcPr>
            <w:tcW w:w="2039" w:type="dxa"/>
            <w:shd w:val="clear" w:color="auto" w:fill="FFFFFF"/>
          </w:tcPr>
          <w:p w14:paraId="16958C3B" w14:textId="0B2130CA"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b/>
              </w:rPr>
            </w:pPr>
            <w:r w:rsidRPr="00225854">
              <w:rPr>
                <w:rFonts w:ascii="Times New Roman" w:eastAsia="Calibri" w:hAnsi="Times New Roman" w:cs="Times New Roman"/>
                <w:b/>
              </w:rPr>
              <w:t>Yönlendirme Yok</w:t>
            </w:r>
          </w:p>
        </w:tc>
      </w:tr>
      <w:tr w:rsidR="00612DFC" w:rsidRPr="00225854" w14:paraId="410CCB47" w14:textId="77777777" w:rsidTr="001A51EC">
        <w:trPr>
          <w:cantSplit/>
          <w:trHeight w:val="192"/>
        </w:trPr>
        <w:tc>
          <w:tcPr>
            <w:tcW w:w="2039" w:type="dxa"/>
            <w:shd w:val="clear" w:color="auto" w:fill="FFFFFF"/>
          </w:tcPr>
          <w:p w14:paraId="3C6568E5" w14:textId="77777777" w:rsidR="00612DFC" w:rsidRPr="00786BD6" w:rsidRDefault="00612DFC" w:rsidP="0056377E">
            <w:pPr>
              <w:autoSpaceDE w:val="0"/>
              <w:autoSpaceDN w:val="0"/>
              <w:adjustRightInd w:val="0"/>
              <w:spacing w:after="0" w:line="240" w:lineRule="auto"/>
              <w:jc w:val="both"/>
              <w:rPr>
                <w:rFonts w:ascii="Times New Roman" w:eastAsia="Calibri" w:hAnsi="Times New Roman" w:cs="Times New Roman"/>
              </w:rPr>
            </w:pPr>
            <w:r w:rsidRPr="00786BD6">
              <w:rPr>
                <w:rFonts w:ascii="Times New Roman" w:eastAsia="Calibri" w:hAnsi="Times New Roman" w:cs="Times New Roman"/>
              </w:rPr>
              <w:t xml:space="preserve">Kız </w:t>
            </w:r>
          </w:p>
        </w:tc>
        <w:tc>
          <w:tcPr>
            <w:tcW w:w="2039" w:type="dxa"/>
            <w:shd w:val="clear" w:color="auto" w:fill="FFFFFF"/>
            <w:vAlign w:val="center"/>
          </w:tcPr>
          <w:p w14:paraId="1975EB9E" w14:textId="77777777"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rPr>
            </w:pPr>
            <w:r w:rsidRPr="00225854">
              <w:rPr>
                <w:rFonts w:ascii="Times New Roman" w:eastAsia="Calibri" w:hAnsi="Times New Roman" w:cs="Times New Roman"/>
              </w:rPr>
              <w:t>26</w:t>
            </w:r>
          </w:p>
        </w:tc>
        <w:tc>
          <w:tcPr>
            <w:tcW w:w="2039" w:type="dxa"/>
            <w:shd w:val="clear" w:color="auto" w:fill="FFFFFF"/>
            <w:vAlign w:val="center"/>
          </w:tcPr>
          <w:p w14:paraId="5BDCCF62" w14:textId="77777777"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rPr>
            </w:pPr>
            <w:r w:rsidRPr="00225854">
              <w:rPr>
                <w:rFonts w:ascii="Times New Roman" w:eastAsia="Calibri" w:hAnsi="Times New Roman" w:cs="Times New Roman"/>
              </w:rPr>
              <w:t>101</w:t>
            </w:r>
          </w:p>
        </w:tc>
      </w:tr>
      <w:tr w:rsidR="00612DFC" w:rsidRPr="00225854" w14:paraId="5A923103" w14:textId="77777777" w:rsidTr="001A51EC">
        <w:trPr>
          <w:cantSplit/>
          <w:trHeight w:val="192"/>
        </w:trPr>
        <w:tc>
          <w:tcPr>
            <w:tcW w:w="2039" w:type="dxa"/>
            <w:shd w:val="clear" w:color="auto" w:fill="FFFFFF"/>
          </w:tcPr>
          <w:p w14:paraId="22DF331E" w14:textId="77777777" w:rsidR="00612DFC" w:rsidRPr="00786BD6" w:rsidRDefault="00612DFC" w:rsidP="0056377E">
            <w:pPr>
              <w:autoSpaceDE w:val="0"/>
              <w:autoSpaceDN w:val="0"/>
              <w:adjustRightInd w:val="0"/>
              <w:spacing w:after="0" w:line="240" w:lineRule="auto"/>
              <w:jc w:val="both"/>
              <w:rPr>
                <w:rFonts w:ascii="Times New Roman" w:eastAsia="Calibri" w:hAnsi="Times New Roman" w:cs="Times New Roman"/>
              </w:rPr>
            </w:pPr>
            <w:r w:rsidRPr="00786BD6">
              <w:rPr>
                <w:rFonts w:ascii="Times New Roman" w:eastAsia="Calibri" w:hAnsi="Times New Roman" w:cs="Times New Roman"/>
              </w:rPr>
              <w:t xml:space="preserve">Erkek </w:t>
            </w:r>
          </w:p>
        </w:tc>
        <w:tc>
          <w:tcPr>
            <w:tcW w:w="2039" w:type="dxa"/>
            <w:shd w:val="clear" w:color="auto" w:fill="FFFFFF"/>
            <w:vAlign w:val="center"/>
          </w:tcPr>
          <w:p w14:paraId="67B8D4F2" w14:textId="77777777"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rPr>
            </w:pPr>
            <w:r w:rsidRPr="00225854">
              <w:rPr>
                <w:rFonts w:ascii="Times New Roman" w:eastAsia="Calibri" w:hAnsi="Times New Roman" w:cs="Times New Roman"/>
              </w:rPr>
              <w:t>10</w:t>
            </w:r>
          </w:p>
        </w:tc>
        <w:tc>
          <w:tcPr>
            <w:tcW w:w="2039" w:type="dxa"/>
            <w:shd w:val="clear" w:color="auto" w:fill="FFFFFF"/>
            <w:vAlign w:val="center"/>
          </w:tcPr>
          <w:p w14:paraId="38CE39F5" w14:textId="77777777" w:rsidR="00612DFC" w:rsidRPr="00225854" w:rsidRDefault="00612DFC" w:rsidP="0056377E">
            <w:pPr>
              <w:autoSpaceDE w:val="0"/>
              <w:autoSpaceDN w:val="0"/>
              <w:adjustRightInd w:val="0"/>
              <w:spacing w:after="0" w:line="240" w:lineRule="auto"/>
              <w:jc w:val="both"/>
              <w:rPr>
                <w:rFonts w:ascii="Times New Roman" w:eastAsia="Calibri" w:hAnsi="Times New Roman" w:cs="Times New Roman"/>
              </w:rPr>
            </w:pPr>
            <w:r w:rsidRPr="00225854">
              <w:rPr>
                <w:rFonts w:ascii="Times New Roman" w:eastAsia="Calibri" w:hAnsi="Times New Roman" w:cs="Times New Roman"/>
              </w:rPr>
              <w:t>47</w:t>
            </w:r>
          </w:p>
        </w:tc>
      </w:tr>
    </w:tbl>
    <w:p w14:paraId="11AB4F17" w14:textId="77777777" w:rsidR="00786BD6" w:rsidRDefault="00786BD6" w:rsidP="008D48F2">
      <w:pPr>
        <w:spacing w:after="0" w:line="360" w:lineRule="auto"/>
        <w:jc w:val="both"/>
        <w:rPr>
          <w:rFonts w:ascii="Times New Roman" w:hAnsi="Times New Roman" w:cs="Times New Roman"/>
          <w:b/>
          <w:bCs/>
        </w:rPr>
      </w:pPr>
    </w:p>
    <w:p w14:paraId="7DC24072" w14:textId="2E1FB68F" w:rsidR="00612DFC" w:rsidRPr="00225854" w:rsidRDefault="00E151A7" w:rsidP="008D48F2">
      <w:pPr>
        <w:spacing w:after="0" w:line="360" w:lineRule="auto"/>
        <w:jc w:val="both"/>
        <w:rPr>
          <w:rFonts w:ascii="Times New Roman" w:hAnsi="Times New Roman" w:cs="Times New Roman"/>
          <w:b/>
          <w:bCs/>
        </w:rPr>
      </w:pPr>
      <w:r w:rsidRPr="00225854">
        <w:rPr>
          <w:rFonts w:ascii="Times New Roman" w:hAnsi="Times New Roman" w:cs="Times New Roman"/>
          <w:b/>
          <w:bCs/>
        </w:rPr>
        <w:t>ORYANTASYON ÇALIŞMALARI</w:t>
      </w:r>
    </w:p>
    <w:p w14:paraId="202F5B77" w14:textId="77777777" w:rsidR="00612DFC" w:rsidRPr="00225854" w:rsidRDefault="00612DFC" w:rsidP="008D48F2">
      <w:pPr>
        <w:tabs>
          <w:tab w:val="left" w:pos="567"/>
        </w:tabs>
        <w:spacing w:after="0" w:line="360" w:lineRule="auto"/>
        <w:jc w:val="both"/>
        <w:rPr>
          <w:rFonts w:ascii="Times New Roman" w:hAnsi="Times New Roman" w:cs="Times New Roman"/>
        </w:rPr>
      </w:pPr>
      <w:r w:rsidRPr="00225854">
        <w:rPr>
          <w:rFonts w:ascii="Times New Roman" w:hAnsi="Times New Roman" w:cs="Times New Roman"/>
        </w:rPr>
        <w:tab/>
        <w:t>2019-2020 Eğitim-Öğretim Yılı Oryantasyon çalışmaları yapılmıştır. Üniversitemizi kazanan 1. Sınıf öğrencilerine, yeni yaşamlarına uyum sağlayabilmeleri için, okullarımızın uyguladığı oryantasyon programlarında talepte bulunan fakültelere ve yüksek okullara gidilerek hem merkezimizin tanıtımı yapılmış hem de öğrencilere kişisel sosyal gelişim alanlarında ve kişisel sosyal sorunları ile ilgili baş etmeye yönelik bilgilendirme yapılmıştır. Oryantasyon yapılan fakülteler aşağıda sıralanmıştır;</w:t>
      </w:r>
    </w:p>
    <w:p w14:paraId="53D4960F"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Fen-Edebiyat (İngiliz Dili ve Edebiyatı ve Sanat Tarihi Bölümü), </w:t>
      </w:r>
    </w:p>
    <w:p w14:paraId="1D8D8F46" w14:textId="77777777" w:rsidR="00612DFC" w:rsidRPr="00225854" w:rsidRDefault="00612DFC" w:rsidP="008D48F2">
      <w:pPr>
        <w:spacing w:after="0" w:line="360" w:lineRule="auto"/>
        <w:jc w:val="both"/>
        <w:rPr>
          <w:rFonts w:ascii="Times New Roman" w:hAnsi="Times New Roman" w:cs="Times New Roman"/>
        </w:rPr>
      </w:pPr>
      <w:r w:rsidRPr="00225854">
        <w:rPr>
          <w:rFonts w:ascii="Times New Roman" w:hAnsi="Times New Roman" w:cs="Times New Roman"/>
        </w:rPr>
        <w:tab/>
        <w:t xml:space="preserve">Hemşirelik, </w:t>
      </w:r>
    </w:p>
    <w:p w14:paraId="5ABE3164"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Tıp, </w:t>
      </w:r>
    </w:p>
    <w:p w14:paraId="4D79B5AD"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lastRenderedPageBreak/>
        <w:t xml:space="preserve">Turizm, </w:t>
      </w:r>
    </w:p>
    <w:p w14:paraId="513B7A59"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Veteriner, </w:t>
      </w:r>
    </w:p>
    <w:p w14:paraId="71D193A0"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Ziraat Fakülteleri </w:t>
      </w:r>
    </w:p>
    <w:p w14:paraId="10196587"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Atça, Davutlar, Koçarlı, Söke Sağlık Hizmetleri Meslek Yüksekokullarına </w:t>
      </w:r>
    </w:p>
    <w:p w14:paraId="39589E05"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Fakülte ve yüksekokullarda yapılan oryantasyon çalışmaları dışında genel bir oryantasyon çalışması yapılmıştır. Bu amaçla 11 Ekim 2019 tarihinde Atatürk Kongre Merkezinde Üniversitemizi kazanan 1. Sınıf öğrencilerine Merkezimizin tanıtımı yapılmış ve  “İnternet Bağımlılığı ve Yaşamın Anlamı” konusunda seminer verilmiştir.</w:t>
      </w:r>
    </w:p>
    <w:p w14:paraId="17B30594" w14:textId="77777777" w:rsidR="00612DFC"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6 Kasım 2019 tarihinde “Öğrenci Toplulukları Tanıtım ve Üye Kabul Günleri” etkinliğine katılarak daha çok öğrenciye ulaşabilmek adına Merkezimizin tanıtımı yapılmıştır.</w:t>
      </w:r>
    </w:p>
    <w:p w14:paraId="61F7F060" w14:textId="1236AE68" w:rsidR="00187439" w:rsidRPr="00225854" w:rsidRDefault="00612DFC" w:rsidP="008D48F2">
      <w:pPr>
        <w:spacing w:after="0" w:line="360" w:lineRule="auto"/>
        <w:ind w:firstLine="708"/>
        <w:jc w:val="both"/>
        <w:rPr>
          <w:rFonts w:ascii="Times New Roman" w:hAnsi="Times New Roman" w:cs="Times New Roman"/>
        </w:rPr>
      </w:pPr>
      <w:r w:rsidRPr="00225854">
        <w:rPr>
          <w:rFonts w:ascii="Times New Roman" w:hAnsi="Times New Roman" w:cs="Times New Roman"/>
        </w:rPr>
        <w:t>6 Aralık 2019 tarihinde Aydın Meslek Yüksekokulu’ndan gelen talep üzerine, öğretim üyelerine yönelik olarak, öğrencilerde karşılaşılan ruhsal belirtileri tanıma ve baş etme ile sıkıntılı öğrencilerle nasıl ilişki kurulması gerektiği hakkında</w:t>
      </w:r>
      <w:r w:rsidR="00786BD6">
        <w:rPr>
          <w:rFonts w:ascii="Times New Roman" w:hAnsi="Times New Roman" w:cs="Times New Roman"/>
        </w:rPr>
        <w:t xml:space="preserve"> hizmet içi eğitim verilmiştir.</w:t>
      </w:r>
    </w:p>
    <w:p w14:paraId="07EC7645" w14:textId="42F257DA" w:rsidR="00700A24" w:rsidRPr="00225854" w:rsidRDefault="00700A24" w:rsidP="008D48F2">
      <w:pPr>
        <w:spacing w:after="0" w:line="360" w:lineRule="auto"/>
        <w:jc w:val="both"/>
        <w:rPr>
          <w:rFonts w:ascii="Times New Roman" w:hAnsi="Times New Roman" w:cs="Times New Roman"/>
          <w:b/>
        </w:rPr>
      </w:pPr>
      <w:r w:rsidRPr="00225854">
        <w:rPr>
          <w:rFonts w:ascii="Times New Roman" w:hAnsi="Times New Roman" w:cs="Times New Roman"/>
          <w:b/>
        </w:rPr>
        <w:t>BROŞÜR YOLUYLA BİLGİLENDİRME</w:t>
      </w:r>
    </w:p>
    <w:p w14:paraId="3C26A862" w14:textId="7813935A" w:rsidR="00756EEB" w:rsidRDefault="00700A24" w:rsidP="0056377E">
      <w:pPr>
        <w:spacing w:after="0" w:line="360" w:lineRule="auto"/>
        <w:ind w:firstLine="567"/>
        <w:jc w:val="both"/>
        <w:rPr>
          <w:rFonts w:ascii="Times New Roman" w:hAnsi="Times New Roman" w:cs="Times New Roman"/>
          <w:bCs/>
        </w:rPr>
      </w:pPr>
      <w:r w:rsidRPr="00225854">
        <w:rPr>
          <w:rFonts w:ascii="Times New Roman" w:hAnsi="Times New Roman" w:cs="Times New Roman"/>
          <w:bCs/>
        </w:rPr>
        <w:t>Öğrencilerimizi bilgilendirmeye yönelik olarak “Empati, Öfke Kontrolü, Erteleme Alışkanlığı, Ruh</w:t>
      </w:r>
      <w:r w:rsidR="00187439" w:rsidRPr="00225854">
        <w:rPr>
          <w:rFonts w:ascii="Times New Roman" w:hAnsi="Times New Roman" w:cs="Times New Roman"/>
          <w:bCs/>
        </w:rPr>
        <w:t xml:space="preserve"> </w:t>
      </w:r>
      <w:r w:rsidRPr="00225854">
        <w:rPr>
          <w:rFonts w:ascii="Times New Roman" w:hAnsi="Times New Roman" w:cs="Times New Roman"/>
          <w:bCs/>
        </w:rPr>
        <w:t>Sağlığı ve Bozuklukların Tanımlanması, Sorunlarımla Baş Edebilirim”</w:t>
      </w:r>
      <w:r w:rsidR="00187439" w:rsidRPr="00225854">
        <w:rPr>
          <w:rFonts w:ascii="Times New Roman" w:hAnsi="Times New Roman" w:cs="Times New Roman"/>
          <w:bCs/>
        </w:rPr>
        <w:t xml:space="preserve"> (</w:t>
      </w:r>
      <w:r w:rsidR="00D56FC0" w:rsidRPr="00225854">
        <w:rPr>
          <w:rFonts w:ascii="Times New Roman" w:hAnsi="Times New Roman" w:cs="Times New Roman"/>
        </w:rPr>
        <w:t>Bkz. E</w:t>
      </w:r>
      <w:r w:rsidR="00EA14FE">
        <w:rPr>
          <w:rFonts w:ascii="Times New Roman" w:hAnsi="Times New Roman" w:cs="Times New Roman"/>
        </w:rPr>
        <w:t xml:space="preserve">k </w:t>
      </w:r>
      <w:r w:rsidR="00127FE2">
        <w:rPr>
          <w:rFonts w:ascii="Times New Roman" w:hAnsi="Times New Roman" w:cs="Times New Roman"/>
        </w:rPr>
        <w:t>5</w:t>
      </w:r>
      <w:r w:rsidR="00451ACD" w:rsidRPr="00225854">
        <w:rPr>
          <w:rFonts w:ascii="Times New Roman" w:hAnsi="Times New Roman" w:cs="Times New Roman"/>
          <w:bCs/>
        </w:rPr>
        <w:t>: Bilgilendirici B</w:t>
      </w:r>
      <w:r w:rsidR="00187439" w:rsidRPr="00225854">
        <w:rPr>
          <w:rFonts w:ascii="Times New Roman" w:hAnsi="Times New Roman" w:cs="Times New Roman"/>
          <w:bCs/>
        </w:rPr>
        <w:t>roşür örnekleri. )</w:t>
      </w:r>
      <w:r w:rsidRPr="00225854">
        <w:rPr>
          <w:rFonts w:ascii="Times New Roman" w:hAnsi="Times New Roman" w:cs="Times New Roman"/>
          <w:bCs/>
        </w:rPr>
        <w:t xml:space="preserve"> konularında bilgilendirici broşürler</w:t>
      </w:r>
      <w:r w:rsidR="00187439" w:rsidRPr="00225854">
        <w:rPr>
          <w:rFonts w:ascii="Times New Roman" w:hAnsi="Times New Roman" w:cs="Times New Roman"/>
          <w:bCs/>
        </w:rPr>
        <w:t xml:space="preserve"> </w:t>
      </w:r>
      <w:r w:rsidRPr="00225854">
        <w:rPr>
          <w:rFonts w:ascii="Times New Roman" w:hAnsi="Times New Roman" w:cs="Times New Roman"/>
          <w:bCs/>
        </w:rPr>
        <w:t>hazırlanarak, bu broşürler Merkezimiz web sayfasında yayınlanmıştır.</w:t>
      </w:r>
    </w:p>
    <w:p w14:paraId="562F0D4E" w14:textId="0712BE30" w:rsidR="00187439" w:rsidRPr="00225854" w:rsidRDefault="00187439"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B.6. Programların İzlenmesi ve Güncellenmesi </w:t>
      </w:r>
    </w:p>
    <w:p w14:paraId="49FEC471" w14:textId="76AC0F30" w:rsidR="00187439" w:rsidRPr="00225854" w:rsidRDefault="00187439" w:rsidP="008D48F2">
      <w:pPr>
        <w:spacing w:after="0" w:line="360" w:lineRule="auto"/>
        <w:jc w:val="both"/>
        <w:rPr>
          <w:rFonts w:ascii="Times New Roman" w:hAnsi="Times New Roman" w:cs="Times New Roman"/>
          <w:bCs/>
        </w:rPr>
      </w:pPr>
      <w:r w:rsidRPr="00225854">
        <w:rPr>
          <w:rFonts w:ascii="Times New Roman" w:hAnsi="Times New Roman" w:cs="Times New Roman"/>
          <w:bCs/>
        </w:rPr>
        <w:t>B.6.1. Pro</w:t>
      </w:r>
      <w:r w:rsidR="00F1107D" w:rsidRPr="00225854">
        <w:rPr>
          <w:rFonts w:ascii="Times New Roman" w:hAnsi="Times New Roman" w:cs="Times New Roman"/>
          <w:bCs/>
        </w:rPr>
        <w:t xml:space="preserve">gram çıktılarının izlenmesi ve </w:t>
      </w:r>
      <w:r w:rsidRPr="00225854">
        <w:rPr>
          <w:rFonts w:ascii="Times New Roman" w:hAnsi="Times New Roman" w:cs="Times New Roman"/>
          <w:bCs/>
        </w:rPr>
        <w:t xml:space="preserve">güncellenmesi </w:t>
      </w:r>
    </w:p>
    <w:p w14:paraId="6A900142" w14:textId="04C9CAC2" w:rsidR="00187439" w:rsidRPr="00225854" w:rsidRDefault="00187439" w:rsidP="008D48F2">
      <w:pPr>
        <w:spacing w:after="0" w:line="360" w:lineRule="auto"/>
        <w:jc w:val="both"/>
        <w:rPr>
          <w:rFonts w:ascii="Times New Roman" w:hAnsi="Times New Roman" w:cs="Times New Roman"/>
          <w:b/>
        </w:rPr>
      </w:pPr>
      <w:r w:rsidRPr="00225854">
        <w:rPr>
          <w:rFonts w:ascii="Times New Roman" w:hAnsi="Times New Roman" w:cs="Times New Roman"/>
          <w:b/>
        </w:rPr>
        <w:t>PERFORMANS ÖLÇÜMÜ</w:t>
      </w:r>
    </w:p>
    <w:p w14:paraId="100521A4" w14:textId="034C88D9" w:rsidR="00187439" w:rsidRPr="00225854" w:rsidRDefault="00187439" w:rsidP="003C0ADA">
      <w:pPr>
        <w:spacing w:after="0" w:line="360" w:lineRule="auto"/>
        <w:jc w:val="both"/>
        <w:rPr>
          <w:rFonts w:ascii="Times New Roman" w:hAnsi="Times New Roman" w:cs="Times New Roman"/>
          <w:b/>
        </w:rPr>
      </w:pPr>
      <w:r w:rsidRPr="00225854">
        <w:rPr>
          <w:rFonts w:ascii="Times New Roman" w:hAnsi="Times New Roman" w:cs="Times New Roman"/>
          <w:b/>
        </w:rPr>
        <w:t>İzleme ve Değerlendirme</w:t>
      </w:r>
    </w:p>
    <w:p w14:paraId="2FE8379E" w14:textId="1E386FBB" w:rsidR="00187439" w:rsidRPr="00225854" w:rsidRDefault="00187439" w:rsidP="004657D0">
      <w:pPr>
        <w:pStyle w:val="ListeParagraf"/>
        <w:numPr>
          <w:ilvl w:val="0"/>
          <w:numId w:val="10"/>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b/>
        </w:rPr>
        <w:t>Anket:</w:t>
      </w:r>
      <w:r w:rsidRPr="00225854">
        <w:rPr>
          <w:rFonts w:ascii="Times New Roman" w:hAnsi="Times New Roman" w:cs="Times New Roman"/>
        </w:rPr>
        <w:t xml:space="preserve"> Merkezimizden psikolojik danışmanlık ve rehberlik hizmeti alan öğrencilerin memnuniyet düzeylerini ölçebilmek adına memnuniyet anketi uygulanmaktadır. </w:t>
      </w:r>
    </w:p>
    <w:p w14:paraId="7AAA7439" w14:textId="77777777" w:rsidR="00187439" w:rsidRPr="00225854" w:rsidRDefault="00187439" w:rsidP="004657D0">
      <w:pPr>
        <w:pStyle w:val="ListeParagraf"/>
        <w:numPr>
          <w:ilvl w:val="0"/>
          <w:numId w:val="10"/>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b/>
        </w:rPr>
        <w:t>Öz Değerlendirme:</w:t>
      </w:r>
      <w:r w:rsidRPr="00225854">
        <w:rPr>
          <w:rFonts w:ascii="Times New Roman" w:hAnsi="Times New Roman" w:cs="Times New Roman"/>
        </w:rPr>
        <w:t xml:space="preserve"> Stratejik Plan Komisyonu tarafından oluşturulacak öz değerlendirme formlarıyla belirlenen stratejik amaçlara ulaşılıp ulaşılmadığı, başarı ve başarısızlık nedenleri belirlenecektir. </w:t>
      </w:r>
    </w:p>
    <w:p w14:paraId="0FAC67AF" w14:textId="334F27DD" w:rsidR="00187439" w:rsidRPr="00225854" w:rsidRDefault="00187439" w:rsidP="004657D0">
      <w:pPr>
        <w:pStyle w:val="ListeParagraf"/>
        <w:numPr>
          <w:ilvl w:val="0"/>
          <w:numId w:val="10"/>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b/>
        </w:rPr>
        <w:t>Karşılaştırma:</w:t>
      </w:r>
      <w:r w:rsidRPr="00225854">
        <w:rPr>
          <w:rFonts w:ascii="Times New Roman" w:hAnsi="Times New Roman" w:cs="Times New Roman"/>
        </w:rPr>
        <w:t xml:space="preserve"> Merkezimiz hizmetlerinden faydalanan öğrenci sayısının ve çeşitliliğinin yıllar içindeki değişimini izleyen ve karşılaştıran rapor formatları </w:t>
      </w:r>
      <w:r w:rsidR="00062B10" w:rsidRPr="00225854">
        <w:rPr>
          <w:rFonts w:ascii="Times New Roman" w:hAnsi="Times New Roman" w:cs="Times New Roman"/>
        </w:rPr>
        <w:t>g</w:t>
      </w:r>
      <w:r w:rsidR="00D66076" w:rsidRPr="00225854">
        <w:rPr>
          <w:rFonts w:ascii="Times New Roman" w:hAnsi="Times New Roman" w:cs="Times New Roman"/>
        </w:rPr>
        <w:t>eliştirilmiştir ve</w:t>
      </w:r>
      <w:r w:rsidR="00062B10" w:rsidRPr="00225854">
        <w:rPr>
          <w:rFonts w:ascii="Times New Roman" w:hAnsi="Times New Roman" w:cs="Times New Roman"/>
        </w:rPr>
        <w:t xml:space="preserve"> kurulduğu tarihten günümüze kadar öğrenci profilleri çıkarılarak başvuran öğrencilerin demografik özelliklerinin yıllara göre karşılaştırılması v</w:t>
      </w:r>
      <w:r w:rsidR="004E1303">
        <w:rPr>
          <w:rFonts w:ascii="Times New Roman" w:hAnsi="Times New Roman" w:cs="Times New Roman"/>
        </w:rPr>
        <w:t>e</w:t>
      </w:r>
      <w:r w:rsidR="00062B10" w:rsidRPr="00225854">
        <w:rPr>
          <w:rFonts w:ascii="Times New Roman" w:hAnsi="Times New Roman" w:cs="Times New Roman"/>
        </w:rPr>
        <w:t xml:space="preserve"> </w:t>
      </w:r>
      <w:r w:rsidR="004E1303" w:rsidRPr="00225854">
        <w:rPr>
          <w:rFonts w:ascii="Times New Roman" w:hAnsi="Times New Roman" w:cs="Times New Roman"/>
        </w:rPr>
        <w:t>dokümantasyonu</w:t>
      </w:r>
      <w:r w:rsidR="00062B10" w:rsidRPr="00225854">
        <w:rPr>
          <w:rFonts w:ascii="Times New Roman" w:hAnsi="Times New Roman" w:cs="Times New Roman"/>
        </w:rPr>
        <w:t xml:space="preserve"> sağlanmaktadır. </w:t>
      </w:r>
    </w:p>
    <w:p w14:paraId="16A00639" w14:textId="26003D53" w:rsidR="00786BD6" w:rsidRPr="00225854" w:rsidRDefault="00062B10" w:rsidP="008D48F2">
      <w:pPr>
        <w:spacing w:after="0" w:line="360" w:lineRule="auto"/>
        <w:jc w:val="both"/>
        <w:rPr>
          <w:rFonts w:ascii="Times New Roman" w:hAnsi="Times New Roman" w:cs="Times New Roman"/>
        </w:rPr>
      </w:pPr>
      <w:r w:rsidRPr="00225854">
        <w:rPr>
          <w:rFonts w:ascii="Times New Roman" w:hAnsi="Times New Roman" w:cs="Times New Roman"/>
          <w:bCs/>
        </w:rPr>
        <w:t>Yapılan bu değerlendirmeler sonucunda güncel verilere göre üniversitemizde 2019 akademik takvimi kapsamında 51624 öğrencinin eğitim gördüğü ancak bu sayının</w:t>
      </w:r>
      <w:r w:rsidR="00F1107D" w:rsidRPr="00225854">
        <w:rPr>
          <w:rFonts w:ascii="Times New Roman" w:hAnsi="Times New Roman" w:cs="Times New Roman"/>
          <w:bCs/>
        </w:rPr>
        <w:t xml:space="preserve"> belli bir kısmının </w:t>
      </w:r>
      <w:r w:rsidRPr="00225854">
        <w:rPr>
          <w:rFonts w:ascii="Times New Roman" w:hAnsi="Times New Roman" w:cs="Times New Roman"/>
          <w:bCs/>
        </w:rPr>
        <w:t xml:space="preserve">ilçelerdeki fakülte </w:t>
      </w:r>
      <w:r w:rsidR="00E16FB1" w:rsidRPr="00225854">
        <w:rPr>
          <w:rFonts w:ascii="Times New Roman" w:hAnsi="Times New Roman" w:cs="Times New Roman"/>
          <w:bCs/>
        </w:rPr>
        <w:t xml:space="preserve">yüksek okullarda </w:t>
      </w:r>
      <w:r w:rsidR="004E1303" w:rsidRPr="00225854">
        <w:rPr>
          <w:rFonts w:ascii="Times New Roman" w:hAnsi="Times New Roman" w:cs="Times New Roman"/>
          <w:bCs/>
        </w:rPr>
        <w:t>v</w:t>
      </w:r>
      <w:r w:rsidR="004E1303">
        <w:rPr>
          <w:rFonts w:ascii="Times New Roman" w:hAnsi="Times New Roman" w:cs="Times New Roman"/>
          <w:bCs/>
        </w:rPr>
        <w:t>e</w:t>
      </w:r>
      <w:r w:rsidR="004E1303" w:rsidRPr="00225854">
        <w:rPr>
          <w:rFonts w:ascii="Times New Roman" w:hAnsi="Times New Roman" w:cs="Times New Roman"/>
          <w:bCs/>
        </w:rPr>
        <w:t>ya</w:t>
      </w:r>
      <w:r w:rsidR="00E16FB1" w:rsidRPr="00225854">
        <w:rPr>
          <w:rFonts w:ascii="Times New Roman" w:hAnsi="Times New Roman" w:cs="Times New Roman"/>
          <w:bCs/>
        </w:rPr>
        <w:t xml:space="preserve"> m</w:t>
      </w:r>
      <w:r w:rsidRPr="00225854">
        <w:rPr>
          <w:rFonts w:ascii="Times New Roman" w:hAnsi="Times New Roman" w:cs="Times New Roman"/>
          <w:bCs/>
        </w:rPr>
        <w:t>eslek yüksek</w:t>
      </w:r>
      <w:r w:rsidR="00D66076" w:rsidRPr="00225854">
        <w:rPr>
          <w:rFonts w:ascii="Times New Roman" w:hAnsi="Times New Roman" w:cs="Times New Roman"/>
          <w:bCs/>
        </w:rPr>
        <w:t xml:space="preserve"> okul</w:t>
      </w:r>
      <w:r w:rsidR="00F1107D" w:rsidRPr="00225854">
        <w:rPr>
          <w:rFonts w:ascii="Times New Roman" w:hAnsi="Times New Roman" w:cs="Times New Roman"/>
          <w:bCs/>
        </w:rPr>
        <w:t xml:space="preserve">larda </w:t>
      </w:r>
      <w:r w:rsidR="00D66076" w:rsidRPr="00225854">
        <w:rPr>
          <w:rFonts w:ascii="Times New Roman" w:hAnsi="Times New Roman" w:cs="Times New Roman"/>
          <w:bCs/>
        </w:rPr>
        <w:t xml:space="preserve">eğitim alması sebebi ile </w:t>
      </w:r>
      <w:r w:rsidRPr="00225854">
        <w:rPr>
          <w:rFonts w:ascii="Times New Roman" w:hAnsi="Times New Roman" w:cs="Times New Roman"/>
          <w:bCs/>
        </w:rPr>
        <w:t xml:space="preserve">merkezimizden faydalanmakta zorluk </w:t>
      </w:r>
      <w:r w:rsidR="00F1107D" w:rsidRPr="00225854">
        <w:rPr>
          <w:rFonts w:ascii="Times New Roman" w:hAnsi="Times New Roman" w:cs="Times New Roman"/>
          <w:bCs/>
        </w:rPr>
        <w:t>yaşadığı bilinmektedir</w:t>
      </w:r>
      <w:r w:rsidRPr="00225854">
        <w:rPr>
          <w:rFonts w:ascii="Times New Roman" w:hAnsi="Times New Roman" w:cs="Times New Roman"/>
          <w:bCs/>
        </w:rPr>
        <w:t xml:space="preserve">. </w:t>
      </w:r>
      <w:r w:rsidR="00E16FB1" w:rsidRPr="00225854">
        <w:rPr>
          <w:rFonts w:ascii="Times New Roman" w:hAnsi="Times New Roman" w:cs="Times New Roman"/>
        </w:rPr>
        <w:t>Merkezin daha geniş öğrenci kitlesine ulaşması amacı ile iletişim teknolojilerinin ve sosyal medyanın daha aktif ola</w:t>
      </w:r>
      <w:r w:rsidR="00F1107D" w:rsidRPr="00225854">
        <w:rPr>
          <w:rFonts w:ascii="Times New Roman" w:hAnsi="Times New Roman" w:cs="Times New Roman"/>
        </w:rPr>
        <w:t>rak kullanılmasına karar verilmiştir</w:t>
      </w:r>
      <w:r w:rsidR="00E16FB1" w:rsidRPr="00225854">
        <w:rPr>
          <w:rFonts w:ascii="Times New Roman" w:hAnsi="Times New Roman" w:cs="Times New Roman"/>
        </w:rPr>
        <w:t xml:space="preserve">. Bu amaçla, öncelikle tüm </w:t>
      </w:r>
      <w:r w:rsidR="00E16FB1" w:rsidRPr="00225854">
        <w:rPr>
          <w:rFonts w:ascii="Times New Roman" w:hAnsi="Times New Roman" w:cs="Times New Roman"/>
        </w:rPr>
        <w:lastRenderedPageBreak/>
        <w:t>öğrencilerimize mail yoluyla broşürümüzün gönderilmesi planlanmıştır. Düzenli aralıklarla üniversitemiz ve merkezimizin web sayfası ile üniversitemizin sosyal medya hesapları üzerinden duyuruların iletilmesine, merkezimizin web sayfasının geliştirilip tanıtım ve bilgilendirme amacıyla daha aktif kullanılması için planlanmanın yapılmasına karar verilmiştir.</w:t>
      </w:r>
      <w:r w:rsidR="00786BD6">
        <w:rPr>
          <w:rFonts w:ascii="Times New Roman" w:hAnsi="Times New Roman" w:cs="Times New Roman"/>
        </w:rPr>
        <w:t xml:space="preserve"> Ayrıca </w:t>
      </w:r>
      <w:r w:rsidR="00F1107D" w:rsidRPr="00225854">
        <w:rPr>
          <w:rFonts w:ascii="Times New Roman" w:hAnsi="Times New Roman" w:cs="Times New Roman"/>
        </w:rPr>
        <w:t>tüm öğrencilerim</w:t>
      </w:r>
      <w:r w:rsidR="00786BD6">
        <w:rPr>
          <w:rFonts w:ascii="Times New Roman" w:hAnsi="Times New Roman" w:cs="Times New Roman"/>
        </w:rPr>
        <w:t xml:space="preserve">ize destek olabilmek amacı ile </w:t>
      </w:r>
      <w:r w:rsidR="00F1107D" w:rsidRPr="00225854">
        <w:rPr>
          <w:rFonts w:ascii="Times New Roman" w:hAnsi="Times New Roman" w:cs="Times New Roman"/>
        </w:rPr>
        <w:t>psiko</w:t>
      </w:r>
      <w:r w:rsidR="00786BD6">
        <w:rPr>
          <w:rFonts w:ascii="Times New Roman" w:hAnsi="Times New Roman" w:cs="Times New Roman"/>
        </w:rPr>
        <w:t>lojik danışmanlık alt biriminde</w:t>
      </w:r>
      <w:r w:rsidR="00F1107D" w:rsidRPr="00225854">
        <w:rPr>
          <w:rFonts w:ascii="Times New Roman" w:hAnsi="Times New Roman" w:cs="Times New Roman"/>
        </w:rPr>
        <w:t xml:space="preserve"> çalışan uzman kadronun arttırılması için gerekli başvurular yapılmıştır. </w:t>
      </w:r>
    </w:p>
    <w:p w14:paraId="391D1855" w14:textId="236EC885" w:rsidR="00E16FB1" w:rsidRPr="00225854" w:rsidRDefault="00E16FB1" w:rsidP="008D48F2">
      <w:pPr>
        <w:pStyle w:val="ListeParagraf"/>
        <w:numPr>
          <w:ilvl w:val="1"/>
          <w:numId w:val="1"/>
        </w:numPr>
        <w:tabs>
          <w:tab w:val="left" w:pos="426"/>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Mezun izleme sistemi </w:t>
      </w:r>
    </w:p>
    <w:p w14:paraId="6C0F6B82" w14:textId="3D526B09" w:rsidR="00E16FB1" w:rsidRPr="00225854" w:rsidRDefault="00F1107D" w:rsidP="008D48F2">
      <w:pPr>
        <w:pStyle w:val="ListeParagraf"/>
        <w:tabs>
          <w:tab w:val="left" w:pos="426"/>
        </w:tabs>
        <w:spacing w:after="0" w:line="360" w:lineRule="auto"/>
        <w:ind w:left="0"/>
        <w:jc w:val="both"/>
        <w:rPr>
          <w:rFonts w:ascii="Times New Roman" w:hAnsi="Times New Roman" w:cs="Times New Roman"/>
        </w:rPr>
      </w:pPr>
      <w:r w:rsidRPr="00225854">
        <w:rPr>
          <w:rFonts w:ascii="Times New Roman" w:hAnsi="Times New Roman" w:cs="Times New Roman"/>
        </w:rPr>
        <w:t>Kurumda</w:t>
      </w:r>
      <w:r w:rsidR="00786BD6">
        <w:rPr>
          <w:rFonts w:ascii="Times New Roman" w:hAnsi="Times New Roman" w:cs="Times New Roman"/>
        </w:rPr>
        <w:t xml:space="preserve"> herhangi bir mezun izleme </w:t>
      </w:r>
      <w:r w:rsidR="00E16FB1" w:rsidRPr="00225854">
        <w:rPr>
          <w:rFonts w:ascii="Times New Roman" w:hAnsi="Times New Roman" w:cs="Times New Roman"/>
        </w:rPr>
        <w:t xml:space="preserve">istemi bulunmamaktadır. </w:t>
      </w:r>
    </w:p>
    <w:p w14:paraId="2CAC4FF6" w14:textId="05269E23" w:rsidR="00062B10" w:rsidRPr="00225854" w:rsidRDefault="00062B10" w:rsidP="008D48F2">
      <w:pPr>
        <w:spacing w:after="0" w:line="360" w:lineRule="auto"/>
        <w:jc w:val="both"/>
        <w:rPr>
          <w:rStyle w:val="Gl"/>
          <w:rFonts w:ascii="Times New Roman" w:hAnsi="Times New Roman" w:cs="Times New Roman"/>
          <w:bCs w:val="0"/>
        </w:rPr>
      </w:pPr>
    </w:p>
    <w:p w14:paraId="04F25057" w14:textId="07906852" w:rsidR="00187439" w:rsidRPr="00225854" w:rsidRDefault="00187439" w:rsidP="008D48F2">
      <w:pPr>
        <w:spacing w:after="0" w:line="360" w:lineRule="auto"/>
        <w:jc w:val="both"/>
        <w:rPr>
          <w:rFonts w:ascii="Times New Roman" w:hAnsi="Times New Roman" w:cs="Times New Roman"/>
          <w:bCs/>
        </w:rPr>
      </w:pPr>
      <w:r w:rsidRPr="00225854">
        <w:rPr>
          <w:rFonts w:ascii="Times New Roman" w:hAnsi="Times New Roman" w:cs="Times New Roman"/>
          <w:bCs/>
        </w:rPr>
        <w:t xml:space="preserve"> </w:t>
      </w:r>
    </w:p>
    <w:p w14:paraId="3F6F9FE1" w14:textId="38555C12" w:rsidR="00187439" w:rsidRPr="00225854" w:rsidRDefault="00187439" w:rsidP="008D48F2">
      <w:pPr>
        <w:spacing w:after="0" w:line="360" w:lineRule="auto"/>
        <w:jc w:val="both"/>
        <w:rPr>
          <w:rFonts w:ascii="Times New Roman" w:hAnsi="Times New Roman" w:cs="Times New Roman"/>
          <w:bCs/>
        </w:rPr>
      </w:pPr>
    </w:p>
    <w:p w14:paraId="3DB9F681" w14:textId="77777777" w:rsidR="00187439" w:rsidRPr="00225854" w:rsidRDefault="00187439" w:rsidP="008D48F2">
      <w:pPr>
        <w:spacing w:after="0" w:line="360" w:lineRule="auto"/>
        <w:jc w:val="both"/>
        <w:rPr>
          <w:rFonts w:ascii="Times New Roman" w:hAnsi="Times New Roman" w:cs="Times New Roman"/>
          <w:bCs/>
        </w:rPr>
      </w:pPr>
    </w:p>
    <w:p w14:paraId="406C39E6" w14:textId="5C4864FB" w:rsidR="00612DFC" w:rsidRPr="00225854" w:rsidRDefault="00612DFC" w:rsidP="008D48F2">
      <w:pPr>
        <w:spacing w:after="0" w:line="360" w:lineRule="auto"/>
        <w:jc w:val="both"/>
        <w:rPr>
          <w:rFonts w:ascii="Times New Roman" w:hAnsi="Times New Roman" w:cs="Times New Roman"/>
          <w:b/>
        </w:rPr>
      </w:pPr>
    </w:p>
    <w:p w14:paraId="6056DC1B" w14:textId="7F46D95D" w:rsidR="00700A24" w:rsidRPr="00225854" w:rsidRDefault="00700A24" w:rsidP="008D48F2">
      <w:pPr>
        <w:spacing w:after="0" w:line="360" w:lineRule="auto"/>
        <w:jc w:val="both"/>
        <w:rPr>
          <w:rFonts w:ascii="Times New Roman" w:hAnsi="Times New Roman" w:cs="Times New Roman"/>
          <w:b/>
        </w:rPr>
      </w:pPr>
    </w:p>
    <w:p w14:paraId="5C0DB1A8" w14:textId="0088E7D2" w:rsidR="00700A24" w:rsidRPr="00225854" w:rsidRDefault="00700A24" w:rsidP="008D48F2">
      <w:pPr>
        <w:spacing w:after="0" w:line="360" w:lineRule="auto"/>
        <w:jc w:val="both"/>
        <w:rPr>
          <w:rFonts w:ascii="Times New Roman" w:hAnsi="Times New Roman" w:cs="Times New Roman"/>
          <w:b/>
        </w:rPr>
      </w:pPr>
    </w:p>
    <w:p w14:paraId="1F321066" w14:textId="41B658F0" w:rsidR="00F1107D" w:rsidRPr="00225854" w:rsidRDefault="00F1107D" w:rsidP="008D48F2">
      <w:pPr>
        <w:spacing w:after="0" w:line="360" w:lineRule="auto"/>
        <w:jc w:val="both"/>
        <w:rPr>
          <w:rFonts w:ascii="Times New Roman" w:hAnsi="Times New Roman" w:cs="Times New Roman"/>
          <w:b/>
        </w:rPr>
      </w:pPr>
    </w:p>
    <w:p w14:paraId="0B7EBD0B" w14:textId="64C38DDE" w:rsidR="00F1107D" w:rsidRPr="00225854" w:rsidRDefault="00F1107D" w:rsidP="008D48F2">
      <w:pPr>
        <w:spacing w:after="0" w:line="360" w:lineRule="auto"/>
        <w:jc w:val="both"/>
        <w:rPr>
          <w:rFonts w:ascii="Times New Roman" w:hAnsi="Times New Roman" w:cs="Times New Roman"/>
          <w:b/>
        </w:rPr>
      </w:pPr>
    </w:p>
    <w:p w14:paraId="3D265EFB" w14:textId="77777777" w:rsidR="00F1107D" w:rsidRPr="00225854" w:rsidRDefault="00F1107D" w:rsidP="008D48F2">
      <w:pPr>
        <w:spacing w:after="0" w:line="360" w:lineRule="auto"/>
        <w:jc w:val="both"/>
        <w:rPr>
          <w:rFonts w:ascii="Times New Roman" w:hAnsi="Times New Roman" w:cs="Times New Roman"/>
          <w:b/>
        </w:rPr>
      </w:pPr>
    </w:p>
    <w:p w14:paraId="0DE2289A" w14:textId="383C521F" w:rsidR="00700A24" w:rsidRPr="00225854" w:rsidRDefault="00700A24" w:rsidP="008D48F2">
      <w:pPr>
        <w:spacing w:after="0" w:line="360" w:lineRule="auto"/>
        <w:jc w:val="both"/>
        <w:rPr>
          <w:rFonts w:ascii="Times New Roman" w:hAnsi="Times New Roman" w:cs="Times New Roman"/>
          <w:b/>
        </w:rPr>
      </w:pPr>
    </w:p>
    <w:p w14:paraId="7D272F3F" w14:textId="634C88BC" w:rsidR="00700A24" w:rsidRPr="00225854" w:rsidRDefault="00700A24" w:rsidP="008D48F2">
      <w:pPr>
        <w:spacing w:after="0" w:line="360" w:lineRule="auto"/>
        <w:jc w:val="both"/>
        <w:rPr>
          <w:rFonts w:ascii="Times New Roman" w:hAnsi="Times New Roman" w:cs="Times New Roman"/>
          <w:b/>
        </w:rPr>
      </w:pPr>
    </w:p>
    <w:p w14:paraId="0A267016" w14:textId="7FA6C305" w:rsidR="00700A24" w:rsidRPr="00225854" w:rsidRDefault="00700A24" w:rsidP="008D48F2">
      <w:pPr>
        <w:spacing w:after="0" w:line="360" w:lineRule="auto"/>
        <w:jc w:val="both"/>
        <w:rPr>
          <w:rFonts w:ascii="Times New Roman" w:hAnsi="Times New Roman" w:cs="Times New Roman"/>
          <w:b/>
        </w:rPr>
      </w:pPr>
    </w:p>
    <w:p w14:paraId="47D324E5" w14:textId="7EFE0F93" w:rsidR="003253EF" w:rsidRDefault="003253EF" w:rsidP="008D48F2">
      <w:pPr>
        <w:spacing w:after="0" w:line="360" w:lineRule="auto"/>
        <w:jc w:val="both"/>
        <w:rPr>
          <w:rFonts w:ascii="Times New Roman" w:hAnsi="Times New Roman" w:cs="Times New Roman"/>
          <w:b/>
        </w:rPr>
      </w:pPr>
    </w:p>
    <w:p w14:paraId="0D1805B0" w14:textId="75085BCF" w:rsidR="00AE5718" w:rsidRDefault="00AE5718" w:rsidP="008D48F2">
      <w:pPr>
        <w:spacing w:after="0" w:line="360" w:lineRule="auto"/>
        <w:jc w:val="both"/>
        <w:rPr>
          <w:rFonts w:ascii="Times New Roman" w:hAnsi="Times New Roman" w:cs="Times New Roman"/>
          <w:b/>
        </w:rPr>
      </w:pPr>
      <w:bookmarkStart w:id="3" w:name="_Hlk30337016"/>
    </w:p>
    <w:p w14:paraId="5CB71719" w14:textId="39D8BBAE" w:rsidR="000E6141" w:rsidRDefault="000E6141" w:rsidP="008D48F2">
      <w:pPr>
        <w:spacing w:after="0" w:line="360" w:lineRule="auto"/>
        <w:jc w:val="both"/>
        <w:rPr>
          <w:rFonts w:ascii="Times New Roman" w:hAnsi="Times New Roman" w:cs="Times New Roman"/>
          <w:b/>
        </w:rPr>
      </w:pPr>
    </w:p>
    <w:p w14:paraId="4AA4D3BC" w14:textId="0314366E" w:rsidR="000E6141" w:rsidRDefault="000E6141" w:rsidP="008D48F2">
      <w:pPr>
        <w:spacing w:after="0" w:line="360" w:lineRule="auto"/>
        <w:jc w:val="both"/>
        <w:rPr>
          <w:rFonts w:ascii="Times New Roman" w:hAnsi="Times New Roman" w:cs="Times New Roman"/>
          <w:b/>
        </w:rPr>
      </w:pPr>
    </w:p>
    <w:p w14:paraId="3978C45F" w14:textId="1764B402" w:rsidR="000E6141" w:rsidRDefault="000E6141" w:rsidP="008D48F2">
      <w:pPr>
        <w:spacing w:after="0" w:line="360" w:lineRule="auto"/>
        <w:jc w:val="both"/>
        <w:rPr>
          <w:rFonts w:ascii="Times New Roman" w:hAnsi="Times New Roman" w:cs="Times New Roman"/>
          <w:b/>
        </w:rPr>
      </w:pPr>
    </w:p>
    <w:p w14:paraId="0D5A5F8F" w14:textId="5E4B7959" w:rsidR="000E6141" w:rsidRDefault="000E6141" w:rsidP="008D48F2">
      <w:pPr>
        <w:spacing w:after="0" w:line="360" w:lineRule="auto"/>
        <w:jc w:val="both"/>
        <w:rPr>
          <w:rFonts w:ascii="Times New Roman" w:hAnsi="Times New Roman" w:cs="Times New Roman"/>
          <w:b/>
        </w:rPr>
      </w:pPr>
    </w:p>
    <w:p w14:paraId="107B3D60" w14:textId="579AF964" w:rsidR="000E6141" w:rsidRDefault="000E6141" w:rsidP="008D48F2">
      <w:pPr>
        <w:spacing w:after="0" w:line="360" w:lineRule="auto"/>
        <w:jc w:val="both"/>
        <w:rPr>
          <w:rFonts w:ascii="Times New Roman" w:hAnsi="Times New Roman" w:cs="Times New Roman"/>
          <w:b/>
        </w:rPr>
      </w:pPr>
    </w:p>
    <w:p w14:paraId="6F5E4552" w14:textId="53FF4AF7" w:rsidR="000E6141" w:rsidRDefault="000E6141" w:rsidP="008D48F2">
      <w:pPr>
        <w:spacing w:after="0" w:line="360" w:lineRule="auto"/>
        <w:jc w:val="both"/>
        <w:rPr>
          <w:rFonts w:ascii="Times New Roman" w:hAnsi="Times New Roman" w:cs="Times New Roman"/>
          <w:b/>
        </w:rPr>
      </w:pPr>
    </w:p>
    <w:p w14:paraId="03EBC5B8" w14:textId="7248C58A" w:rsidR="000E6141" w:rsidRDefault="000E6141" w:rsidP="008D48F2">
      <w:pPr>
        <w:spacing w:after="0" w:line="360" w:lineRule="auto"/>
        <w:jc w:val="both"/>
        <w:rPr>
          <w:rFonts w:ascii="Times New Roman" w:hAnsi="Times New Roman" w:cs="Times New Roman"/>
          <w:b/>
        </w:rPr>
      </w:pPr>
    </w:p>
    <w:p w14:paraId="6CCF415B" w14:textId="6187CD09" w:rsidR="000E6141" w:rsidRDefault="000E6141" w:rsidP="008D48F2">
      <w:pPr>
        <w:spacing w:after="0" w:line="360" w:lineRule="auto"/>
        <w:jc w:val="both"/>
        <w:rPr>
          <w:rFonts w:ascii="Times New Roman" w:hAnsi="Times New Roman" w:cs="Times New Roman"/>
          <w:b/>
        </w:rPr>
      </w:pPr>
    </w:p>
    <w:p w14:paraId="31D1B8FF" w14:textId="58D63AF0" w:rsidR="000E6141" w:rsidRDefault="000E6141" w:rsidP="008D48F2">
      <w:pPr>
        <w:spacing w:after="0" w:line="360" w:lineRule="auto"/>
        <w:jc w:val="both"/>
        <w:rPr>
          <w:rFonts w:ascii="Times New Roman" w:hAnsi="Times New Roman" w:cs="Times New Roman"/>
          <w:b/>
        </w:rPr>
      </w:pPr>
    </w:p>
    <w:p w14:paraId="2D9FFADB" w14:textId="7829CC9F" w:rsidR="000E6141" w:rsidRDefault="000E6141" w:rsidP="008D48F2">
      <w:pPr>
        <w:spacing w:after="0" w:line="360" w:lineRule="auto"/>
        <w:jc w:val="both"/>
        <w:rPr>
          <w:rFonts w:ascii="Times New Roman" w:hAnsi="Times New Roman" w:cs="Times New Roman"/>
          <w:b/>
        </w:rPr>
      </w:pPr>
    </w:p>
    <w:p w14:paraId="769BE552" w14:textId="021C01EA" w:rsidR="000E6141" w:rsidRDefault="000E6141" w:rsidP="008D48F2">
      <w:pPr>
        <w:spacing w:after="0" w:line="360" w:lineRule="auto"/>
        <w:jc w:val="both"/>
        <w:rPr>
          <w:rFonts w:ascii="Times New Roman" w:hAnsi="Times New Roman" w:cs="Times New Roman"/>
          <w:b/>
        </w:rPr>
      </w:pPr>
    </w:p>
    <w:p w14:paraId="07822E9A" w14:textId="19731E08" w:rsidR="000E6141" w:rsidRDefault="000E6141" w:rsidP="008D48F2">
      <w:pPr>
        <w:spacing w:after="0" w:line="360" w:lineRule="auto"/>
        <w:jc w:val="both"/>
        <w:rPr>
          <w:rFonts w:ascii="Times New Roman" w:hAnsi="Times New Roman" w:cs="Times New Roman"/>
          <w:b/>
        </w:rPr>
      </w:pPr>
    </w:p>
    <w:p w14:paraId="7053E7BA" w14:textId="77777777" w:rsidR="000E6141" w:rsidRDefault="000E6141" w:rsidP="008D48F2">
      <w:pPr>
        <w:spacing w:after="0" w:line="360" w:lineRule="auto"/>
        <w:jc w:val="both"/>
        <w:rPr>
          <w:rFonts w:ascii="Times New Roman" w:hAnsi="Times New Roman" w:cs="Times New Roman"/>
          <w:b/>
        </w:rPr>
      </w:pPr>
    </w:p>
    <w:p w14:paraId="12F61502" w14:textId="3B322090" w:rsidR="00612DFC" w:rsidRPr="00225854" w:rsidRDefault="00612E07" w:rsidP="008D48F2">
      <w:pPr>
        <w:spacing w:after="0" w:line="360" w:lineRule="auto"/>
        <w:jc w:val="both"/>
        <w:rPr>
          <w:rFonts w:ascii="Times New Roman" w:hAnsi="Times New Roman" w:cs="Times New Roman"/>
          <w:bCs/>
          <w:color w:val="1F4E79" w:themeColor="accent1" w:themeShade="80"/>
        </w:rPr>
      </w:pPr>
      <w:r w:rsidRPr="00225854">
        <w:rPr>
          <w:rFonts w:ascii="Times New Roman" w:hAnsi="Times New Roman" w:cs="Times New Roman"/>
          <w:bCs/>
          <w:color w:val="1F4E79" w:themeColor="accent1" w:themeShade="80"/>
        </w:rPr>
        <w:lastRenderedPageBreak/>
        <w:t>C.</w:t>
      </w:r>
      <w:r w:rsidR="00187439" w:rsidRPr="00225854">
        <w:rPr>
          <w:rFonts w:ascii="Times New Roman" w:hAnsi="Times New Roman" w:cs="Times New Roman"/>
          <w:bCs/>
          <w:color w:val="1F4E79" w:themeColor="accent1" w:themeShade="80"/>
        </w:rPr>
        <w:t>A</w:t>
      </w:r>
      <w:r w:rsidRPr="00225854">
        <w:rPr>
          <w:rFonts w:ascii="Times New Roman" w:hAnsi="Times New Roman" w:cs="Times New Roman"/>
          <w:bCs/>
          <w:color w:val="1F4E79" w:themeColor="accent1" w:themeShade="80"/>
        </w:rPr>
        <w:t xml:space="preserve">RAŞTIRMA GELİŞTİRME </w:t>
      </w:r>
    </w:p>
    <w:bookmarkEnd w:id="3"/>
    <w:p w14:paraId="0590A926" w14:textId="1C6F96F4" w:rsidR="00612E07" w:rsidRPr="00225854" w:rsidRDefault="00F1107D"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C.1.Araştırma </w:t>
      </w:r>
      <w:r w:rsidR="00612E07" w:rsidRPr="00225854">
        <w:rPr>
          <w:rFonts w:ascii="Times New Roman" w:hAnsi="Times New Roman" w:cs="Times New Roman"/>
          <w:b/>
        </w:rPr>
        <w:t xml:space="preserve">Stratejisi: </w:t>
      </w:r>
    </w:p>
    <w:p w14:paraId="19B5CBDB" w14:textId="36DDA023" w:rsidR="00DD5ABC" w:rsidRPr="00225854" w:rsidRDefault="00DD5ABC" w:rsidP="008D48F2">
      <w:pPr>
        <w:spacing w:after="0" w:line="360" w:lineRule="auto"/>
        <w:jc w:val="both"/>
        <w:rPr>
          <w:rFonts w:ascii="Times New Roman" w:hAnsi="Times New Roman" w:cs="Times New Roman"/>
        </w:rPr>
      </w:pPr>
      <w:r w:rsidRPr="00225854">
        <w:rPr>
          <w:rFonts w:ascii="Times New Roman" w:hAnsi="Times New Roman" w:cs="Times New Roman"/>
          <w:bCs/>
        </w:rPr>
        <w:t>C.1.1.</w:t>
      </w:r>
      <w:r w:rsidRPr="00225854">
        <w:rPr>
          <w:rFonts w:ascii="Times New Roman" w:hAnsi="Times New Roman" w:cs="Times New Roman"/>
          <w:b/>
        </w:rPr>
        <w:t xml:space="preserve"> </w:t>
      </w:r>
      <w:r w:rsidR="00187439" w:rsidRPr="00225854">
        <w:rPr>
          <w:rFonts w:ascii="Times New Roman" w:hAnsi="Times New Roman" w:cs="Times New Roman"/>
        </w:rPr>
        <w:t>K</w:t>
      </w:r>
      <w:r w:rsidRPr="00225854">
        <w:rPr>
          <w:rFonts w:ascii="Times New Roman" w:hAnsi="Times New Roman" w:cs="Times New Roman"/>
        </w:rPr>
        <w:t>urumun ara</w:t>
      </w:r>
      <w:r w:rsidR="00F1107D" w:rsidRPr="00225854">
        <w:rPr>
          <w:rFonts w:ascii="Times New Roman" w:hAnsi="Times New Roman" w:cs="Times New Roman"/>
        </w:rPr>
        <w:t>ştırma politikası hedefleri ve stratejisi</w:t>
      </w:r>
      <w:r w:rsidRPr="00225854">
        <w:rPr>
          <w:rFonts w:ascii="Times New Roman" w:hAnsi="Times New Roman" w:cs="Times New Roman"/>
        </w:rPr>
        <w:t xml:space="preserve">: </w:t>
      </w:r>
    </w:p>
    <w:p w14:paraId="6E5A5B1C" w14:textId="38F7B973" w:rsidR="00B134B0" w:rsidRPr="00225854" w:rsidRDefault="00B134B0"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1. </w:t>
      </w:r>
      <w:r w:rsidR="00E16FB1" w:rsidRPr="00225854">
        <w:rPr>
          <w:rFonts w:ascii="Times New Roman" w:hAnsi="Times New Roman" w:cs="Times New Roman"/>
        </w:rPr>
        <w:t>G</w:t>
      </w:r>
      <w:r w:rsidRPr="00225854">
        <w:rPr>
          <w:rFonts w:ascii="Times New Roman" w:hAnsi="Times New Roman" w:cs="Times New Roman"/>
        </w:rPr>
        <w:t>üz ve bahar yarıyılında olmak üzere iki ayrı araştırma projesi yapılması kara</w:t>
      </w:r>
      <w:r w:rsidR="00F1107D" w:rsidRPr="00225854">
        <w:rPr>
          <w:rFonts w:ascii="Times New Roman" w:hAnsi="Times New Roman" w:cs="Times New Roman"/>
        </w:rPr>
        <w:t>rlaştırılmış olup ilk araştırma için çalışmalara</w:t>
      </w:r>
      <w:r w:rsidRPr="00225854">
        <w:rPr>
          <w:rFonts w:ascii="Times New Roman" w:hAnsi="Times New Roman" w:cs="Times New Roman"/>
        </w:rPr>
        <w:t xml:space="preserve"> başlanmıştır. </w:t>
      </w:r>
    </w:p>
    <w:p w14:paraId="1B66371D" w14:textId="0ACE7055" w:rsidR="00B134B0" w:rsidRPr="00225854" w:rsidRDefault="00B134B0"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2. Ayrıca araştırma değişkenleri belirlenirken merkezimize danışmanlık hizmeti almak için yapılan başvurular incelenmiş ve gerekli anket içerik olarak </w:t>
      </w:r>
      <w:r w:rsidR="00E16FB1" w:rsidRPr="00225854">
        <w:rPr>
          <w:rFonts w:ascii="Times New Roman" w:hAnsi="Times New Roman" w:cs="Times New Roman"/>
        </w:rPr>
        <w:t>-</w:t>
      </w:r>
      <w:r w:rsidRPr="00225854">
        <w:rPr>
          <w:rFonts w:ascii="Times New Roman" w:hAnsi="Times New Roman" w:cs="Times New Roman"/>
        </w:rPr>
        <w:t>sosyal problem çözme,</w:t>
      </w:r>
      <w:r w:rsidR="00CA400D" w:rsidRPr="00225854">
        <w:rPr>
          <w:rFonts w:ascii="Times New Roman" w:hAnsi="Times New Roman" w:cs="Times New Roman"/>
        </w:rPr>
        <w:t xml:space="preserve"> </w:t>
      </w:r>
      <w:r w:rsidR="00E16FB1" w:rsidRPr="00225854">
        <w:rPr>
          <w:rFonts w:ascii="Times New Roman" w:hAnsi="Times New Roman" w:cs="Times New Roman"/>
        </w:rPr>
        <w:t>yalnızlık,</w:t>
      </w:r>
      <w:r w:rsidR="00CA400D" w:rsidRPr="00225854">
        <w:rPr>
          <w:rFonts w:ascii="Times New Roman" w:hAnsi="Times New Roman" w:cs="Times New Roman"/>
        </w:rPr>
        <w:t xml:space="preserve"> </w:t>
      </w:r>
      <w:r w:rsidR="00F1107D" w:rsidRPr="00225854">
        <w:rPr>
          <w:rFonts w:ascii="Times New Roman" w:hAnsi="Times New Roman" w:cs="Times New Roman"/>
        </w:rPr>
        <w:t xml:space="preserve">sosyal aidiyet, sosyal güvende </w:t>
      </w:r>
      <w:r w:rsidR="00E16FB1" w:rsidRPr="00225854">
        <w:rPr>
          <w:rFonts w:ascii="Times New Roman" w:hAnsi="Times New Roman" w:cs="Times New Roman"/>
        </w:rPr>
        <w:t xml:space="preserve">hissetme, </w:t>
      </w:r>
      <w:r w:rsidRPr="00225854">
        <w:rPr>
          <w:rFonts w:ascii="Times New Roman" w:hAnsi="Times New Roman" w:cs="Times New Roman"/>
        </w:rPr>
        <w:t xml:space="preserve">sosyal destek, yaşam amaçları, yaşam doyumu, psikolojik </w:t>
      </w:r>
      <w:r w:rsidR="003C0ADA" w:rsidRPr="00225854">
        <w:rPr>
          <w:rFonts w:ascii="Times New Roman" w:hAnsi="Times New Roman" w:cs="Times New Roman"/>
        </w:rPr>
        <w:t>sağlamlık</w:t>
      </w:r>
      <w:r w:rsidRPr="00225854">
        <w:rPr>
          <w:rFonts w:ascii="Times New Roman" w:hAnsi="Times New Roman" w:cs="Times New Roman"/>
        </w:rPr>
        <w:t xml:space="preserve">, </w:t>
      </w:r>
      <w:r w:rsidR="00F1107D" w:rsidRPr="00225854">
        <w:rPr>
          <w:rFonts w:ascii="Times New Roman" w:hAnsi="Times New Roman" w:cs="Times New Roman"/>
        </w:rPr>
        <w:t xml:space="preserve">umut, kendine </w:t>
      </w:r>
      <w:r w:rsidR="00CA400D" w:rsidRPr="00225854">
        <w:rPr>
          <w:rFonts w:ascii="Times New Roman" w:hAnsi="Times New Roman" w:cs="Times New Roman"/>
        </w:rPr>
        <w:t xml:space="preserve">odaklanma, </w:t>
      </w:r>
      <w:r w:rsidR="00F1107D" w:rsidRPr="00225854">
        <w:rPr>
          <w:rFonts w:ascii="Times New Roman" w:hAnsi="Times New Roman" w:cs="Times New Roman"/>
        </w:rPr>
        <w:t>sosyal ağ bağımlılığı</w:t>
      </w:r>
      <w:r w:rsidR="00E16FB1" w:rsidRPr="00225854">
        <w:rPr>
          <w:rFonts w:ascii="Times New Roman" w:hAnsi="Times New Roman" w:cs="Times New Roman"/>
        </w:rPr>
        <w:t>-</w:t>
      </w:r>
      <w:r w:rsidR="00F1107D" w:rsidRPr="00225854">
        <w:rPr>
          <w:rFonts w:ascii="Times New Roman" w:hAnsi="Times New Roman" w:cs="Times New Roman"/>
        </w:rPr>
        <w:t xml:space="preserve"> </w:t>
      </w:r>
      <w:r w:rsidRPr="00225854">
        <w:rPr>
          <w:rFonts w:ascii="Times New Roman" w:hAnsi="Times New Roman" w:cs="Times New Roman"/>
        </w:rPr>
        <w:t>gibi değişkenlerde</w:t>
      </w:r>
      <w:r w:rsidR="00F1107D" w:rsidRPr="00225854">
        <w:rPr>
          <w:rFonts w:ascii="Times New Roman" w:hAnsi="Times New Roman" w:cs="Times New Roman"/>
        </w:rPr>
        <w:t xml:space="preserve">n oluşacak şekilde </w:t>
      </w:r>
      <w:r w:rsidRPr="00225854">
        <w:rPr>
          <w:rFonts w:ascii="Times New Roman" w:hAnsi="Times New Roman" w:cs="Times New Roman"/>
        </w:rPr>
        <w:t xml:space="preserve">hazırlanıp uygulanmıştır </w:t>
      </w:r>
      <w:r w:rsidR="00594792">
        <w:rPr>
          <w:rFonts w:ascii="Times New Roman" w:hAnsi="Times New Roman" w:cs="Times New Roman"/>
        </w:rPr>
        <w:t xml:space="preserve">(Bkz. Ek </w:t>
      </w:r>
      <w:r w:rsidR="00127FE2">
        <w:rPr>
          <w:rFonts w:ascii="Times New Roman" w:hAnsi="Times New Roman" w:cs="Times New Roman"/>
        </w:rPr>
        <w:t>2</w:t>
      </w:r>
      <w:r w:rsidR="00594792">
        <w:rPr>
          <w:rFonts w:ascii="Times New Roman" w:hAnsi="Times New Roman" w:cs="Times New Roman"/>
        </w:rPr>
        <w:t xml:space="preserve"> ).</w:t>
      </w:r>
    </w:p>
    <w:p w14:paraId="3B5D036A" w14:textId="64CBF1FB" w:rsidR="00B134B0" w:rsidRPr="00225854" w:rsidRDefault="00B134B0"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3. </w:t>
      </w:r>
      <w:r w:rsidR="00CA400D" w:rsidRPr="00225854">
        <w:rPr>
          <w:rFonts w:ascii="Times New Roman" w:hAnsi="Times New Roman" w:cs="Times New Roman"/>
        </w:rPr>
        <w:t>Y</w:t>
      </w:r>
      <w:r w:rsidRPr="00225854">
        <w:rPr>
          <w:rFonts w:ascii="Times New Roman" w:hAnsi="Times New Roman" w:cs="Times New Roman"/>
        </w:rPr>
        <w:t>apılan bu çalışmadan elde edile</w:t>
      </w:r>
      <w:r w:rsidR="00F1107D" w:rsidRPr="00225854">
        <w:rPr>
          <w:rFonts w:ascii="Times New Roman" w:hAnsi="Times New Roman" w:cs="Times New Roman"/>
        </w:rPr>
        <w:t>cek bulgular doğrultusunda</w:t>
      </w:r>
      <w:r w:rsidR="00833678" w:rsidRPr="00225854">
        <w:rPr>
          <w:rFonts w:ascii="Times New Roman" w:hAnsi="Times New Roman" w:cs="Times New Roman"/>
        </w:rPr>
        <w:t xml:space="preserve"> öğrencilerimizin </w:t>
      </w:r>
      <w:r w:rsidR="00F1107D" w:rsidRPr="00225854">
        <w:rPr>
          <w:rFonts w:ascii="Times New Roman" w:hAnsi="Times New Roman" w:cs="Times New Roman"/>
        </w:rPr>
        <w:t>sorunlarının tespit edilip buna yönelik psikolojik danışmanlık</w:t>
      </w:r>
      <w:r w:rsidR="00833678" w:rsidRPr="00225854">
        <w:rPr>
          <w:rFonts w:ascii="Times New Roman" w:hAnsi="Times New Roman" w:cs="Times New Roman"/>
        </w:rPr>
        <w:t xml:space="preserve"> hizmetleri </w:t>
      </w:r>
      <w:r w:rsidR="00F1107D" w:rsidRPr="00225854">
        <w:rPr>
          <w:rFonts w:ascii="Times New Roman" w:hAnsi="Times New Roman" w:cs="Times New Roman"/>
        </w:rPr>
        <w:t>ve</w:t>
      </w:r>
      <w:r w:rsidR="00D73653" w:rsidRPr="00225854">
        <w:rPr>
          <w:rFonts w:ascii="Times New Roman" w:hAnsi="Times New Roman" w:cs="Times New Roman"/>
        </w:rPr>
        <w:t xml:space="preserve"> gelişim</w:t>
      </w:r>
      <w:r w:rsidR="00833678" w:rsidRPr="00225854">
        <w:rPr>
          <w:rFonts w:ascii="Times New Roman" w:hAnsi="Times New Roman" w:cs="Times New Roman"/>
        </w:rPr>
        <w:t>sel açıdan destekleyici eğitsel faaliyetle</w:t>
      </w:r>
      <w:r w:rsidR="00F1107D" w:rsidRPr="00225854">
        <w:rPr>
          <w:rFonts w:ascii="Times New Roman" w:hAnsi="Times New Roman" w:cs="Times New Roman"/>
        </w:rPr>
        <w:t xml:space="preserve">rinin planlanmasına </w:t>
      </w:r>
      <w:r w:rsidR="00833678" w:rsidRPr="00225854">
        <w:rPr>
          <w:rFonts w:ascii="Times New Roman" w:hAnsi="Times New Roman" w:cs="Times New Roman"/>
        </w:rPr>
        <w:t xml:space="preserve">başlanacaktır. </w:t>
      </w:r>
    </w:p>
    <w:p w14:paraId="70D3BB4E" w14:textId="75911369" w:rsidR="00D73653" w:rsidRPr="00225854" w:rsidRDefault="00833678" w:rsidP="008D48F2">
      <w:pPr>
        <w:spacing w:after="0" w:line="360" w:lineRule="auto"/>
        <w:jc w:val="both"/>
        <w:rPr>
          <w:rFonts w:ascii="Times New Roman" w:hAnsi="Times New Roman" w:cs="Times New Roman"/>
        </w:rPr>
      </w:pPr>
      <w:r w:rsidRPr="00225854">
        <w:rPr>
          <w:rFonts w:ascii="Times New Roman" w:hAnsi="Times New Roman" w:cs="Times New Roman"/>
        </w:rPr>
        <w:t>4. Ayrıca beş bin kişilik bir örneklemden Merkez Kampüsü haricinde diğer öğrencilerimizi de kapsayacak şekilde geniş çaplı bir araştırma daha yapılması planlanmakta</w:t>
      </w:r>
      <w:r w:rsidR="00F1107D" w:rsidRPr="00225854">
        <w:rPr>
          <w:rFonts w:ascii="Times New Roman" w:hAnsi="Times New Roman" w:cs="Times New Roman"/>
        </w:rPr>
        <w:t>dır. Bu araştırma kapsamasında kendine zarar verme, k</w:t>
      </w:r>
      <w:r w:rsidRPr="00225854">
        <w:rPr>
          <w:rFonts w:ascii="Times New Roman" w:hAnsi="Times New Roman" w:cs="Times New Roman"/>
        </w:rPr>
        <w:t>ay</w:t>
      </w:r>
      <w:r w:rsidR="00F1107D" w:rsidRPr="00225854">
        <w:rPr>
          <w:rFonts w:ascii="Times New Roman" w:hAnsi="Times New Roman" w:cs="Times New Roman"/>
        </w:rPr>
        <w:t>gı, m</w:t>
      </w:r>
      <w:r w:rsidRPr="00225854">
        <w:rPr>
          <w:rFonts w:ascii="Times New Roman" w:hAnsi="Times New Roman" w:cs="Times New Roman"/>
        </w:rPr>
        <w:t>utsuzluk</w:t>
      </w:r>
      <w:r w:rsidR="00F1107D" w:rsidRPr="00225854">
        <w:rPr>
          <w:rFonts w:ascii="Times New Roman" w:hAnsi="Times New Roman" w:cs="Times New Roman"/>
        </w:rPr>
        <w:t>, d</w:t>
      </w:r>
      <w:r w:rsidRPr="00225854">
        <w:rPr>
          <w:rFonts w:ascii="Times New Roman" w:hAnsi="Times New Roman" w:cs="Times New Roman"/>
        </w:rPr>
        <w:t xml:space="preserve">epresyon değişkenleri üzerinden öğrencilerin yaşadıkları sorunlar hakkında genel bir değerlendirme yapılmasına karar verilmiştir. </w:t>
      </w:r>
    </w:p>
    <w:p w14:paraId="05C5852B" w14:textId="2B93A6E7" w:rsidR="00B134B0" w:rsidRPr="00225854" w:rsidRDefault="00DD5ABC" w:rsidP="008D48F2">
      <w:pPr>
        <w:spacing w:after="0" w:line="360" w:lineRule="auto"/>
        <w:jc w:val="both"/>
        <w:rPr>
          <w:rFonts w:ascii="Times New Roman" w:hAnsi="Times New Roman" w:cs="Times New Roman"/>
        </w:rPr>
      </w:pPr>
      <w:r w:rsidRPr="00225854">
        <w:rPr>
          <w:rFonts w:ascii="Times New Roman" w:hAnsi="Times New Roman" w:cs="Times New Roman"/>
        </w:rPr>
        <w:t>C1.2.</w:t>
      </w:r>
      <w:r w:rsidR="00CA400D" w:rsidRPr="00225854">
        <w:rPr>
          <w:rFonts w:ascii="Times New Roman" w:hAnsi="Times New Roman" w:cs="Times New Roman"/>
        </w:rPr>
        <w:t>Ar</w:t>
      </w:r>
      <w:r w:rsidRPr="00225854">
        <w:rPr>
          <w:rFonts w:ascii="Times New Roman" w:hAnsi="Times New Roman" w:cs="Times New Roman"/>
        </w:rPr>
        <w:t>aştırma</w:t>
      </w:r>
      <w:r w:rsidR="00CA400D" w:rsidRPr="00225854">
        <w:rPr>
          <w:rFonts w:ascii="Times New Roman" w:hAnsi="Times New Roman" w:cs="Times New Roman"/>
        </w:rPr>
        <w:t>-G</w:t>
      </w:r>
      <w:r w:rsidR="00F1107D" w:rsidRPr="00225854">
        <w:rPr>
          <w:rFonts w:ascii="Times New Roman" w:hAnsi="Times New Roman" w:cs="Times New Roman"/>
        </w:rPr>
        <w:t xml:space="preserve">eliştirme süreçlerinin yönetimi ve </w:t>
      </w:r>
      <w:r w:rsidRPr="00225854">
        <w:rPr>
          <w:rFonts w:ascii="Times New Roman" w:hAnsi="Times New Roman" w:cs="Times New Roman"/>
        </w:rPr>
        <w:t>organizasyonel şeması</w:t>
      </w:r>
    </w:p>
    <w:p w14:paraId="5DEEF895" w14:textId="45D0C5D9" w:rsidR="00DD5ABC" w:rsidRPr="00225854" w:rsidRDefault="00DD5ABC"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w:t>
      </w:r>
      <w:r w:rsidR="00B134B0" w:rsidRPr="00225854">
        <w:rPr>
          <w:rFonts w:ascii="Times New Roman" w:hAnsi="Times New Roman" w:cs="Times New Roman"/>
        </w:rPr>
        <w:t xml:space="preserve">2019-2020 eğitim öğretim güz döneminde öğrencilerin sosyo-duygusal ihtiyaçlarını belirleyebilmek için araştırma çalışmalarına başlanmıştır. Bu kapsamda demografik bilgiler, problem çözme becerisi, yaşam amaçları, yaşam doyumu, psikolojik sağlamlık, tükenmişlik, aidiyet, sosyal ağ bağımlılığı, yaşamın amaçları, umut düzeyleri sosyo-duygusal ve akademik gelişimlerinin incelendiği değişkenlere yer verilen anket uygulaması 800 öğrenci katılımı ile veri toplanmış olup analizlere ve raporlandırma sürecine 2020 yılında devam edilecektir. </w:t>
      </w:r>
    </w:p>
    <w:p w14:paraId="4A4AD810" w14:textId="0B2272A9" w:rsidR="00D73653" w:rsidRPr="00225854" w:rsidRDefault="00CA400D" w:rsidP="008D48F2">
      <w:pPr>
        <w:spacing w:after="0" w:line="360" w:lineRule="auto"/>
        <w:jc w:val="both"/>
        <w:rPr>
          <w:rFonts w:ascii="Times New Roman" w:hAnsi="Times New Roman" w:cs="Times New Roman"/>
        </w:rPr>
      </w:pPr>
      <w:r w:rsidRPr="00225854">
        <w:rPr>
          <w:rFonts w:ascii="Times New Roman" w:hAnsi="Times New Roman" w:cs="Times New Roman"/>
        </w:rPr>
        <w:t>C.</w:t>
      </w:r>
      <w:r w:rsidR="00DD5ABC" w:rsidRPr="00225854">
        <w:rPr>
          <w:rFonts w:ascii="Times New Roman" w:hAnsi="Times New Roman" w:cs="Times New Roman"/>
        </w:rPr>
        <w:t xml:space="preserve">1.3. </w:t>
      </w:r>
      <w:r w:rsidRPr="00225854">
        <w:rPr>
          <w:rFonts w:ascii="Times New Roman" w:hAnsi="Times New Roman" w:cs="Times New Roman"/>
        </w:rPr>
        <w:t>A</w:t>
      </w:r>
      <w:r w:rsidR="00DD5ABC" w:rsidRPr="00225854">
        <w:rPr>
          <w:rFonts w:ascii="Times New Roman" w:hAnsi="Times New Roman" w:cs="Times New Roman"/>
        </w:rPr>
        <w:t>raştırmaları</w:t>
      </w:r>
      <w:r w:rsidR="00B134B0" w:rsidRPr="00225854">
        <w:rPr>
          <w:rFonts w:ascii="Times New Roman" w:hAnsi="Times New Roman" w:cs="Times New Roman"/>
        </w:rPr>
        <w:t xml:space="preserve">n yerel /bölgesel/ </w:t>
      </w:r>
      <w:r w:rsidR="00DD5ABC" w:rsidRPr="00225854">
        <w:rPr>
          <w:rFonts w:ascii="Times New Roman" w:hAnsi="Times New Roman" w:cs="Times New Roman"/>
        </w:rPr>
        <w:t xml:space="preserve">ulusal kalkınma hedefleri ile ilişkisi </w:t>
      </w:r>
    </w:p>
    <w:p w14:paraId="218A46D6" w14:textId="345DBC58" w:rsidR="00756EEB" w:rsidRPr="00225854" w:rsidRDefault="00D73653" w:rsidP="008D48F2">
      <w:pPr>
        <w:spacing w:after="0" w:line="360" w:lineRule="auto"/>
        <w:jc w:val="both"/>
        <w:rPr>
          <w:rFonts w:ascii="Times New Roman" w:hAnsi="Times New Roman" w:cs="Times New Roman"/>
        </w:rPr>
      </w:pPr>
      <w:r w:rsidRPr="00225854">
        <w:rPr>
          <w:rFonts w:ascii="Times New Roman" w:hAnsi="Times New Roman" w:cs="Times New Roman"/>
        </w:rPr>
        <w:t xml:space="preserve"> </w:t>
      </w:r>
      <w:r w:rsidR="00CA400D" w:rsidRPr="00225854">
        <w:rPr>
          <w:rFonts w:ascii="Times New Roman" w:hAnsi="Times New Roman" w:cs="Times New Roman"/>
        </w:rPr>
        <w:t>Y</w:t>
      </w:r>
      <w:r w:rsidRPr="00225854">
        <w:rPr>
          <w:rFonts w:ascii="Times New Roman" w:hAnsi="Times New Roman" w:cs="Times New Roman"/>
        </w:rPr>
        <w:t>apılan araştırmalar sonucunda elde edilen bilgilerin araştırma çıktıları; yerel, bölgesel ve ulusal kalkınma hedefleriyle ilişkili olarak sistematik ve kurumun iç kalite güvencesi sis</w:t>
      </w:r>
      <w:r w:rsidR="00F1107D" w:rsidRPr="00225854">
        <w:rPr>
          <w:rFonts w:ascii="Times New Roman" w:hAnsi="Times New Roman" w:cs="Times New Roman"/>
        </w:rPr>
        <w:t>temiyle uyumlu olacak şekilde</w:t>
      </w:r>
      <w:r w:rsidRPr="00225854">
        <w:rPr>
          <w:rFonts w:ascii="Times New Roman" w:hAnsi="Times New Roman" w:cs="Times New Roman"/>
        </w:rPr>
        <w:t xml:space="preserve"> izlenerek sonuçların paydaşlarla</w:t>
      </w:r>
      <w:r w:rsidR="00F1107D" w:rsidRPr="00225854">
        <w:rPr>
          <w:rFonts w:ascii="Times New Roman" w:hAnsi="Times New Roman" w:cs="Times New Roman"/>
        </w:rPr>
        <w:t xml:space="preserve"> birlikte değerlendirilmesi ve nasıl önlemler</w:t>
      </w:r>
      <w:r w:rsidRPr="00225854">
        <w:rPr>
          <w:rFonts w:ascii="Times New Roman" w:hAnsi="Times New Roman" w:cs="Times New Roman"/>
        </w:rPr>
        <w:t xml:space="preserve"> alınacağının belirlenmesi hedeflenmektedir. </w:t>
      </w:r>
    </w:p>
    <w:p w14:paraId="73E8D4F2" w14:textId="70E6DD62" w:rsidR="00DD5ABC" w:rsidRPr="00225854" w:rsidRDefault="00DD5ABC"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C.2. Araştırma Kaynakları </w:t>
      </w:r>
    </w:p>
    <w:p w14:paraId="463E3E4D" w14:textId="393BF6A0" w:rsidR="002258C6" w:rsidRPr="00225854" w:rsidRDefault="00B134B0" w:rsidP="008D48F2">
      <w:pPr>
        <w:spacing w:after="0" w:line="360" w:lineRule="auto"/>
        <w:jc w:val="both"/>
        <w:rPr>
          <w:rFonts w:ascii="Times New Roman" w:hAnsi="Times New Roman" w:cs="Times New Roman"/>
          <w:bCs/>
        </w:rPr>
      </w:pPr>
      <w:r w:rsidRPr="00225854">
        <w:rPr>
          <w:rFonts w:ascii="Times New Roman" w:hAnsi="Times New Roman" w:cs="Times New Roman"/>
          <w:bCs/>
        </w:rPr>
        <w:t>C</w:t>
      </w:r>
      <w:r w:rsidR="00CA400D" w:rsidRPr="00225854">
        <w:rPr>
          <w:rFonts w:ascii="Times New Roman" w:hAnsi="Times New Roman" w:cs="Times New Roman"/>
          <w:bCs/>
        </w:rPr>
        <w:t>.</w:t>
      </w:r>
      <w:r w:rsidRPr="00225854">
        <w:rPr>
          <w:rFonts w:ascii="Times New Roman" w:hAnsi="Times New Roman" w:cs="Times New Roman"/>
          <w:bCs/>
        </w:rPr>
        <w:t xml:space="preserve">2.1. Araştırma Kaynakları: fiziki teknik mali </w:t>
      </w:r>
    </w:p>
    <w:p w14:paraId="5CE8E983" w14:textId="66F43156" w:rsidR="002258C6" w:rsidRPr="00225854" w:rsidRDefault="002258C6" w:rsidP="008D48F2">
      <w:pPr>
        <w:spacing w:after="0" w:line="360" w:lineRule="auto"/>
        <w:jc w:val="both"/>
        <w:rPr>
          <w:rFonts w:ascii="Times New Roman" w:hAnsi="Times New Roman" w:cs="Times New Roman"/>
          <w:bCs/>
        </w:rPr>
      </w:pPr>
      <w:r w:rsidRPr="00225854">
        <w:rPr>
          <w:rFonts w:ascii="Times New Roman" w:hAnsi="Times New Roman" w:cs="Times New Roman"/>
          <w:bCs/>
        </w:rPr>
        <w:t xml:space="preserve">Gelecekte yapılacak olan önleyici müdahale programlarının belirlenmesi için yapılacak araştırmalar ve bunların değerlendirilmesi için gerekli teknik ve mali kaynaklar ile uygulamalar sırasında ihtiyaç duyulan insan gücünün temin edilmesi için paydaşlardan destek istenecektir. </w:t>
      </w:r>
    </w:p>
    <w:p w14:paraId="6E722473" w14:textId="6FDB6889" w:rsidR="00756EEB" w:rsidRPr="00225854" w:rsidRDefault="00756EEB" w:rsidP="008D48F2">
      <w:pPr>
        <w:spacing w:after="0" w:line="360" w:lineRule="auto"/>
        <w:jc w:val="both"/>
        <w:rPr>
          <w:rFonts w:ascii="Times New Roman" w:hAnsi="Times New Roman" w:cs="Times New Roman"/>
          <w:bCs/>
        </w:rPr>
      </w:pPr>
      <w:r w:rsidRPr="00225854">
        <w:rPr>
          <w:rFonts w:ascii="Times New Roman" w:hAnsi="Times New Roman" w:cs="Times New Roman"/>
          <w:bCs/>
        </w:rPr>
        <w:t>C.2.2. Üniversite içi kaynaklar (BAP)</w:t>
      </w:r>
    </w:p>
    <w:p w14:paraId="21D227C6" w14:textId="0B0F5D14" w:rsidR="00756EEB" w:rsidRDefault="00756EEB" w:rsidP="008D48F2">
      <w:pPr>
        <w:spacing w:after="0" w:line="360" w:lineRule="auto"/>
        <w:jc w:val="both"/>
        <w:rPr>
          <w:rFonts w:ascii="Times New Roman" w:hAnsi="Times New Roman" w:cs="Times New Roman"/>
          <w:bCs/>
        </w:rPr>
      </w:pPr>
      <w:r w:rsidRPr="00225854">
        <w:rPr>
          <w:rFonts w:ascii="Times New Roman" w:hAnsi="Times New Roman" w:cs="Times New Roman"/>
          <w:bCs/>
        </w:rPr>
        <w:lastRenderedPageBreak/>
        <w:t>Kurumun araştırma ve geliştirme faaliyetleri için üniversite içi kaynakları bulunmamaktadır.</w:t>
      </w:r>
    </w:p>
    <w:p w14:paraId="67728B53" w14:textId="77777777" w:rsidR="003C0ADA" w:rsidRPr="00225854" w:rsidRDefault="003C0ADA" w:rsidP="008D48F2">
      <w:pPr>
        <w:spacing w:after="0" w:line="360" w:lineRule="auto"/>
        <w:jc w:val="both"/>
        <w:rPr>
          <w:rFonts w:ascii="Times New Roman" w:hAnsi="Times New Roman" w:cs="Times New Roman"/>
          <w:bCs/>
        </w:rPr>
      </w:pPr>
    </w:p>
    <w:p w14:paraId="2666A193" w14:textId="10177AD6" w:rsidR="00756EEB" w:rsidRPr="00225854" w:rsidRDefault="00756EEB" w:rsidP="008D48F2">
      <w:pPr>
        <w:spacing w:after="0" w:line="360" w:lineRule="auto"/>
        <w:jc w:val="both"/>
        <w:rPr>
          <w:rFonts w:ascii="Times New Roman" w:hAnsi="Times New Roman" w:cs="Times New Roman"/>
          <w:bCs/>
        </w:rPr>
      </w:pPr>
      <w:r w:rsidRPr="00225854">
        <w:rPr>
          <w:rFonts w:ascii="Times New Roman" w:hAnsi="Times New Roman" w:cs="Times New Roman"/>
          <w:bCs/>
        </w:rPr>
        <w:t xml:space="preserve">C.2.3. Üniversite dışı kaynaklara yönelim </w:t>
      </w:r>
      <w:r w:rsidR="00F75E2B" w:rsidRPr="00225854">
        <w:rPr>
          <w:rFonts w:ascii="Times New Roman" w:hAnsi="Times New Roman" w:cs="Times New Roman"/>
          <w:bCs/>
        </w:rPr>
        <w:t>(Destek birimleri, yöntemleri)</w:t>
      </w:r>
    </w:p>
    <w:p w14:paraId="117E7CF5" w14:textId="7EC6E131" w:rsidR="00F75E2B" w:rsidRPr="00225854" w:rsidRDefault="00F75E2B" w:rsidP="008D48F2">
      <w:pPr>
        <w:spacing w:after="0" w:line="360" w:lineRule="auto"/>
        <w:jc w:val="both"/>
        <w:rPr>
          <w:rFonts w:ascii="Times New Roman" w:hAnsi="Times New Roman" w:cs="Times New Roman"/>
          <w:bCs/>
        </w:rPr>
      </w:pPr>
      <w:r w:rsidRPr="00225854">
        <w:rPr>
          <w:rFonts w:ascii="Times New Roman" w:hAnsi="Times New Roman" w:cs="Times New Roman"/>
          <w:bCs/>
        </w:rPr>
        <w:t>Kurumun araştırma ve geliştirme faaliyetleri için üniversite dışı kaynaklara herhangi bir yönelimi bulunmamaktadır.</w:t>
      </w:r>
    </w:p>
    <w:p w14:paraId="2EBA0FE9" w14:textId="2E2CE511"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Cs/>
        </w:rPr>
        <w:t>C.2.4. Doktora programları (mezun sayıları, eğilimler) ve post-doc imkanları</w:t>
      </w:r>
    </w:p>
    <w:p w14:paraId="71CFCD37" w14:textId="3057DECC"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Cs/>
        </w:rPr>
        <w:t>Kurumun araştırma politikası, hedefleri, stratejisi ile uyumlu doktora ve postdoc programları bulunmamaktadır.</w:t>
      </w:r>
    </w:p>
    <w:p w14:paraId="35819D22" w14:textId="175426DA"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
        </w:rPr>
        <w:t>C.3. Araştırma Yetkinliği</w:t>
      </w:r>
    </w:p>
    <w:p w14:paraId="12633BE2" w14:textId="59F66C36"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Cs/>
        </w:rPr>
        <w:t>C.3.1. Öğretim elemanlarının araştırma yetkinliği ve araştırma yetkinliğinin geliştirilmesi</w:t>
      </w:r>
    </w:p>
    <w:p w14:paraId="5DA2358C" w14:textId="43AF20D7"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Cs/>
        </w:rPr>
        <w:t>Kurumda, öğretim elemanlarının araştırma yetkinliğinin (uzmanlıklar, birikim, sayı ve dağılım) değerlendirilmesine ve geliştirilmesine yönelik bir mekanizma bulunmamaktadır.</w:t>
      </w:r>
    </w:p>
    <w:p w14:paraId="060FDC04" w14:textId="308BBC70"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Cs/>
        </w:rPr>
        <w:t>C.3.2. Öğretim elemanlarının araştırma yetkinliğini geliştirmeye yönelik Ortak programlar, ortak araştırma birimleri</w:t>
      </w:r>
    </w:p>
    <w:p w14:paraId="13E9A4C1" w14:textId="360B0450" w:rsidR="000A7FEA" w:rsidRPr="00225854" w:rsidRDefault="000A7FEA" w:rsidP="008D48F2">
      <w:pPr>
        <w:spacing w:after="0" w:line="360" w:lineRule="auto"/>
        <w:jc w:val="both"/>
        <w:rPr>
          <w:rFonts w:ascii="Times New Roman" w:hAnsi="Times New Roman" w:cs="Times New Roman"/>
          <w:bCs/>
        </w:rPr>
      </w:pPr>
      <w:r w:rsidRPr="00225854">
        <w:rPr>
          <w:rFonts w:ascii="Times New Roman" w:hAnsi="Times New Roman" w:cs="Times New Roman"/>
          <w:bCs/>
        </w:rPr>
        <w:t>Kurumda ulusal ve uluslararası düzeyde kurum içi ve kurumlar arası ortak programlar ve ortak araştırma birimleri ile araştırma ağlarına katılım ve işbirlikleri kurma gibi çoklu araştırma faaliyetleri bulunmamaktadır.</w:t>
      </w:r>
    </w:p>
    <w:p w14:paraId="269254CD" w14:textId="31F061AA" w:rsidR="000A7FEA" w:rsidRPr="00225854" w:rsidRDefault="000A7FEA" w:rsidP="008D48F2">
      <w:pPr>
        <w:spacing w:after="0" w:line="360" w:lineRule="auto"/>
        <w:jc w:val="both"/>
        <w:rPr>
          <w:rFonts w:ascii="Times New Roman" w:hAnsi="Times New Roman" w:cs="Times New Roman"/>
          <w:b/>
        </w:rPr>
      </w:pPr>
      <w:r w:rsidRPr="00225854">
        <w:rPr>
          <w:rFonts w:ascii="Times New Roman" w:hAnsi="Times New Roman" w:cs="Times New Roman"/>
          <w:b/>
        </w:rPr>
        <w:t>C.4. Araştırma Performansı</w:t>
      </w:r>
    </w:p>
    <w:p w14:paraId="6DDF8FC5" w14:textId="1C37DB6C" w:rsidR="000A7FEA" w:rsidRPr="00225854" w:rsidRDefault="00AA696C" w:rsidP="008D48F2">
      <w:pPr>
        <w:spacing w:after="0" w:line="360" w:lineRule="auto"/>
        <w:jc w:val="both"/>
        <w:rPr>
          <w:rFonts w:ascii="Times New Roman" w:hAnsi="Times New Roman" w:cs="Times New Roman"/>
          <w:bCs/>
        </w:rPr>
      </w:pPr>
      <w:r w:rsidRPr="00225854">
        <w:rPr>
          <w:rFonts w:ascii="Times New Roman" w:hAnsi="Times New Roman" w:cs="Times New Roman"/>
          <w:bCs/>
        </w:rPr>
        <w:t>C.4.1. Öğretim elemanı performans değerlendirmesi</w:t>
      </w:r>
    </w:p>
    <w:p w14:paraId="25E96C51" w14:textId="681F6850" w:rsidR="00AA696C" w:rsidRPr="00225854" w:rsidRDefault="00AA696C" w:rsidP="008D48F2">
      <w:pPr>
        <w:spacing w:after="0" w:line="360" w:lineRule="auto"/>
        <w:jc w:val="both"/>
        <w:rPr>
          <w:rFonts w:ascii="Times New Roman" w:hAnsi="Times New Roman" w:cs="Times New Roman"/>
          <w:bCs/>
        </w:rPr>
      </w:pPr>
      <w:r w:rsidRPr="00225854">
        <w:rPr>
          <w:rFonts w:ascii="Times New Roman" w:hAnsi="Times New Roman" w:cs="Times New Roman"/>
          <w:bCs/>
        </w:rPr>
        <w:t>Kurumda öğretim elemanlarının araştırma performansının izlenmesine ve değerlendirmesine yönelik uygulamalar bulunmamaktadır.</w:t>
      </w:r>
    </w:p>
    <w:p w14:paraId="17F1A832" w14:textId="45F433C6" w:rsidR="00AA696C" w:rsidRPr="00225854" w:rsidRDefault="00AA696C" w:rsidP="008D48F2">
      <w:pPr>
        <w:spacing w:after="0" w:line="360" w:lineRule="auto"/>
        <w:jc w:val="both"/>
        <w:rPr>
          <w:rFonts w:ascii="Times New Roman" w:hAnsi="Times New Roman" w:cs="Times New Roman"/>
          <w:bCs/>
        </w:rPr>
      </w:pPr>
      <w:r w:rsidRPr="00225854">
        <w:rPr>
          <w:rFonts w:ascii="Times New Roman" w:hAnsi="Times New Roman" w:cs="Times New Roman"/>
          <w:bCs/>
        </w:rPr>
        <w:t>C.4.2. Araştırma performansının değerlendirilmesi ve sonuçlara dayalı iyileştirilmesi</w:t>
      </w:r>
    </w:p>
    <w:p w14:paraId="44730F17" w14:textId="0CFF12F9" w:rsidR="00AA696C" w:rsidRPr="00225854" w:rsidRDefault="00AA696C" w:rsidP="008D48F2">
      <w:pPr>
        <w:spacing w:after="0" w:line="360" w:lineRule="auto"/>
        <w:jc w:val="both"/>
        <w:rPr>
          <w:rFonts w:ascii="Times New Roman" w:hAnsi="Times New Roman" w:cs="Times New Roman"/>
          <w:bCs/>
        </w:rPr>
      </w:pPr>
      <w:r w:rsidRPr="00225854">
        <w:rPr>
          <w:rFonts w:ascii="Times New Roman" w:hAnsi="Times New Roman" w:cs="Times New Roman"/>
          <w:bCs/>
        </w:rPr>
        <w:t>Kurumda araştırma performansının izlenmesine ve değerlendirmesine yönelik uygulamalar bulunmamaktadır.</w:t>
      </w:r>
    </w:p>
    <w:p w14:paraId="30878D7C" w14:textId="012A65A6" w:rsidR="00AA696C" w:rsidRPr="00225854" w:rsidRDefault="00AA696C" w:rsidP="008D48F2">
      <w:pPr>
        <w:spacing w:after="0" w:line="360" w:lineRule="auto"/>
        <w:jc w:val="both"/>
        <w:rPr>
          <w:rFonts w:ascii="Times New Roman" w:hAnsi="Times New Roman" w:cs="Times New Roman"/>
          <w:bCs/>
        </w:rPr>
      </w:pPr>
      <w:r w:rsidRPr="00225854">
        <w:rPr>
          <w:rFonts w:ascii="Times New Roman" w:hAnsi="Times New Roman" w:cs="Times New Roman"/>
          <w:bCs/>
        </w:rPr>
        <w:t>C.4.3. Araştırma bütçe performansı</w:t>
      </w:r>
    </w:p>
    <w:p w14:paraId="0F85A6FF" w14:textId="28D4CB2C" w:rsidR="000A7FEA" w:rsidRPr="00225854" w:rsidRDefault="00AA696C" w:rsidP="008D48F2">
      <w:pPr>
        <w:spacing w:after="0" w:line="360" w:lineRule="auto"/>
        <w:jc w:val="both"/>
        <w:rPr>
          <w:rFonts w:ascii="Times New Roman" w:hAnsi="Times New Roman" w:cs="Times New Roman"/>
          <w:bCs/>
        </w:rPr>
      </w:pPr>
      <w:r w:rsidRPr="00225854">
        <w:rPr>
          <w:rFonts w:ascii="Times New Roman" w:hAnsi="Times New Roman" w:cs="Times New Roman"/>
          <w:bCs/>
        </w:rPr>
        <w:t xml:space="preserve">Kurumun araştırma bütçe performansını izlemeye yönelik halihazırda herhangi bir uygulaması bulunmamakla birlikte kararı alınıp verilerin toplanmasına başlanan ve gelecekte yapılması planlanan araştırmaların uygulanabilmesi ve </w:t>
      </w:r>
      <w:r w:rsidR="00AF5EA0" w:rsidRPr="00225854">
        <w:rPr>
          <w:rFonts w:ascii="Times New Roman" w:hAnsi="Times New Roman" w:cs="Times New Roman"/>
          <w:bCs/>
        </w:rPr>
        <w:t xml:space="preserve">yorumlanabilmesi için gerekli insan gücü ve sarf malzemelerinin (optik okuyucu ve cevap kağıtları, yazıcı, uygun istatistiki yazılımlara sahip bilgisayar…vb.) temini için bağlı bulunan kurum ve paydaşlardan destek alınması sağlanacaktır. </w:t>
      </w:r>
    </w:p>
    <w:p w14:paraId="0683115B" w14:textId="6D3D96A3" w:rsidR="00353E71" w:rsidRPr="00225854" w:rsidRDefault="00353E71" w:rsidP="008D48F2">
      <w:pPr>
        <w:spacing w:after="0" w:line="360" w:lineRule="auto"/>
        <w:jc w:val="both"/>
        <w:rPr>
          <w:rFonts w:ascii="Times New Roman" w:hAnsi="Times New Roman" w:cs="Times New Roman"/>
          <w:bCs/>
        </w:rPr>
      </w:pPr>
      <w:r w:rsidRPr="00225854">
        <w:rPr>
          <w:rFonts w:ascii="Times New Roman" w:hAnsi="Times New Roman" w:cs="Times New Roman"/>
          <w:bCs/>
        </w:rPr>
        <w:br w:type="page"/>
      </w:r>
    </w:p>
    <w:p w14:paraId="31B5A7B1" w14:textId="795F6DB5" w:rsidR="00353E71" w:rsidRPr="00786BD6" w:rsidRDefault="00353E71" w:rsidP="004657D0">
      <w:pPr>
        <w:pStyle w:val="ListeParagraf"/>
        <w:numPr>
          <w:ilvl w:val="0"/>
          <w:numId w:val="11"/>
        </w:numPr>
        <w:tabs>
          <w:tab w:val="left" w:pos="284"/>
        </w:tabs>
        <w:spacing w:after="0" w:line="360" w:lineRule="auto"/>
        <w:ind w:left="0" w:firstLine="0"/>
        <w:jc w:val="both"/>
        <w:rPr>
          <w:rFonts w:ascii="Times New Roman" w:hAnsi="Times New Roman" w:cs="Times New Roman"/>
          <w:bCs/>
          <w:color w:val="1F4E79" w:themeColor="accent1" w:themeShade="80"/>
        </w:rPr>
      </w:pPr>
      <w:r w:rsidRPr="00225854">
        <w:rPr>
          <w:rFonts w:ascii="Times New Roman" w:hAnsi="Times New Roman" w:cs="Times New Roman"/>
          <w:bCs/>
          <w:color w:val="1F4E79" w:themeColor="accent1" w:themeShade="80"/>
        </w:rPr>
        <w:lastRenderedPageBreak/>
        <w:t>TOPLUMSAL KATKI</w:t>
      </w:r>
    </w:p>
    <w:p w14:paraId="4C48D5A2" w14:textId="78E75B1E" w:rsidR="00353E71" w:rsidRPr="00225854" w:rsidRDefault="00786BD6" w:rsidP="008D48F2">
      <w:pPr>
        <w:pStyle w:val="ListeParagraf"/>
        <w:tabs>
          <w:tab w:val="left" w:pos="284"/>
        </w:tabs>
        <w:spacing w:after="0" w:line="360" w:lineRule="auto"/>
        <w:ind w:left="0"/>
        <w:jc w:val="both"/>
        <w:rPr>
          <w:rFonts w:ascii="Times New Roman" w:hAnsi="Times New Roman" w:cs="Times New Roman"/>
          <w:b/>
          <w:color w:val="000000" w:themeColor="text1"/>
        </w:rPr>
      </w:pPr>
      <w:r>
        <w:rPr>
          <w:rFonts w:ascii="Times New Roman" w:hAnsi="Times New Roman" w:cs="Times New Roman"/>
          <w:b/>
          <w:color w:val="000000" w:themeColor="text1"/>
        </w:rPr>
        <w:t>D.1. Toplumsal Katkı Stratejisi</w:t>
      </w:r>
    </w:p>
    <w:p w14:paraId="50823A08" w14:textId="213894F3" w:rsidR="00353E71" w:rsidRPr="00225854" w:rsidRDefault="00353E71" w:rsidP="008D48F2">
      <w:pPr>
        <w:pStyle w:val="ListeParagraf"/>
        <w:tabs>
          <w:tab w:val="left" w:pos="284"/>
        </w:tabs>
        <w:spacing w:after="0" w:line="360" w:lineRule="auto"/>
        <w:ind w:left="0"/>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D.1.1. Toplumsal katkı politikası, hedefleri ve stratejisi</w:t>
      </w:r>
    </w:p>
    <w:p w14:paraId="12B6F3BD" w14:textId="032CA7A0" w:rsidR="00353E71"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ab/>
      </w:r>
      <w:r w:rsidR="00801435" w:rsidRPr="00225854">
        <w:rPr>
          <w:rFonts w:ascii="Times New Roman" w:hAnsi="Times New Roman" w:cs="Times New Roman"/>
          <w:bCs/>
          <w:color w:val="000000" w:themeColor="text1"/>
        </w:rPr>
        <w:t>Aydın Adnan Menderes Üniversitesi Rektörlü</w:t>
      </w:r>
      <w:r w:rsidR="00F1107D" w:rsidRPr="00225854">
        <w:rPr>
          <w:rFonts w:ascii="Times New Roman" w:hAnsi="Times New Roman" w:cs="Times New Roman"/>
          <w:bCs/>
          <w:color w:val="000000" w:themeColor="text1"/>
        </w:rPr>
        <w:t>ğü Gençlik Sorunları Araştırma v</w:t>
      </w:r>
      <w:r w:rsidR="00801435" w:rsidRPr="00225854">
        <w:rPr>
          <w:rFonts w:ascii="Times New Roman" w:hAnsi="Times New Roman" w:cs="Times New Roman"/>
          <w:bCs/>
          <w:color w:val="000000" w:themeColor="text1"/>
        </w:rPr>
        <w:t>e Uygulama Merkezi 1.11.2</w:t>
      </w:r>
      <w:r w:rsidR="00F1107D" w:rsidRPr="00225854">
        <w:rPr>
          <w:rFonts w:ascii="Times New Roman" w:hAnsi="Times New Roman" w:cs="Times New Roman"/>
          <w:bCs/>
          <w:color w:val="000000" w:themeColor="text1"/>
        </w:rPr>
        <w:t>019 tarih ve 01 sayılı VII nolu</w:t>
      </w:r>
      <w:r w:rsidR="00801435" w:rsidRPr="00225854">
        <w:rPr>
          <w:rFonts w:ascii="Times New Roman" w:hAnsi="Times New Roman" w:cs="Times New Roman"/>
          <w:bCs/>
          <w:color w:val="000000" w:themeColor="text1"/>
        </w:rPr>
        <w:t xml:space="preserve"> Yönetim Kurulu  Kararı ile “</w:t>
      </w:r>
      <w:r w:rsidR="00353E71" w:rsidRPr="00225854">
        <w:rPr>
          <w:rFonts w:ascii="Times New Roman" w:hAnsi="Times New Roman" w:cs="Times New Roman"/>
          <w:bCs/>
          <w:color w:val="000000" w:themeColor="text1"/>
        </w:rPr>
        <w:t>Merkezimizin üniversite öğrencilerinin yanı sıra Aydın halkına yönelik olarak hizmetler vermesin</w:t>
      </w:r>
      <w:r w:rsidR="00801435" w:rsidRPr="00225854">
        <w:rPr>
          <w:rFonts w:ascii="Times New Roman" w:hAnsi="Times New Roman" w:cs="Times New Roman"/>
          <w:bCs/>
          <w:color w:val="000000" w:themeColor="text1"/>
        </w:rPr>
        <w:t xml:space="preserve">in </w:t>
      </w:r>
      <w:r w:rsidR="00353E71" w:rsidRPr="00225854">
        <w:rPr>
          <w:rFonts w:ascii="Times New Roman" w:hAnsi="Times New Roman" w:cs="Times New Roman"/>
          <w:bCs/>
          <w:color w:val="000000" w:themeColor="text1"/>
        </w:rPr>
        <w:t>faydalı olacağı düşünülmüştür.</w:t>
      </w:r>
      <w:r w:rsidR="00801435" w:rsidRPr="00225854">
        <w:rPr>
          <w:rFonts w:ascii="Times New Roman" w:hAnsi="Times New Roman" w:cs="Times New Roman"/>
        </w:rPr>
        <w:t xml:space="preserve"> </w:t>
      </w:r>
      <w:r w:rsidR="00801435" w:rsidRPr="00225854">
        <w:rPr>
          <w:rFonts w:ascii="Times New Roman" w:hAnsi="Times New Roman" w:cs="Times New Roman"/>
          <w:bCs/>
          <w:color w:val="000000" w:themeColor="text1"/>
        </w:rPr>
        <w:t xml:space="preserve">Bu amaca yönelik olarak, konunun detaylı bir şekilde düşünülmesine ulusal ve uluslararası alanda hizmet veren benzer merkezilerin incelenmesine karar verilmiştir.” </w:t>
      </w:r>
      <w:r w:rsidR="00807139" w:rsidRPr="00225854">
        <w:rPr>
          <w:rFonts w:ascii="Times New Roman" w:hAnsi="Times New Roman" w:cs="Times New Roman"/>
          <w:bCs/>
          <w:color w:val="000000" w:themeColor="text1"/>
        </w:rPr>
        <w:t xml:space="preserve"> kararı gündeme alınmış olup bu alanda çalışmalara</w:t>
      </w:r>
      <w:r w:rsidR="00801435" w:rsidRPr="00225854">
        <w:rPr>
          <w:rFonts w:ascii="Times New Roman" w:hAnsi="Times New Roman" w:cs="Times New Roman"/>
          <w:bCs/>
          <w:color w:val="000000" w:themeColor="text1"/>
        </w:rPr>
        <w:t xml:space="preserve"> başlanması planlanmıştır. Yapılacak </w:t>
      </w:r>
      <w:r w:rsidR="00807139" w:rsidRPr="00225854">
        <w:rPr>
          <w:rFonts w:ascii="Times New Roman" w:hAnsi="Times New Roman" w:cs="Times New Roman"/>
          <w:bCs/>
          <w:color w:val="000000" w:themeColor="text1"/>
        </w:rPr>
        <w:t>olan araştırmaların gençlik ve gençlik sorunları kapsamında Aydın ili sınırları içinde</w:t>
      </w:r>
      <w:r w:rsidR="007137CB">
        <w:rPr>
          <w:rFonts w:ascii="Times New Roman" w:hAnsi="Times New Roman" w:cs="Times New Roman"/>
          <w:bCs/>
          <w:color w:val="000000" w:themeColor="text1"/>
        </w:rPr>
        <w:t xml:space="preserve"> okuyan </w:t>
      </w:r>
      <w:r w:rsidR="00801435" w:rsidRPr="00225854">
        <w:rPr>
          <w:rFonts w:ascii="Times New Roman" w:hAnsi="Times New Roman" w:cs="Times New Roman"/>
          <w:bCs/>
          <w:color w:val="000000" w:themeColor="text1"/>
        </w:rPr>
        <w:t>diğer öğrenci</w:t>
      </w:r>
      <w:r w:rsidRPr="00225854">
        <w:rPr>
          <w:rFonts w:ascii="Times New Roman" w:hAnsi="Times New Roman" w:cs="Times New Roman"/>
          <w:bCs/>
          <w:color w:val="000000" w:themeColor="text1"/>
        </w:rPr>
        <w:t xml:space="preserve">lerle </w:t>
      </w:r>
      <w:r w:rsidR="007137CB">
        <w:rPr>
          <w:rFonts w:ascii="Times New Roman" w:hAnsi="Times New Roman" w:cs="Times New Roman"/>
          <w:bCs/>
          <w:color w:val="000000" w:themeColor="text1"/>
        </w:rPr>
        <w:t xml:space="preserve"> (lise, ortaokul ve</w:t>
      </w:r>
      <w:r w:rsidR="00801435" w:rsidRPr="00225854">
        <w:rPr>
          <w:rFonts w:ascii="Times New Roman" w:hAnsi="Times New Roman" w:cs="Times New Roman"/>
          <w:bCs/>
          <w:color w:val="000000" w:themeColor="text1"/>
        </w:rPr>
        <w:t xml:space="preserve"> dengi okullarda eğitim gören </w:t>
      </w:r>
      <w:r w:rsidRPr="00225854">
        <w:rPr>
          <w:rFonts w:ascii="Times New Roman" w:hAnsi="Times New Roman" w:cs="Times New Roman"/>
          <w:bCs/>
          <w:color w:val="000000" w:themeColor="text1"/>
        </w:rPr>
        <w:t xml:space="preserve">ve  12-18 yaş arası ergenler </w:t>
      </w:r>
      <w:r w:rsidR="00801435" w:rsidRPr="00225854">
        <w:rPr>
          <w:rFonts w:ascii="Times New Roman" w:hAnsi="Times New Roman" w:cs="Times New Roman"/>
          <w:bCs/>
          <w:color w:val="000000" w:themeColor="text1"/>
        </w:rPr>
        <w:t>)</w:t>
      </w:r>
      <w:r w:rsidRPr="00225854">
        <w:rPr>
          <w:rFonts w:ascii="Times New Roman" w:hAnsi="Times New Roman" w:cs="Times New Roman"/>
          <w:bCs/>
          <w:color w:val="000000" w:themeColor="text1"/>
        </w:rPr>
        <w:t xml:space="preserve">  </w:t>
      </w:r>
      <w:r w:rsidR="00801435" w:rsidRPr="00225854">
        <w:rPr>
          <w:rFonts w:ascii="Times New Roman" w:hAnsi="Times New Roman" w:cs="Times New Roman"/>
          <w:bCs/>
          <w:color w:val="000000" w:themeColor="text1"/>
        </w:rPr>
        <w:t xml:space="preserve"> </w:t>
      </w:r>
      <w:r w:rsidRPr="00225854">
        <w:rPr>
          <w:rFonts w:ascii="Times New Roman" w:hAnsi="Times New Roman" w:cs="Times New Roman"/>
          <w:bCs/>
          <w:color w:val="000000" w:themeColor="text1"/>
        </w:rPr>
        <w:t>üniversitede  okuyan öğrencileri karşılaştıracak ya da  bir  arada  alacak şekilde  olması hedef</w:t>
      </w:r>
      <w:r w:rsidR="00786BD6">
        <w:rPr>
          <w:rFonts w:ascii="Times New Roman" w:hAnsi="Times New Roman" w:cs="Times New Roman"/>
          <w:bCs/>
          <w:color w:val="000000" w:themeColor="text1"/>
        </w:rPr>
        <w:t>lenmektedir.</w:t>
      </w:r>
    </w:p>
    <w:p w14:paraId="3690905A" w14:textId="686FC2E5" w:rsidR="00600734" w:rsidRPr="00600734" w:rsidRDefault="00600734" w:rsidP="008D48F2">
      <w:pPr>
        <w:tabs>
          <w:tab w:val="left" w:pos="284"/>
        </w:tabs>
        <w:spacing w:after="0" w:line="360" w:lineRule="auto"/>
        <w:jc w:val="both"/>
        <w:rPr>
          <w:rFonts w:ascii="Times New Roman" w:hAnsi="Times New Roman" w:cs="Times New Roman"/>
          <w:bCs/>
          <w:color w:val="000000" w:themeColor="text1"/>
        </w:rPr>
      </w:pPr>
    </w:p>
    <w:p w14:paraId="149FB8B4" w14:textId="1C75696B" w:rsidR="003C0ADA" w:rsidRDefault="00600734" w:rsidP="008D48F2">
      <w:pPr>
        <w:tabs>
          <w:tab w:val="left" w:pos="284"/>
        </w:tabs>
        <w:spacing w:after="0" w:line="360" w:lineRule="auto"/>
        <w:jc w:val="both"/>
        <w:rPr>
          <w:rFonts w:ascii="Times New Roman" w:hAnsi="Times New Roman" w:cs="Times New Roman"/>
          <w:bCs/>
          <w:color w:val="000000" w:themeColor="text1"/>
        </w:rPr>
      </w:pPr>
      <w:r w:rsidRPr="00600734">
        <w:rPr>
          <w:rFonts w:ascii="Times New Roman" w:hAnsi="Times New Roman" w:cs="Times New Roman"/>
          <w:bCs/>
          <w:color w:val="000000" w:themeColor="text1"/>
        </w:rPr>
        <w:t>Cumhurbaşkanlığı Himayelerinde her yıl bölgesel olarak düzenlenen, 20-21 Mart 2020 tarihinde</w:t>
      </w:r>
      <w:r w:rsidR="003C0ADA">
        <w:rPr>
          <w:rFonts w:ascii="Times New Roman" w:hAnsi="Times New Roman" w:cs="Times New Roman"/>
          <w:bCs/>
          <w:color w:val="000000" w:themeColor="text1"/>
        </w:rPr>
        <w:t xml:space="preserve"> </w:t>
      </w:r>
      <w:r w:rsidRPr="00600734">
        <w:rPr>
          <w:rFonts w:ascii="Times New Roman" w:hAnsi="Times New Roman" w:cs="Times New Roman"/>
          <w:bCs/>
          <w:color w:val="000000" w:themeColor="text1"/>
        </w:rPr>
        <w:t>yapılacak olan “Ege Bölgesel Kariyer Fuarı 2020” kapsamında, Ege Bölgesi’nde bulunan 17 paydaş</w:t>
      </w:r>
      <w:r w:rsidR="003C0ADA">
        <w:rPr>
          <w:rFonts w:ascii="Times New Roman" w:hAnsi="Times New Roman" w:cs="Times New Roman"/>
          <w:bCs/>
          <w:color w:val="000000" w:themeColor="text1"/>
        </w:rPr>
        <w:t xml:space="preserve"> </w:t>
      </w:r>
      <w:r w:rsidRPr="00600734">
        <w:rPr>
          <w:rFonts w:ascii="Times New Roman" w:hAnsi="Times New Roman" w:cs="Times New Roman"/>
          <w:bCs/>
          <w:color w:val="000000" w:themeColor="text1"/>
        </w:rPr>
        <w:t>üniversite iş</w:t>
      </w:r>
      <w:r w:rsidR="003C0ADA">
        <w:rPr>
          <w:rFonts w:ascii="Times New Roman" w:hAnsi="Times New Roman" w:cs="Times New Roman"/>
          <w:bCs/>
          <w:color w:val="000000" w:themeColor="text1"/>
        </w:rPr>
        <w:t xml:space="preserve"> </w:t>
      </w:r>
      <w:r w:rsidRPr="00600734">
        <w:rPr>
          <w:rFonts w:ascii="Times New Roman" w:hAnsi="Times New Roman" w:cs="Times New Roman"/>
          <w:bCs/>
          <w:color w:val="000000" w:themeColor="text1"/>
        </w:rPr>
        <w:t>birliği ile bu yıl Ege Üniversitesi ev sahipliğinde yapılan toplantılara Üniversitemiz adına</w:t>
      </w:r>
      <w:r w:rsidR="003C0ADA">
        <w:rPr>
          <w:rFonts w:ascii="Times New Roman" w:hAnsi="Times New Roman" w:cs="Times New Roman"/>
          <w:bCs/>
          <w:color w:val="000000" w:themeColor="text1"/>
        </w:rPr>
        <w:t xml:space="preserve"> </w:t>
      </w:r>
      <w:r w:rsidRPr="00600734">
        <w:rPr>
          <w:rFonts w:ascii="Times New Roman" w:hAnsi="Times New Roman" w:cs="Times New Roman"/>
          <w:bCs/>
          <w:color w:val="000000" w:themeColor="text1"/>
        </w:rPr>
        <w:t>personelimiz yetkili kılınmıştır. Personelimiz yapılan toplantılara katılarak etkinlik detayları ve hazırlık</w:t>
      </w:r>
      <w:r w:rsidR="003C0ADA">
        <w:rPr>
          <w:rFonts w:ascii="Times New Roman" w:hAnsi="Times New Roman" w:cs="Times New Roman"/>
          <w:bCs/>
          <w:color w:val="000000" w:themeColor="text1"/>
        </w:rPr>
        <w:t xml:space="preserve"> </w:t>
      </w:r>
      <w:r w:rsidRPr="00600734">
        <w:rPr>
          <w:rFonts w:ascii="Times New Roman" w:hAnsi="Times New Roman" w:cs="Times New Roman"/>
          <w:bCs/>
          <w:color w:val="000000" w:themeColor="text1"/>
        </w:rPr>
        <w:t>süreçleri hakkında çalışmalarda bulunmuştur. Bu kapsamda; sponsorluk önerile</w:t>
      </w:r>
      <w:r>
        <w:rPr>
          <w:rFonts w:ascii="Times New Roman" w:hAnsi="Times New Roman" w:cs="Times New Roman"/>
          <w:bCs/>
          <w:color w:val="000000" w:themeColor="text1"/>
        </w:rPr>
        <w:t xml:space="preserve">ri, görüşülecek firma listeleri </w:t>
      </w:r>
      <w:r w:rsidRPr="00600734">
        <w:rPr>
          <w:rFonts w:ascii="Times New Roman" w:hAnsi="Times New Roman" w:cs="Times New Roman"/>
          <w:bCs/>
          <w:color w:val="000000" w:themeColor="text1"/>
        </w:rPr>
        <w:t>hakkında çalışmalara da devam edilmektedir.</w:t>
      </w:r>
      <w:r>
        <w:rPr>
          <w:rFonts w:ascii="Times New Roman" w:hAnsi="Times New Roman" w:cs="Times New Roman"/>
          <w:bCs/>
          <w:color w:val="000000" w:themeColor="text1"/>
        </w:rPr>
        <w:t xml:space="preserve"> Bu fuar aracılığı ile öğrencilerimizi Ege bölgesinde yer alan firmalar ile buluşturarak staj ve istihdam olanakları sağlayarak işsizlik oranını düşürülmesinde birimimiz destek olmaktadır. </w:t>
      </w:r>
    </w:p>
    <w:p w14:paraId="298B64D8" w14:textId="0720E938" w:rsidR="00200DB2" w:rsidRPr="00225854"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 xml:space="preserve">D.1.2. </w:t>
      </w:r>
      <w:bookmarkStart w:id="4" w:name="_Hlk30338245"/>
      <w:r w:rsidRPr="00225854">
        <w:rPr>
          <w:rFonts w:ascii="Times New Roman" w:hAnsi="Times New Roman" w:cs="Times New Roman"/>
          <w:bCs/>
          <w:color w:val="000000" w:themeColor="text1"/>
        </w:rPr>
        <w:t xml:space="preserve">Toplumsal </w:t>
      </w:r>
      <w:r w:rsidR="00807139" w:rsidRPr="00225854">
        <w:rPr>
          <w:rFonts w:ascii="Times New Roman" w:hAnsi="Times New Roman" w:cs="Times New Roman"/>
          <w:bCs/>
          <w:color w:val="000000" w:themeColor="text1"/>
        </w:rPr>
        <w:t xml:space="preserve">katkı süreçlerinin yönetimi ve </w:t>
      </w:r>
      <w:r w:rsidRPr="00225854">
        <w:rPr>
          <w:rFonts w:ascii="Times New Roman" w:hAnsi="Times New Roman" w:cs="Times New Roman"/>
          <w:bCs/>
          <w:color w:val="000000" w:themeColor="text1"/>
        </w:rPr>
        <w:t xml:space="preserve">organizasyonel yapısı </w:t>
      </w:r>
      <w:bookmarkEnd w:id="4"/>
    </w:p>
    <w:p w14:paraId="3F3417C5" w14:textId="4C80C08D" w:rsidR="003C0ADA" w:rsidRPr="00225854"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Toplumsal kat</w:t>
      </w:r>
      <w:r w:rsidR="00807139" w:rsidRPr="00225854">
        <w:rPr>
          <w:rFonts w:ascii="Times New Roman" w:hAnsi="Times New Roman" w:cs="Times New Roman"/>
          <w:bCs/>
          <w:color w:val="000000" w:themeColor="text1"/>
        </w:rPr>
        <w:t xml:space="preserve">kı süreçlerinin yönetimi ve </w:t>
      </w:r>
      <w:r w:rsidRPr="00225854">
        <w:rPr>
          <w:rFonts w:ascii="Times New Roman" w:hAnsi="Times New Roman" w:cs="Times New Roman"/>
          <w:bCs/>
          <w:color w:val="000000" w:themeColor="text1"/>
        </w:rPr>
        <w:t>orga</w:t>
      </w:r>
      <w:r w:rsidR="00807139" w:rsidRPr="00225854">
        <w:rPr>
          <w:rFonts w:ascii="Times New Roman" w:hAnsi="Times New Roman" w:cs="Times New Roman"/>
          <w:bCs/>
          <w:color w:val="000000" w:themeColor="text1"/>
        </w:rPr>
        <w:t>nizasyonel yapısına ilişkin bir</w:t>
      </w:r>
      <w:r w:rsidRPr="00225854">
        <w:rPr>
          <w:rFonts w:ascii="Times New Roman" w:hAnsi="Times New Roman" w:cs="Times New Roman"/>
          <w:bCs/>
          <w:color w:val="000000" w:themeColor="text1"/>
        </w:rPr>
        <w:t xml:space="preserve"> planlaması henüz bulunmamaktadır.</w:t>
      </w:r>
    </w:p>
    <w:p w14:paraId="79FBBBC9" w14:textId="5001C577" w:rsidR="00200DB2" w:rsidRPr="00225854" w:rsidRDefault="00200DB2" w:rsidP="008D48F2">
      <w:pPr>
        <w:tabs>
          <w:tab w:val="left" w:pos="284"/>
        </w:tabs>
        <w:spacing w:after="0" w:line="360" w:lineRule="auto"/>
        <w:jc w:val="both"/>
        <w:rPr>
          <w:rFonts w:ascii="Times New Roman" w:hAnsi="Times New Roman" w:cs="Times New Roman"/>
          <w:b/>
          <w:color w:val="000000" w:themeColor="text1"/>
        </w:rPr>
      </w:pPr>
      <w:r w:rsidRPr="00225854">
        <w:rPr>
          <w:rFonts w:ascii="Times New Roman" w:hAnsi="Times New Roman" w:cs="Times New Roman"/>
          <w:b/>
          <w:color w:val="000000" w:themeColor="text1"/>
        </w:rPr>
        <w:t xml:space="preserve">D.2. Toplumsal Katkı Kaynakları  </w:t>
      </w:r>
    </w:p>
    <w:p w14:paraId="7569D593" w14:textId="002FC8F5" w:rsidR="00200DB2" w:rsidRPr="00225854"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 xml:space="preserve">D. 2.1. Kaynaklar </w:t>
      </w:r>
    </w:p>
    <w:p w14:paraId="7F8118A1" w14:textId="0267AEDA" w:rsidR="00200DB2" w:rsidRPr="00225854"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Kurumun toplumsal katkı faaliyetlerini sürdürebilmesi için uygun nitelik ve nicelikte fiziki, teknik ve mali kaynakları bulunmamaktadır.</w:t>
      </w:r>
    </w:p>
    <w:p w14:paraId="07AEEB94" w14:textId="0EFB29EF" w:rsidR="00200DB2" w:rsidRPr="00225854" w:rsidRDefault="00200DB2" w:rsidP="008D48F2">
      <w:pPr>
        <w:tabs>
          <w:tab w:val="left" w:pos="284"/>
        </w:tabs>
        <w:spacing w:after="0" w:line="360" w:lineRule="auto"/>
        <w:jc w:val="both"/>
        <w:rPr>
          <w:rFonts w:ascii="Times New Roman" w:hAnsi="Times New Roman" w:cs="Times New Roman"/>
          <w:b/>
          <w:color w:val="000000" w:themeColor="text1"/>
        </w:rPr>
      </w:pPr>
      <w:r w:rsidRPr="00225854">
        <w:rPr>
          <w:rFonts w:ascii="Times New Roman" w:hAnsi="Times New Roman" w:cs="Times New Roman"/>
          <w:b/>
          <w:color w:val="000000" w:themeColor="text1"/>
        </w:rPr>
        <w:t xml:space="preserve">D.3. Toplumsal Katkı Performansı </w:t>
      </w:r>
    </w:p>
    <w:p w14:paraId="6FCE973E" w14:textId="059284BC" w:rsidR="00200DB2" w:rsidRPr="00225854"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 xml:space="preserve">D.3.1. Toplumsal Katkı Performansının izlenmesi ve iyileştirilmesi </w:t>
      </w:r>
    </w:p>
    <w:p w14:paraId="60FADE90" w14:textId="49310DD6" w:rsidR="00200DB2" w:rsidRPr="00225854" w:rsidRDefault="00200DB2" w:rsidP="008D48F2">
      <w:pPr>
        <w:tabs>
          <w:tab w:val="left" w:pos="284"/>
        </w:tabs>
        <w:spacing w:after="0" w:line="360" w:lineRule="auto"/>
        <w:jc w:val="both"/>
        <w:rPr>
          <w:rFonts w:ascii="Times New Roman" w:hAnsi="Times New Roman" w:cs="Times New Roman"/>
          <w:bCs/>
          <w:color w:val="000000" w:themeColor="text1"/>
        </w:rPr>
      </w:pPr>
      <w:r w:rsidRPr="00225854">
        <w:rPr>
          <w:rFonts w:ascii="Times New Roman" w:hAnsi="Times New Roman" w:cs="Times New Roman"/>
          <w:bCs/>
          <w:color w:val="000000" w:themeColor="text1"/>
        </w:rPr>
        <w:tab/>
        <w:t>Kurumda toplumsal katkı performansının izlenmesine ve iyileştirilmesine yönelik uygulamalar bulunmamaktadır</w:t>
      </w:r>
    </w:p>
    <w:p w14:paraId="4E552604" w14:textId="638D1FE1" w:rsidR="00200DB2" w:rsidRPr="00225854" w:rsidRDefault="00200DB2" w:rsidP="008D48F2">
      <w:pPr>
        <w:tabs>
          <w:tab w:val="left" w:pos="284"/>
        </w:tabs>
        <w:spacing w:after="0" w:line="360" w:lineRule="auto"/>
        <w:jc w:val="both"/>
        <w:rPr>
          <w:rFonts w:ascii="Times New Roman" w:hAnsi="Times New Roman" w:cs="Times New Roman"/>
          <w:bCs/>
          <w:color w:val="000000" w:themeColor="text1"/>
        </w:rPr>
      </w:pPr>
    </w:p>
    <w:p w14:paraId="5D5119D8" w14:textId="77777777" w:rsidR="00200DB2" w:rsidRPr="00225854" w:rsidRDefault="00200DB2" w:rsidP="008D48F2">
      <w:pPr>
        <w:tabs>
          <w:tab w:val="left" w:pos="284"/>
        </w:tabs>
        <w:spacing w:after="0" w:line="360" w:lineRule="auto"/>
        <w:jc w:val="both"/>
        <w:rPr>
          <w:rFonts w:ascii="Times New Roman" w:hAnsi="Times New Roman" w:cs="Times New Roman"/>
          <w:b/>
          <w:color w:val="000000" w:themeColor="text1"/>
        </w:rPr>
      </w:pPr>
    </w:p>
    <w:p w14:paraId="31CB2FEE" w14:textId="5AFA78CE" w:rsidR="00200DB2" w:rsidRPr="00225854" w:rsidRDefault="00200DB2" w:rsidP="008D48F2">
      <w:pPr>
        <w:tabs>
          <w:tab w:val="left" w:pos="284"/>
        </w:tabs>
        <w:spacing w:after="0" w:line="360" w:lineRule="auto"/>
        <w:jc w:val="both"/>
        <w:rPr>
          <w:rFonts w:ascii="Times New Roman" w:hAnsi="Times New Roman" w:cs="Times New Roman"/>
          <w:b/>
          <w:color w:val="000000" w:themeColor="text1"/>
        </w:rPr>
      </w:pPr>
    </w:p>
    <w:p w14:paraId="5B3DADB2" w14:textId="5EAB9B90" w:rsidR="00353E71" w:rsidRDefault="00353E71" w:rsidP="008D48F2">
      <w:pPr>
        <w:tabs>
          <w:tab w:val="left" w:pos="284"/>
        </w:tabs>
        <w:spacing w:after="0" w:line="360" w:lineRule="auto"/>
        <w:jc w:val="both"/>
        <w:rPr>
          <w:rFonts w:ascii="Times New Roman" w:hAnsi="Times New Roman" w:cs="Times New Roman"/>
          <w:b/>
          <w:color w:val="000000" w:themeColor="text1"/>
        </w:rPr>
      </w:pPr>
    </w:p>
    <w:p w14:paraId="787BD042" w14:textId="77777777" w:rsidR="003C0ADA" w:rsidRPr="00225854" w:rsidRDefault="003C0ADA" w:rsidP="008D48F2">
      <w:pPr>
        <w:tabs>
          <w:tab w:val="left" w:pos="284"/>
        </w:tabs>
        <w:spacing w:after="0" w:line="360" w:lineRule="auto"/>
        <w:jc w:val="both"/>
        <w:rPr>
          <w:rFonts w:ascii="Times New Roman" w:hAnsi="Times New Roman" w:cs="Times New Roman"/>
          <w:bCs/>
          <w:color w:val="1F4E79" w:themeColor="accent1" w:themeShade="80"/>
        </w:rPr>
      </w:pPr>
    </w:p>
    <w:p w14:paraId="4B89138D" w14:textId="634D292C" w:rsidR="00200DB2" w:rsidRPr="00786BD6" w:rsidRDefault="00353E71" w:rsidP="004657D0">
      <w:pPr>
        <w:pStyle w:val="ListeParagraf"/>
        <w:numPr>
          <w:ilvl w:val="0"/>
          <w:numId w:val="11"/>
        </w:numPr>
        <w:tabs>
          <w:tab w:val="left" w:pos="284"/>
        </w:tabs>
        <w:spacing w:after="0" w:line="360" w:lineRule="auto"/>
        <w:ind w:left="0" w:firstLine="0"/>
        <w:jc w:val="both"/>
        <w:rPr>
          <w:rFonts w:ascii="Times New Roman" w:hAnsi="Times New Roman" w:cs="Times New Roman"/>
          <w:bCs/>
          <w:color w:val="1F4E79" w:themeColor="accent1" w:themeShade="80"/>
        </w:rPr>
      </w:pPr>
      <w:r w:rsidRPr="00225854">
        <w:rPr>
          <w:rFonts w:ascii="Times New Roman" w:hAnsi="Times New Roman" w:cs="Times New Roman"/>
          <w:bCs/>
          <w:color w:val="1F4E79" w:themeColor="accent1" w:themeShade="80"/>
        </w:rPr>
        <w:t>YÖNETİM SİSTEMİ</w:t>
      </w:r>
    </w:p>
    <w:p w14:paraId="255712AF" w14:textId="011F1417" w:rsidR="005765F0" w:rsidRPr="00225854" w:rsidRDefault="005765F0" w:rsidP="008D48F2">
      <w:pPr>
        <w:pStyle w:val="ListeParagraf"/>
        <w:tabs>
          <w:tab w:val="left" w:pos="284"/>
        </w:tabs>
        <w:spacing w:after="0" w:line="360" w:lineRule="auto"/>
        <w:ind w:left="0"/>
        <w:jc w:val="both"/>
        <w:rPr>
          <w:rFonts w:ascii="Times New Roman" w:hAnsi="Times New Roman" w:cs="Times New Roman"/>
          <w:b/>
        </w:rPr>
      </w:pPr>
      <w:r w:rsidRPr="00225854">
        <w:rPr>
          <w:rFonts w:ascii="Times New Roman" w:hAnsi="Times New Roman" w:cs="Times New Roman"/>
          <w:b/>
        </w:rPr>
        <w:t>E.1 Yöne</w:t>
      </w:r>
      <w:r w:rsidR="00786BD6">
        <w:rPr>
          <w:rFonts w:ascii="Times New Roman" w:hAnsi="Times New Roman" w:cs="Times New Roman"/>
          <w:b/>
        </w:rPr>
        <w:t xml:space="preserve">tim ve İdari Birimlerin Yapısı </w:t>
      </w:r>
    </w:p>
    <w:p w14:paraId="36361E5C" w14:textId="46A4DD1B" w:rsidR="005765F0" w:rsidRPr="00225854" w:rsidRDefault="00807139"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 xml:space="preserve">E.1.1. Yönetim modeli ve </w:t>
      </w:r>
      <w:r w:rsidR="005765F0" w:rsidRPr="00225854">
        <w:rPr>
          <w:rFonts w:ascii="Times New Roman" w:hAnsi="Times New Roman" w:cs="Times New Roman"/>
          <w:bCs/>
        </w:rPr>
        <w:t xml:space="preserve">idari yapısı </w:t>
      </w:r>
    </w:p>
    <w:p w14:paraId="2E9BDDEA" w14:textId="77777777"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Merkez işlerinin yürütülmesinden sorumlu olan organlar:</w:t>
      </w:r>
    </w:p>
    <w:p w14:paraId="2C9D2D41" w14:textId="77777777"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a) Merkez Müdürü</w:t>
      </w:r>
    </w:p>
    <w:p w14:paraId="24DDE8E3" w14:textId="77777777"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b) Merkez Yönetim Kurulu</w:t>
      </w:r>
    </w:p>
    <w:p w14:paraId="703C10DF" w14:textId="77777777"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c) Merkez Birimleridir.</w:t>
      </w:r>
    </w:p>
    <w:p w14:paraId="4B6034FF" w14:textId="77777777"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Merkezimizin kuruluş amacı, gençlik çağına özgü ruhsal ve sosyal sorunları belirlemeye, açıklamaya ve çözümlemeye yönelik çalışmalarını aşağıda belirtilen üç birim altında sürdürmektir.</w:t>
      </w:r>
    </w:p>
    <w:p w14:paraId="39BA5C3C" w14:textId="3D5930BD" w:rsidR="003F0A42"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Tüm bu belirtilen birimlerde, üniversitenin akademik ve idari birimlerinde çalışan kişiler görev almıştır. Her üç birimde çalışanlar üniversitenin akademik, idari kadrosunda yer almakta ve psikoloji, sosyoloji, psikiyatri, felsefe, kamu yönetimi(siyaset ve sosyal bilimler), eğitim, sağlık bilimleri vb.</w:t>
      </w:r>
      <w:r w:rsidR="003C7354" w:rsidRPr="00225854">
        <w:rPr>
          <w:rFonts w:ascii="Times New Roman" w:eastAsia="Times New Roman" w:hAnsi="Times New Roman" w:cs="Times New Roman"/>
          <w:lang w:eastAsia="en-GB"/>
        </w:rPr>
        <w:t xml:space="preserve"> </w:t>
      </w:r>
      <w:r w:rsidRPr="00225854">
        <w:rPr>
          <w:rFonts w:ascii="Times New Roman" w:eastAsia="Times New Roman" w:hAnsi="Times New Roman" w:cs="Times New Roman"/>
          <w:lang w:eastAsia="en-GB"/>
        </w:rPr>
        <w:t>kökenlidir.</w:t>
      </w:r>
      <w:r w:rsidR="003C7354" w:rsidRPr="00225854">
        <w:rPr>
          <w:rFonts w:ascii="Times New Roman" w:eastAsia="Times New Roman" w:hAnsi="Times New Roman" w:cs="Times New Roman"/>
          <w:lang w:eastAsia="en-GB"/>
        </w:rPr>
        <w:t xml:space="preserve"> </w:t>
      </w:r>
    </w:p>
    <w:p w14:paraId="3C3141EA" w14:textId="40F168DD" w:rsidR="003F0A42" w:rsidRPr="00225854" w:rsidRDefault="003F0A42"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Merkezimizde, hali hazırda psikolojik danışmanlık ve rehberlik hizmeti veren 2 uzman personel (Psikolog Bahar Öz</w:t>
      </w:r>
      <w:r w:rsidR="00807139" w:rsidRPr="00225854">
        <w:rPr>
          <w:rFonts w:ascii="Times New Roman" w:eastAsia="Times New Roman" w:hAnsi="Times New Roman" w:cs="Times New Roman"/>
          <w:lang w:eastAsia="en-GB"/>
        </w:rPr>
        <w:t xml:space="preserve">demir geçici görevlendirme ile bir yıllığına merkezimizde </w:t>
      </w:r>
      <w:r w:rsidRPr="00225854">
        <w:rPr>
          <w:rFonts w:ascii="Times New Roman" w:eastAsia="Times New Roman" w:hAnsi="Times New Roman" w:cs="Times New Roman"/>
          <w:lang w:eastAsia="en-GB"/>
        </w:rPr>
        <w:t>görev yapmak üzere atanmıştır.) ve merkez sekretaryasını yürüten 2 memur bulunmaktadır.</w:t>
      </w:r>
    </w:p>
    <w:p w14:paraId="69550A20" w14:textId="5F59E7CA" w:rsidR="003F0A42" w:rsidRPr="00225854" w:rsidRDefault="003F0A42"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Üniversitemizin öğrenci sayısının giderek artması, merkezimizin verdiği hizmet alanlarının da doğal olarak genişlemesini gerektirmektedir. Merkezimiz tarafından bu dönemde 184 öğrenciye 333 seans psikolojik danışmanlık hizmeti verilmiştir.</w:t>
      </w:r>
      <w:r w:rsidR="00807139" w:rsidRPr="00225854">
        <w:rPr>
          <w:rFonts w:ascii="Times New Roman" w:eastAsia="Times New Roman" w:hAnsi="Times New Roman" w:cs="Times New Roman"/>
          <w:lang w:eastAsia="en-GB"/>
        </w:rPr>
        <w:t xml:space="preserve"> Ancak bu sadece neredeyse merkez kampüsteki öğrencileri kapsamaktadır. İlçelerde okuyan ve psikolojik danışmanlık hizmeti almak isteyen öğrencilerin merkezimize gelebilmesi kendi imkanları doğrultusunda olduğu için öğrenciler gerek ekonomik gerekse zaman yaratma açısından zorlanmaktadır. </w:t>
      </w:r>
      <w:r w:rsidRPr="00225854">
        <w:rPr>
          <w:rFonts w:ascii="Times New Roman" w:eastAsia="Times New Roman" w:hAnsi="Times New Roman" w:cs="Times New Roman"/>
          <w:lang w:eastAsia="en-GB"/>
        </w:rPr>
        <w:t xml:space="preserve"> Bu sebeple uzman kadromuz verilen hizmetler için yeterli değildir, arttırılması gerekmektedir. </w:t>
      </w:r>
    </w:p>
    <w:p w14:paraId="033D5A1C" w14:textId="0B1A84E1" w:rsidR="003F0A42" w:rsidRPr="00225854" w:rsidRDefault="003F0A42"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lang w:eastAsia="en-GB"/>
        </w:rPr>
        <w:t xml:space="preserve">Birimlerimiz; </w:t>
      </w:r>
    </w:p>
    <w:p w14:paraId="104F5123" w14:textId="77777777"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b/>
          <w:bCs/>
          <w:lang w:eastAsia="en-GB"/>
        </w:rPr>
        <w:t>        1) Araştırma-Planlama Birimi:</w:t>
      </w:r>
      <w:r w:rsidRPr="00225854">
        <w:rPr>
          <w:rFonts w:ascii="Times New Roman" w:eastAsia="Times New Roman" w:hAnsi="Times New Roman" w:cs="Times New Roman"/>
          <w:lang w:eastAsia="en-GB"/>
        </w:rPr>
        <w:t> Merkezdeki tüm akademik çalışmaların yürütüldüğü birimdir. Yılın çeşitli zamanlarında bilimsel doğrultuda hazırlanmış anketler ve ölçeklerle öğrencilerimizin çeşitli beklentilerinin ve sorunlarının belirlenmesi amaçlanmıştır.</w:t>
      </w:r>
    </w:p>
    <w:p w14:paraId="4DE85AD8" w14:textId="3DF2B761" w:rsidR="005765F0" w:rsidRPr="00225854"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b/>
          <w:bCs/>
          <w:lang w:eastAsia="en-GB"/>
        </w:rPr>
        <w:t>        2) Sosyal-Kültürel Hizmetler Birimi:  :</w:t>
      </w:r>
      <w:r w:rsidRPr="00225854">
        <w:rPr>
          <w:rFonts w:ascii="Times New Roman" w:eastAsia="Times New Roman" w:hAnsi="Times New Roman" w:cs="Times New Roman"/>
          <w:lang w:eastAsia="en-GB"/>
        </w:rPr>
        <w:t> Öğrencilerin ders dışı zamanlarında uğraşabileceği sosyal-kültürel etkinliklerin üniversite bünyesinde planlanmasına katkıda bulunma amacıyla çalışmalar yürütmektedir.</w:t>
      </w:r>
      <w:r w:rsidR="00F27D30">
        <w:rPr>
          <w:rFonts w:ascii="Times New Roman" w:eastAsia="Times New Roman" w:hAnsi="Times New Roman" w:cs="Times New Roman"/>
          <w:lang w:eastAsia="en-GB"/>
        </w:rPr>
        <w:t xml:space="preserve"> </w:t>
      </w:r>
      <w:r w:rsidRPr="00225854">
        <w:rPr>
          <w:rFonts w:ascii="Times New Roman" w:eastAsia="Times New Roman" w:hAnsi="Times New Roman" w:cs="Times New Roman"/>
          <w:lang w:eastAsia="en-GB"/>
        </w:rPr>
        <w:t>Sosyal Kültürel Hizmetler Birim Sorumlusu ADÜ-GENÇ’ i temsilen Üniversitemiz Öğrenci Toplulukları Yürütme Kurulu üyesi olarak görevli olduğundan belirtilen amaçların çözümü konusu işbirliği ile ele alınmaktadır.</w:t>
      </w:r>
    </w:p>
    <w:p w14:paraId="3489CB51" w14:textId="77777777" w:rsidR="00F27D30" w:rsidRDefault="005765F0" w:rsidP="008D48F2">
      <w:pPr>
        <w:shd w:val="clear" w:color="auto" w:fill="FFFFFF"/>
        <w:spacing w:after="0" w:line="360" w:lineRule="auto"/>
        <w:jc w:val="both"/>
        <w:rPr>
          <w:rFonts w:ascii="Times New Roman" w:eastAsia="Times New Roman" w:hAnsi="Times New Roman" w:cs="Times New Roman"/>
          <w:lang w:eastAsia="en-GB"/>
        </w:rPr>
      </w:pPr>
      <w:r w:rsidRPr="00225854">
        <w:rPr>
          <w:rFonts w:ascii="Times New Roman" w:eastAsia="Times New Roman" w:hAnsi="Times New Roman" w:cs="Times New Roman"/>
          <w:b/>
          <w:bCs/>
          <w:lang w:eastAsia="en-GB"/>
        </w:rPr>
        <w:t>          3) Psikolojik-Eğitsel Hizmetler Birimi:</w:t>
      </w:r>
      <w:r w:rsidRPr="00225854">
        <w:rPr>
          <w:rFonts w:ascii="Times New Roman" w:eastAsia="Times New Roman" w:hAnsi="Times New Roman" w:cs="Times New Roman"/>
          <w:lang w:eastAsia="en-GB"/>
        </w:rPr>
        <w:t xml:space="preserve"> Başta Üniversitenin öğrencileri olmak üzere, gençlerin yaşadıkları ruhsal ve/veya sosyal sorunların anlaşılması, çözümü ve/veya tedavisine yönelik uygulamalarda </w:t>
      </w:r>
      <w:r w:rsidRPr="00225854">
        <w:rPr>
          <w:rFonts w:ascii="Times New Roman" w:eastAsia="Times New Roman" w:hAnsi="Times New Roman" w:cs="Times New Roman"/>
          <w:lang w:eastAsia="en-GB"/>
        </w:rPr>
        <w:lastRenderedPageBreak/>
        <w:t>bulunmak, gerekirse bu tür uygulamalarda kamu ve özel, gerçek ve tüzel kişi, kurum ve kuruluşlarla işbirliği yapmak, Merkez Yönetim Kurulunun kararlaştıracağı diğer etkinliklerde bulunmak. Bu birim, ruhsal ya</w:t>
      </w:r>
      <w:r w:rsidR="00F27D30">
        <w:rPr>
          <w:rFonts w:ascii="Times New Roman" w:eastAsia="Times New Roman" w:hAnsi="Times New Roman" w:cs="Times New Roman"/>
          <w:lang w:eastAsia="en-GB"/>
        </w:rPr>
        <w:t xml:space="preserve"> </w:t>
      </w:r>
      <w:r w:rsidRPr="00225854">
        <w:rPr>
          <w:rFonts w:ascii="Times New Roman" w:eastAsia="Times New Roman" w:hAnsi="Times New Roman" w:cs="Times New Roman"/>
          <w:lang w:eastAsia="en-GB"/>
        </w:rPr>
        <w:t>da akademik olarak sorun yaşayan öğrencilere bireysel danışmanlık ve tedavi hizmetleri vermektedir.</w:t>
      </w:r>
    </w:p>
    <w:p w14:paraId="5A3019D3" w14:textId="77777777" w:rsidR="00E6352F" w:rsidRDefault="00F27D30" w:rsidP="00E6352F">
      <w:pPr>
        <w:shd w:val="clear" w:color="auto" w:fill="FFFFFF"/>
        <w:tabs>
          <w:tab w:val="left" w:pos="567"/>
        </w:tabs>
        <w:spacing w:after="0" w:line="360" w:lineRule="auto"/>
        <w:jc w:val="both"/>
        <w:rPr>
          <w:rFonts w:ascii="Times New Roman" w:hAnsi="Times New Roman" w:cs="Times New Roman"/>
          <w:color w:val="222222"/>
          <w:shd w:val="clear" w:color="auto" w:fill="FFFFFF"/>
        </w:rPr>
      </w:pPr>
      <w:r>
        <w:rPr>
          <w:rFonts w:ascii="Times New Roman" w:eastAsia="Times New Roman" w:hAnsi="Times New Roman" w:cs="Times New Roman"/>
          <w:lang w:eastAsia="en-GB"/>
        </w:rPr>
        <w:tab/>
      </w:r>
      <w:r w:rsidRPr="00F27D30">
        <w:rPr>
          <w:rFonts w:ascii="Times New Roman" w:eastAsia="Times New Roman" w:hAnsi="Times New Roman" w:cs="Times New Roman"/>
          <w:b/>
          <w:lang w:eastAsia="en-GB"/>
        </w:rPr>
        <w:t>4)</w:t>
      </w:r>
      <w:r w:rsidR="00786BD6" w:rsidRPr="00F27D30">
        <w:rPr>
          <w:rFonts w:ascii="Times New Roman" w:hAnsi="Times New Roman" w:cs="Times New Roman"/>
          <w:b/>
        </w:rPr>
        <w:t>Kariyer Geliştirme Birimi:</w:t>
      </w:r>
      <w:r w:rsidR="00786BD6" w:rsidRPr="00F27D30">
        <w:rPr>
          <w:rFonts w:ascii="Times New Roman" w:hAnsi="Times New Roman" w:cs="Times New Roman"/>
        </w:rPr>
        <w:t xml:space="preserve"> </w:t>
      </w:r>
      <w:r w:rsidR="00E6352F" w:rsidRPr="00E6352F">
        <w:rPr>
          <w:rFonts w:ascii="Times New Roman" w:hAnsi="Times New Roman" w:cs="Times New Roman"/>
          <w:color w:val="222222"/>
          <w:shd w:val="clear" w:color="auto" w:fill="FFFFFF"/>
        </w:rPr>
        <w:t>Öğrencilerin mesleki ve kariyer gelişimlerini desteklemek için uygulama ve araştırma hizmetleri sunar. Kariyer gelişiminin sosyo duygusal gelişime eşgüdümünü inceleyerek öğrencilerin yaşam amaçları ve gelecek yön</w:t>
      </w:r>
      <w:r w:rsidR="00E6352F">
        <w:rPr>
          <w:rFonts w:ascii="Times New Roman" w:hAnsi="Times New Roman" w:cs="Times New Roman"/>
          <w:color w:val="222222"/>
          <w:shd w:val="clear" w:color="auto" w:fill="FFFFFF"/>
        </w:rPr>
        <w:t>elimi oluşturmalarını destekler</w:t>
      </w:r>
      <w:r w:rsidR="00E6352F" w:rsidRPr="00E6352F">
        <w:rPr>
          <w:rFonts w:ascii="Times New Roman" w:hAnsi="Times New Roman" w:cs="Times New Roman"/>
          <w:color w:val="222222"/>
          <w:shd w:val="clear" w:color="auto" w:fill="FFFFFF"/>
        </w:rPr>
        <w:t>. </w:t>
      </w:r>
    </w:p>
    <w:p w14:paraId="0A274776" w14:textId="77777777" w:rsidR="00E6352F" w:rsidRDefault="00E6352F" w:rsidP="00E6352F">
      <w:pPr>
        <w:shd w:val="clear" w:color="auto" w:fill="FFFFFF"/>
        <w:tabs>
          <w:tab w:val="left" w:pos="567"/>
        </w:tabs>
        <w:spacing w:after="0" w:line="360" w:lineRule="auto"/>
        <w:jc w:val="both"/>
        <w:rPr>
          <w:rFonts w:ascii="Times New Roman" w:hAnsi="Times New Roman" w:cs="Times New Roman"/>
          <w:color w:val="222222"/>
          <w:shd w:val="clear" w:color="auto" w:fill="FFFFFF"/>
        </w:rPr>
      </w:pPr>
    </w:p>
    <w:p w14:paraId="293FCC75" w14:textId="03CDD314" w:rsidR="003F0A42" w:rsidRPr="00E6352F" w:rsidRDefault="003C7354" w:rsidP="00E6352F">
      <w:pPr>
        <w:shd w:val="clear" w:color="auto" w:fill="FFFFFF"/>
        <w:tabs>
          <w:tab w:val="left" w:pos="567"/>
        </w:tabs>
        <w:spacing w:after="0" w:line="360" w:lineRule="auto"/>
        <w:jc w:val="both"/>
        <w:rPr>
          <w:rFonts w:ascii="Times New Roman" w:hAnsi="Times New Roman" w:cs="Times New Roman"/>
          <w:color w:val="222222"/>
          <w:shd w:val="clear" w:color="auto" w:fill="FFFFFF"/>
        </w:rPr>
      </w:pPr>
      <w:r w:rsidRPr="00225854">
        <w:rPr>
          <w:rFonts w:ascii="Times New Roman" w:hAnsi="Times New Roman" w:cs="Times New Roman"/>
          <w:b/>
        </w:rPr>
        <w:t>AKADEMİK ve İDARİ KADRO</w:t>
      </w:r>
    </w:p>
    <w:p w14:paraId="4EDF31D6" w14:textId="4D1E8E3C" w:rsidR="003C7354" w:rsidRPr="00225854" w:rsidRDefault="003C7354"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             Merkez Müdür V.: </w:t>
      </w:r>
      <w:r w:rsidRPr="00225854">
        <w:rPr>
          <w:rFonts w:ascii="Times New Roman" w:hAnsi="Times New Roman" w:cs="Times New Roman"/>
        </w:rPr>
        <w:t>Doç. Dr. Yaşar Kuzucu</w:t>
      </w:r>
    </w:p>
    <w:p w14:paraId="6387B698" w14:textId="64BE8331" w:rsidR="003C7354" w:rsidRPr="00225854" w:rsidRDefault="003C7354"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             Merkez Müdür Yardımcısı: </w:t>
      </w:r>
    </w:p>
    <w:p w14:paraId="6874D143" w14:textId="284368B1" w:rsidR="003C7354" w:rsidRPr="00225854" w:rsidRDefault="003C7354" w:rsidP="008D48F2">
      <w:pPr>
        <w:spacing w:after="0" w:line="360" w:lineRule="auto"/>
        <w:jc w:val="both"/>
        <w:rPr>
          <w:rFonts w:ascii="Times New Roman" w:hAnsi="Times New Roman" w:cs="Times New Roman"/>
        </w:rPr>
      </w:pPr>
      <w:r w:rsidRPr="00225854">
        <w:rPr>
          <w:rFonts w:ascii="Times New Roman" w:hAnsi="Times New Roman" w:cs="Times New Roman"/>
          <w:b/>
        </w:rPr>
        <w:t xml:space="preserve">             Uzman Psikolog: </w:t>
      </w:r>
      <w:r w:rsidRPr="00225854">
        <w:rPr>
          <w:rFonts w:ascii="Times New Roman" w:hAnsi="Times New Roman" w:cs="Times New Roman"/>
        </w:rPr>
        <w:t xml:space="preserve">Öğr. Gör. Fatma Evrim Güreşen </w:t>
      </w:r>
    </w:p>
    <w:p w14:paraId="7721C59D" w14:textId="2F3B4347" w:rsidR="003C7354" w:rsidRPr="00225854" w:rsidRDefault="003C7354" w:rsidP="008D48F2">
      <w:pPr>
        <w:spacing w:after="0" w:line="360" w:lineRule="auto"/>
        <w:jc w:val="both"/>
        <w:rPr>
          <w:rFonts w:ascii="Times New Roman" w:hAnsi="Times New Roman" w:cs="Times New Roman"/>
          <w:b/>
        </w:rPr>
      </w:pPr>
      <w:r w:rsidRPr="00225854">
        <w:rPr>
          <w:rFonts w:ascii="Times New Roman" w:hAnsi="Times New Roman" w:cs="Times New Roman"/>
        </w:rPr>
        <w:t xml:space="preserve">             </w:t>
      </w:r>
      <w:r w:rsidRPr="00225854">
        <w:rPr>
          <w:rFonts w:ascii="Times New Roman" w:hAnsi="Times New Roman" w:cs="Times New Roman"/>
          <w:b/>
          <w:bCs/>
        </w:rPr>
        <w:t>Psikolog</w:t>
      </w:r>
      <w:r w:rsidRPr="00225854">
        <w:rPr>
          <w:rFonts w:ascii="Times New Roman" w:hAnsi="Times New Roman" w:cs="Times New Roman"/>
        </w:rPr>
        <w:t xml:space="preserve">: Bahar Özdemir </w:t>
      </w:r>
    </w:p>
    <w:p w14:paraId="648CF4B1" w14:textId="77777777" w:rsidR="003C7354" w:rsidRPr="00225854" w:rsidRDefault="003C7354"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             İdari Personel: </w:t>
      </w:r>
      <w:r w:rsidRPr="00225854">
        <w:rPr>
          <w:rFonts w:ascii="Times New Roman" w:hAnsi="Times New Roman" w:cs="Times New Roman"/>
        </w:rPr>
        <w:t>Selda Aksoy Yetkin</w:t>
      </w:r>
      <w:r w:rsidRPr="00225854">
        <w:rPr>
          <w:rFonts w:ascii="Times New Roman" w:hAnsi="Times New Roman" w:cs="Times New Roman"/>
          <w:b/>
        </w:rPr>
        <w:t xml:space="preserve"> </w:t>
      </w:r>
    </w:p>
    <w:p w14:paraId="6485D02A" w14:textId="28D6A45F" w:rsidR="003C7354" w:rsidRPr="00225854" w:rsidRDefault="003C7354" w:rsidP="008D48F2">
      <w:pPr>
        <w:spacing w:after="0" w:line="360" w:lineRule="auto"/>
        <w:jc w:val="both"/>
        <w:rPr>
          <w:rFonts w:ascii="Times New Roman" w:hAnsi="Times New Roman" w:cs="Times New Roman"/>
          <w:b/>
        </w:rPr>
      </w:pPr>
      <w:r w:rsidRPr="00225854">
        <w:rPr>
          <w:rFonts w:ascii="Times New Roman" w:hAnsi="Times New Roman" w:cs="Times New Roman"/>
          <w:b/>
        </w:rPr>
        <w:t xml:space="preserve">           </w:t>
      </w:r>
      <w:r w:rsidR="00807139" w:rsidRPr="00225854">
        <w:rPr>
          <w:rFonts w:ascii="Times New Roman" w:hAnsi="Times New Roman" w:cs="Times New Roman"/>
          <w:b/>
        </w:rPr>
        <w:t xml:space="preserve">  Sürekli işçi (Sekreter )</w:t>
      </w:r>
      <w:r w:rsidRPr="00225854">
        <w:rPr>
          <w:rFonts w:ascii="Times New Roman" w:hAnsi="Times New Roman" w:cs="Times New Roman"/>
          <w:b/>
        </w:rPr>
        <w:t xml:space="preserve">: </w:t>
      </w:r>
      <w:r w:rsidRPr="00225854">
        <w:rPr>
          <w:rFonts w:ascii="Times New Roman" w:hAnsi="Times New Roman" w:cs="Times New Roman"/>
        </w:rPr>
        <w:t>Sonay Çakı</w:t>
      </w:r>
    </w:p>
    <w:p w14:paraId="7C8FC19B" w14:textId="77777777" w:rsidR="003C7354" w:rsidRPr="00225854" w:rsidRDefault="003C7354" w:rsidP="008D48F2">
      <w:pPr>
        <w:pStyle w:val="ListeParagraf"/>
        <w:spacing w:after="0" w:line="360" w:lineRule="auto"/>
        <w:ind w:left="0"/>
        <w:jc w:val="both"/>
        <w:rPr>
          <w:rFonts w:ascii="Times New Roman" w:hAnsi="Times New Roman" w:cs="Times New Roman"/>
          <w:b/>
        </w:rPr>
      </w:pPr>
      <w:r w:rsidRPr="00225854">
        <w:rPr>
          <w:rFonts w:ascii="Times New Roman" w:hAnsi="Times New Roman" w:cs="Times New Roman"/>
          <w:b/>
        </w:rPr>
        <w:t>Merkez Alt-Birimleri:</w:t>
      </w:r>
    </w:p>
    <w:p w14:paraId="32035C28" w14:textId="7D712CB3" w:rsidR="003C7354" w:rsidRPr="00225854" w:rsidRDefault="00807139" w:rsidP="008D48F2">
      <w:pPr>
        <w:pStyle w:val="AralkYok"/>
        <w:spacing w:line="360" w:lineRule="auto"/>
        <w:jc w:val="both"/>
        <w:rPr>
          <w:rFonts w:ascii="Times New Roman" w:hAnsi="Times New Roman" w:cs="Times New Roman"/>
          <w:lang w:val="tr-TR"/>
        </w:rPr>
      </w:pPr>
      <w:r w:rsidRPr="00225854">
        <w:rPr>
          <w:rFonts w:ascii="Times New Roman" w:hAnsi="Times New Roman" w:cs="Times New Roman"/>
        </w:rPr>
        <w:t xml:space="preserve">             </w:t>
      </w:r>
      <w:r w:rsidR="003C7354" w:rsidRPr="00225854">
        <w:rPr>
          <w:rFonts w:ascii="Times New Roman" w:hAnsi="Times New Roman" w:cs="Times New Roman"/>
          <w:b/>
          <w:lang w:val="tr-TR"/>
        </w:rPr>
        <w:t>Araştırma-Planlama Birimi Sorumlusu:</w:t>
      </w:r>
      <w:r w:rsidR="003C7354" w:rsidRPr="00225854">
        <w:rPr>
          <w:rFonts w:ascii="Times New Roman" w:hAnsi="Times New Roman" w:cs="Times New Roman"/>
          <w:lang w:val="tr-TR"/>
        </w:rPr>
        <w:t xml:space="preserve"> Dr. Öğr. Üyesi Gökhan AKSU</w:t>
      </w:r>
    </w:p>
    <w:p w14:paraId="45F34652" w14:textId="6CC8C5ED" w:rsidR="003C7354" w:rsidRPr="00225854" w:rsidRDefault="003C7354" w:rsidP="008D48F2">
      <w:pPr>
        <w:pStyle w:val="AralkYok"/>
        <w:spacing w:line="360" w:lineRule="auto"/>
        <w:jc w:val="both"/>
        <w:rPr>
          <w:rFonts w:ascii="Times New Roman" w:eastAsia="Times New Roman" w:hAnsi="Times New Roman" w:cs="Times New Roman"/>
          <w:lang w:val="tr-TR" w:eastAsia="tr-TR"/>
        </w:rPr>
      </w:pPr>
      <w:r w:rsidRPr="00225854">
        <w:rPr>
          <w:rFonts w:ascii="Times New Roman" w:hAnsi="Times New Roman" w:cs="Times New Roman"/>
          <w:lang w:val="tr-TR"/>
        </w:rPr>
        <w:t xml:space="preserve">           </w:t>
      </w:r>
      <w:r w:rsidRPr="00225854">
        <w:rPr>
          <w:rFonts w:ascii="Times New Roman" w:hAnsi="Times New Roman" w:cs="Times New Roman"/>
          <w:b/>
          <w:lang w:val="tr-TR"/>
        </w:rPr>
        <w:t xml:space="preserve">  Sosyal-Kültürel Hizmetler Birimi: </w:t>
      </w:r>
      <w:r w:rsidRPr="00225854">
        <w:rPr>
          <w:rFonts w:ascii="Times New Roman" w:hAnsi="Times New Roman" w:cs="Times New Roman"/>
          <w:lang w:val="tr-TR"/>
        </w:rPr>
        <w:t xml:space="preserve">Doç.Dr. </w:t>
      </w:r>
      <w:r w:rsidRPr="00225854">
        <w:rPr>
          <w:rFonts w:ascii="Times New Roman" w:eastAsia="Times New Roman" w:hAnsi="Times New Roman" w:cs="Times New Roman"/>
          <w:lang w:val="tr-TR" w:eastAsia="tr-TR"/>
        </w:rPr>
        <w:t>Nermin Öner Koruklu</w:t>
      </w:r>
    </w:p>
    <w:p w14:paraId="4EEFDD22" w14:textId="3F174FA3" w:rsidR="005765F0" w:rsidRDefault="003C7354" w:rsidP="008D48F2">
      <w:pPr>
        <w:pStyle w:val="AralkYok"/>
        <w:spacing w:line="360" w:lineRule="auto"/>
        <w:jc w:val="both"/>
        <w:rPr>
          <w:rFonts w:ascii="Times New Roman" w:hAnsi="Times New Roman" w:cs="Times New Roman"/>
          <w:lang w:val="tr-TR"/>
        </w:rPr>
      </w:pPr>
      <w:r w:rsidRPr="00225854">
        <w:rPr>
          <w:rFonts w:ascii="Times New Roman" w:eastAsia="Times New Roman" w:hAnsi="Times New Roman" w:cs="Times New Roman"/>
          <w:b/>
          <w:lang w:val="tr-TR" w:eastAsia="tr-TR"/>
        </w:rPr>
        <w:t xml:space="preserve">             </w:t>
      </w:r>
      <w:r w:rsidRPr="00225854">
        <w:rPr>
          <w:rFonts w:ascii="Times New Roman" w:hAnsi="Times New Roman" w:cs="Times New Roman"/>
          <w:b/>
          <w:lang w:val="tr-TR"/>
        </w:rPr>
        <w:t>Psikolojik-Eğitsel Hizmetler Birimi:</w:t>
      </w:r>
      <w:r w:rsidRPr="00225854">
        <w:rPr>
          <w:rFonts w:ascii="Times New Roman" w:hAnsi="Times New Roman" w:cs="Times New Roman"/>
          <w:lang w:val="tr-TR"/>
        </w:rPr>
        <w:t xml:space="preserve"> Dr. Öğr. Üyesi Cennet Şafak Öztürk</w:t>
      </w:r>
    </w:p>
    <w:p w14:paraId="2210A7B7" w14:textId="73FECB2E" w:rsidR="003C0ADA" w:rsidRDefault="00F27D30" w:rsidP="008D48F2">
      <w:pPr>
        <w:pStyle w:val="AralkYok"/>
        <w:spacing w:line="360" w:lineRule="auto"/>
        <w:jc w:val="both"/>
        <w:rPr>
          <w:rFonts w:ascii="Times New Roman" w:hAnsi="Times New Roman" w:cs="Times New Roman"/>
          <w:b/>
          <w:lang w:val="tr-TR"/>
        </w:rPr>
      </w:pPr>
      <w:r>
        <w:rPr>
          <w:rFonts w:ascii="Times New Roman" w:hAnsi="Times New Roman" w:cs="Times New Roman"/>
          <w:lang w:val="tr-TR"/>
        </w:rPr>
        <w:tab/>
      </w:r>
      <w:r w:rsidRPr="00F27D30">
        <w:rPr>
          <w:rFonts w:ascii="Times New Roman" w:hAnsi="Times New Roman" w:cs="Times New Roman"/>
          <w:b/>
          <w:lang w:val="tr-TR"/>
        </w:rPr>
        <w:t>Kariyer G</w:t>
      </w:r>
      <w:r>
        <w:rPr>
          <w:rFonts w:ascii="Times New Roman" w:hAnsi="Times New Roman" w:cs="Times New Roman"/>
          <w:b/>
          <w:lang w:val="tr-TR"/>
        </w:rPr>
        <w:t>eliştirme</w:t>
      </w:r>
      <w:r w:rsidR="003C0ADA">
        <w:rPr>
          <w:rFonts w:ascii="Times New Roman" w:hAnsi="Times New Roman" w:cs="Times New Roman"/>
          <w:b/>
          <w:lang w:val="tr-TR"/>
        </w:rPr>
        <w:t xml:space="preserve"> </w:t>
      </w:r>
      <w:r w:rsidRPr="00F27D30">
        <w:rPr>
          <w:rFonts w:ascii="Times New Roman" w:hAnsi="Times New Roman" w:cs="Times New Roman"/>
          <w:b/>
          <w:lang w:val="tr-TR"/>
        </w:rPr>
        <w:t>Birimi</w:t>
      </w:r>
      <w:r>
        <w:rPr>
          <w:rFonts w:ascii="Times New Roman" w:hAnsi="Times New Roman" w:cs="Times New Roman"/>
          <w:b/>
          <w:lang w:val="tr-TR"/>
        </w:rPr>
        <w:t>:</w:t>
      </w:r>
      <w:r w:rsidR="009E3003">
        <w:rPr>
          <w:rFonts w:ascii="Times New Roman" w:hAnsi="Times New Roman" w:cs="Times New Roman"/>
          <w:b/>
          <w:lang w:val="tr-TR"/>
        </w:rPr>
        <w:t xml:space="preserve"> </w:t>
      </w:r>
      <w:r w:rsidR="003C0ADA">
        <w:rPr>
          <w:rFonts w:ascii="Times New Roman" w:hAnsi="Times New Roman" w:cs="Times New Roman"/>
          <w:b/>
          <w:lang w:val="tr-TR"/>
        </w:rPr>
        <w:t>Birimdeki işleri yürüten sorumlu Selda  Aksoy Yetkin’dir.</w:t>
      </w:r>
    </w:p>
    <w:p w14:paraId="42427580" w14:textId="1BBB3285" w:rsidR="00340F6C" w:rsidRPr="00F27D30" w:rsidRDefault="009E3003" w:rsidP="008D48F2">
      <w:pPr>
        <w:pStyle w:val="AralkYok"/>
        <w:spacing w:line="360" w:lineRule="auto"/>
        <w:jc w:val="both"/>
        <w:rPr>
          <w:rFonts w:ascii="Times New Roman" w:hAnsi="Times New Roman" w:cs="Times New Roman"/>
          <w:b/>
          <w:lang w:val="tr-TR"/>
        </w:rPr>
      </w:pPr>
      <w:r>
        <w:rPr>
          <w:rFonts w:ascii="Times New Roman" w:hAnsi="Times New Roman" w:cs="Times New Roman"/>
          <w:b/>
          <w:lang w:val="tr-TR"/>
        </w:rPr>
        <w:t xml:space="preserve">2020 </w:t>
      </w:r>
      <w:r w:rsidR="00750BFB">
        <w:rPr>
          <w:rFonts w:ascii="Times New Roman" w:hAnsi="Times New Roman" w:cs="Times New Roman"/>
          <w:b/>
          <w:lang w:val="tr-TR"/>
        </w:rPr>
        <w:t>yönetim</w:t>
      </w:r>
      <w:r>
        <w:rPr>
          <w:rFonts w:ascii="Times New Roman" w:hAnsi="Times New Roman" w:cs="Times New Roman"/>
          <w:b/>
          <w:lang w:val="tr-TR"/>
        </w:rPr>
        <w:t xml:space="preserve"> kurulu toplantısının ilk gündem maddesi olarak görüşülecektir.</w:t>
      </w:r>
      <w:r w:rsidR="00750BFB">
        <w:rPr>
          <w:rFonts w:ascii="Times New Roman" w:hAnsi="Times New Roman" w:cs="Times New Roman"/>
          <w:b/>
          <w:lang w:val="tr-TR"/>
        </w:rPr>
        <w:t xml:space="preserve">  </w:t>
      </w:r>
    </w:p>
    <w:p w14:paraId="0E93F453" w14:textId="3F3CD11C" w:rsidR="005525A0" w:rsidRPr="00225854" w:rsidRDefault="00F27D30" w:rsidP="008D48F2">
      <w:pPr>
        <w:pStyle w:val="ListeParagraf"/>
        <w:tabs>
          <w:tab w:val="left" w:pos="284"/>
        </w:tabs>
        <w:spacing w:after="0" w:line="360" w:lineRule="auto"/>
        <w:ind w:left="0"/>
        <w:jc w:val="both"/>
        <w:rPr>
          <w:rFonts w:ascii="Times New Roman" w:hAnsi="Times New Roman" w:cs="Times New Roman"/>
          <w:bCs/>
        </w:rPr>
      </w:pPr>
      <w:r>
        <w:rPr>
          <w:rFonts w:ascii="Times New Roman" w:hAnsi="Times New Roman" w:cs="Times New Roman"/>
          <w:bCs/>
        </w:rPr>
        <w:t xml:space="preserve">E.1.2. Süreç yönetimi </w:t>
      </w:r>
    </w:p>
    <w:p w14:paraId="004F7513" w14:textId="3A4E53C9" w:rsidR="005525A0" w:rsidRPr="00225854" w:rsidRDefault="005525A0"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Kurumda eğitim-öğretim, araştırma-geliştirme, toplumsal katkı ve yönetim sistemine ilişkin süreçler tanımlanmıştır. Ancak uygulamalar bu süreçlerle uyumlu değildir veya tüm birimleri kapsama</w:t>
      </w:r>
      <w:r w:rsidR="00F27D30">
        <w:rPr>
          <w:rFonts w:ascii="Times New Roman" w:hAnsi="Times New Roman" w:cs="Times New Roman"/>
          <w:bCs/>
        </w:rPr>
        <w:t xml:space="preserve">yan uygulamalar bulunmaktadır. </w:t>
      </w:r>
    </w:p>
    <w:p w14:paraId="0F820A5B" w14:textId="768D6ADC" w:rsidR="005765F0" w:rsidRPr="003C0ADA" w:rsidRDefault="005525A0"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 xml:space="preserve">Merkezimizde psikoloji danışmanlık hizmeti ve araştırma stratejilerine yönelik planlamalar ve sürecin uygulanabilirliği sağlanabilmektedir ancak; merkezin toplumsal katkı </w:t>
      </w:r>
      <w:r w:rsidR="00A0149D" w:rsidRPr="00225854">
        <w:rPr>
          <w:rFonts w:ascii="Times New Roman" w:hAnsi="Times New Roman" w:cs="Times New Roman"/>
          <w:bCs/>
        </w:rPr>
        <w:t xml:space="preserve">ile ilgili bir misyonu </w:t>
      </w:r>
      <w:r w:rsidRPr="00225854">
        <w:rPr>
          <w:rFonts w:ascii="Times New Roman" w:hAnsi="Times New Roman" w:cs="Times New Roman"/>
          <w:bCs/>
        </w:rPr>
        <w:t>bulunmamaktadır. Gelecekte yapılacak çalışmal</w:t>
      </w:r>
      <w:r w:rsidR="00A0149D" w:rsidRPr="00225854">
        <w:rPr>
          <w:rFonts w:ascii="Times New Roman" w:hAnsi="Times New Roman" w:cs="Times New Roman"/>
          <w:bCs/>
        </w:rPr>
        <w:t xml:space="preserve">arla paydaşlarımızın destek ve katkıları ile toplumsal katkı hedef ve politikalarına </w:t>
      </w:r>
      <w:r w:rsidRPr="00225854">
        <w:rPr>
          <w:rFonts w:ascii="Times New Roman" w:hAnsi="Times New Roman" w:cs="Times New Roman"/>
          <w:bCs/>
        </w:rPr>
        <w:t xml:space="preserve">yönelik girişimsel uygulamalar yapılabilir. </w:t>
      </w:r>
    </w:p>
    <w:p w14:paraId="08E7EA0E" w14:textId="4BF727BE" w:rsidR="005765F0" w:rsidRPr="00225854" w:rsidRDefault="00F27D30" w:rsidP="008D48F2">
      <w:pPr>
        <w:pStyle w:val="ListeParagraf"/>
        <w:tabs>
          <w:tab w:val="left" w:pos="284"/>
        </w:tabs>
        <w:spacing w:after="0" w:line="360" w:lineRule="auto"/>
        <w:ind w:left="0"/>
        <w:jc w:val="both"/>
        <w:rPr>
          <w:rFonts w:ascii="Times New Roman" w:hAnsi="Times New Roman" w:cs="Times New Roman"/>
          <w:b/>
        </w:rPr>
      </w:pPr>
      <w:r>
        <w:rPr>
          <w:rFonts w:ascii="Times New Roman" w:hAnsi="Times New Roman" w:cs="Times New Roman"/>
          <w:b/>
        </w:rPr>
        <w:t>E.2. Kaynakların Yönetimi</w:t>
      </w:r>
    </w:p>
    <w:p w14:paraId="083F77EF" w14:textId="6B5E87B7" w:rsidR="00807139" w:rsidRPr="00225854" w:rsidRDefault="005765F0"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 xml:space="preserve">E.2.1.İnsan kaynakları yönetimi </w:t>
      </w:r>
    </w:p>
    <w:p w14:paraId="220CEA39" w14:textId="798A83C5" w:rsidR="005765F0" w:rsidRPr="00225854" w:rsidRDefault="005525A0"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Kurumda insan kaynakları yönetimine ilişkin tanımlı bir polit</w:t>
      </w:r>
      <w:r w:rsidR="00F27D30">
        <w:rPr>
          <w:rFonts w:ascii="Times New Roman" w:hAnsi="Times New Roman" w:cs="Times New Roman"/>
          <w:bCs/>
        </w:rPr>
        <w:t>ika ve süreçler bulunmamaktadır</w:t>
      </w:r>
    </w:p>
    <w:p w14:paraId="3B91EA53" w14:textId="596BA0C3" w:rsidR="00807139" w:rsidRPr="00225854" w:rsidRDefault="005765F0"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E.2.2.</w:t>
      </w:r>
      <w:r w:rsidR="00807139" w:rsidRPr="00225854">
        <w:rPr>
          <w:rFonts w:ascii="Times New Roman" w:hAnsi="Times New Roman" w:cs="Times New Roman"/>
          <w:bCs/>
        </w:rPr>
        <w:t xml:space="preserve"> Finansal kaynakların yönetimi </w:t>
      </w:r>
    </w:p>
    <w:p w14:paraId="775884FD" w14:textId="2A4983B7" w:rsidR="005765F0" w:rsidRPr="003C0ADA" w:rsidRDefault="00315771"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Kurumda finansal kaynakların yönetimine ilişkin tanımlı süreçler bulunmamaktadır.</w:t>
      </w:r>
    </w:p>
    <w:p w14:paraId="34895C4C" w14:textId="77777777" w:rsidR="00774E49" w:rsidRDefault="00774E49" w:rsidP="008D48F2">
      <w:pPr>
        <w:pStyle w:val="ListeParagraf"/>
        <w:tabs>
          <w:tab w:val="left" w:pos="284"/>
        </w:tabs>
        <w:spacing w:after="0" w:line="360" w:lineRule="auto"/>
        <w:ind w:left="0"/>
        <w:jc w:val="both"/>
        <w:rPr>
          <w:rFonts w:ascii="Times New Roman" w:hAnsi="Times New Roman" w:cs="Times New Roman"/>
          <w:b/>
        </w:rPr>
      </w:pPr>
    </w:p>
    <w:p w14:paraId="3FB4DB12" w14:textId="718FCBC6" w:rsidR="00315771" w:rsidRPr="00225854" w:rsidRDefault="00F27D30" w:rsidP="008D48F2">
      <w:pPr>
        <w:pStyle w:val="ListeParagraf"/>
        <w:tabs>
          <w:tab w:val="left" w:pos="284"/>
        </w:tabs>
        <w:spacing w:after="0" w:line="360" w:lineRule="auto"/>
        <w:ind w:left="0"/>
        <w:jc w:val="both"/>
        <w:rPr>
          <w:rFonts w:ascii="Times New Roman" w:hAnsi="Times New Roman" w:cs="Times New Roman"/>
          <w:b/>
        </w:rPr>
      </w:pPr>
      <w:r>
        <w:rPr>
          <w:rFonts w:ascii="Times New Roman" w:hAnsi="Times New Roman" w:cs="Times New Roman"/>
          <w:b/>
        </w:rPr>
        <w:lastRenderedPageBreak/>
        <w:t xml:space="preserve">E.3. Bilgi Yönetim Sistemi </w:t>
      </w:r>
    </w:p>
    <w:p w14:paraId="0320F836" w14:textId="5BCE21D8" w:rsidR="00315771" w:rsidRPr="00225854" w:rsidRDefault="00315771"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E.3.1</w:t>
      </w:r>
      <w:r w:rsidR="00F27D30">
        <w:rPr>
          <w:rFonts w:ascii="Times New Roman" w:hAnsi="Times New Roman" w:cs="Times New Roman"/>
          <w:bCs/>
        </w:rPr>
        <w:t>. Entegre bilgi yönetim sistemi</w:t>
      </w:r>
    </w:p>
    <w:p w14:paraId="44221C83" w14:textId="1766218B" w:rsidR="0037250B" w:rsidRPr="00225854" w:rsidRDefault="00315771" w:rsidP="008D48F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Adnan Menderes Üniversitesi kurulduğu günden bu yana öğrenci sayısı, akademik personel sayısı ve altyapı olanakları gibi değişkenler açısından istikrarlı bir biçimde büyümektedir. Büyüyen, değişen ve gelişen her kurumda, eski sorunlar çözülürken yeni sorunların ortaya çıkması, basit olanın yerini karmaşık olanın alması, buna karşılık kurumsal tecrübe arttığı, örgüt kültürü ve iklimi geliştiği için sorun çözme kapasitesinin de artması beklenebilir. 2019- 2020 öğretim yılı itibariyle, Adnan Menderes Üniversit</w:t>
      </w:r>
      <w:r w:rsidR="00A0149D" w:rsidRPr="00225854">
        <w:rPr>
          <w:rFonts w:ascii="Times New Roman" w:hAnsi="Times New Roman" w:cs="Times New Roman"/>
        </w:rPr>
        <w:t>esi lisans, ön lisans ve lisans</w:t>
      </w:r>
      <w:r w:rsidRPr="00225854">
        <w:rPr>
          <w:rFonts w:ascii="Times New Roman" w:hAnsi="Times New Roman" w:cs="Times New Roman"/>
        </w:rPr>
        <w:t xml:space="preserve">üstünde 51.612 öğrenci kapasitesine ulaşmıştır. Böyle bir niceliğin, kendine özgü sorunlarının olmaması mümkün değildir. Daha da önemlisi sadece var olan sorunların çözümü için değil, toplam kalitenin arttırılması, toplam memnuniyet düzeyinin yükseltilmesi ve kurum kimliğinin güçlendirilerek örgüt ikliminin geliştirilmesi gibi pozitif amaçlarla da söz konusu öğrenci kitlesinin yakından tanınması, nasıl bir profile sahip olduklarının bilinmesi özellikle yöneticiler açısından büyük önem arz etmektedir. Merkezimize çeşitli yollarla yönlendirilerek başvuran öğrencilerle yapılan bireysel ve grup görüşmelerinin notları </w:t>
      </w:r>
      <w:r w:rsidR="00805F2D" w:rsidRPr="00225854">
        <w:rPr>
          <w:rFonts w:ascii="Times New Roman" w:hAnsi="Times New Roman" w:cs="Times New Roman"/>
        </w:rPr>
        <w:t xml:space="preserve">“Psikolojik </w:t>
      </w:r>
      <w:r w:rsidR="00A0149D" w:rsidRPr="00225854">
        <w:rPr>
          <w:rFonts w:ascii="Times New Roman" w:hAnsi="Times New Roman" w:cs="Times New Roman"/>
        </w:rPr>
        <w:t>Eğitsel Hizmetler Birimi D</w:t>
      </w:r>
      <w:r w:rsidR="00805F2D" w:rsidRPr="00225854">
        <w:rPr>
          <w:rFonts w:ascii="Times New Roman" w:hAnsi="Times New Roman" w:cs="Times New Roman"/>
        </w:rPr>
        <w:t xml:space="preserve">osyası” adı </w:t>
      </w:r>
      <w:r w:rsidR="00451ACD" w:rsidRPr="00225854">
        <w:rPr>
          <w:rFonts w:ascii="Times New Roman" w:hAnsi="Times New Roman" w:cs="Times New Roman"/>
        </w:rPr>
        <w:t>(B</w:t>
      </w:r>
      <w:r w:rsidR="00A0149D" w:rsidRPr="00225854">
        <w:rPr>
          <w:rFonts w:ascii="Times New Roman" w:hAnsi="Times New Roman" w:cs="Times New Roman"/>
        </w:rPr>
        <w:t>kz. Ek</w:t>
      </w:r>
      <w:r w:rsidR="00451ACD" w:rsidRPr="00225854">
        <w:rPr>
          <w:rFonts w:ascii="Times New Roman" w:hAnsi="Times New Roman" w:cs="Times New Roman"/>
        </w:rPr>
        <w:t xml:space="preserve"> </w:t>
      </w:r>
      <w:r w:rsidR="00127FE2">
        <w:rPr>
          <w:rFonts w:ascii="Times New Roman" w:hAnsi="Times New Roman" w:cs="Times New Roman"/>
        </w:rPr>
        <w:t>3</w:t>
      </w:r>
      <w:r w:rsidR="00A0149D" w:rsidRPr="00225854">
        <w:rPr>
          <w:rFonts w:ascii="Times New Roman" w:hAnsi="Times New Roman" w:cs="Times New Roman"/>
        </w:rPr>
        <w:t xml:space="preserve">) </w:t>
      </w:r>
      <w:r w:rsidR="00805F2D" w:rsidRPr="00225854">
        <w:rPr>
          <w:rFonts w:ascii="Times New Roman" w:hAnsi="Times New Roman" w:cs="Times New Roman"/>
        </w:rPr>
        <w:t>altında demografik veri ve bireysel görüşme notlarının tutulması yoluyla saklanmaktadır. Ayrıca başvuran öğrencilerin sosyo</w:t>
      </w:r>
      <w:r w:rsidR="00A0149D" w:rsidRPr="00225854">
        <w:rPr>
          <w:rFonts w:ascii="Times New Roman" w:hAnsi="Times New Roman" w:cs="Times New Roman"/>
        </w:rPr>
        <w:t>-</w:t>
      </w:r>
      <w:r w:rsidR="00805F2D" w:rsidRPr="00225854">
        <w:rPr>
          <w:rFonts w:ascii="Times New Roman" w:hAnsi="Times New Roman" w:cs="Times New Roman"/>
        </w:rPr>
        <w:t>demografik özellikleri ve başvuru sebepleri ile ilgili elde edilen veriler “SPSS 25.00 for Windows” un uygun alt programları ile analiz edilir. Veriler istatistiki olarak incelendikten sonra yorumlanarak raporlanmaktadır.</w:t>
      </w:r>
      <w:r w:rsidR="0037250B" w:rsidRPr="00225854">
        <w:rPr>
          <w:rFonts w:ascii="Times New Roman" w:hAnsi="Times New Roman" w:cs="Times New Roman"/>
        </w:rPr>
        <w:t xml:space="preserve"> Bununla birlikte Adnan Menderes Üniversitesi Gençlik Sorunlar</w:t>
      </w:r>
      <w:r w:rsidR="00A0149D" w:rsidRPr="00225854">
        <w:rPr>
          <w:rFonts w:ascii="Times New Roman" w:hAnsi="Times New Roman" w:cs="Times New Roman"/>
        </w:rPr>
        <w:t xml:space="preserve">ı Araştırma ve Uygulama Merkezi </w:t>
      </w:r>
      <w:r w:rsidR="0037250B" w:rsidRPr="00225854">
        <w:rPr>
          <w:rFonts w:ascii="Times New Roman" w:hAnsi="Times New Roman" w:cs="Times New Roman"/>
        </w:rPr>
        <w:t>“gençlik çağına özgü ruhsal ve sosyal sorunları belirlemeye, açıklamaya ve çözümlemeye yönelik çalışmalarda bulunmak amacı”</w:t>
      </w:r>
      <w:r w:rsidR="00A0149D" w:rsidRPr="00225854">
        <w:rPr>
          <w:rFonts w:ascii="Times New Roman" w:hAnsi="Times New Roman" w:cs="Times New Roman"/>
        </w:rPr>
        <w:t xml:space="preserve"> </w:t>
      </w:r>
      <w:r w:rsidR="0037250B" w:rsidRPr="00225854">
        <w:rPr>
          <w:rFonts w:ascii="Times New Roman" w:hAnsi="Times New Roman" w:cs="Times New Roman"/>
        </w:rPr>
        <w:t>ile yaptığı pek çok çalışmanın yanı sıra, ilki 1997-1998 öğretim yılında; ikincisi 2003-2004 öğretim yılında,</w:t>
      </w:r>
      <w:r w:rsidR="00A0149D" w:rsidRPr="00225854">
        <w:rPr>
          <w:rFonts w:ascii="Times New Roman" w:hAnsi="Times New Roman" w:cs="Times New Roman"/>
        </w:rPr>
        <w:t xml:space="preserve"> </w:t>
      </w:r>
      <w:r w:rsidR="0037250B" w:rsidRPr="00225854">
        <w:rPr>
          <w:rFonts w:ascii="Times New Roman" w:hAnsi="Times New Roman" w:cs="Times New Roman"/>
        </w:rPr>
        <w:t>üçüncüsü 2010-2011 öğretim yılında olmak üzere üç öğrenci pr</w:t>
      </w:r>
      <w:r w:rsidR="00A0149D" w:rsidRPr="00225854">
        <w:rPr>
          <w:rFonts w:ascii="Times New Roman" w:hAnsi="Times New Roman" w:cs="Times New Roman"/>
        </w:rPr>
        <w:t>ofili araştırması gerçekleştirmiştir</w:t>
      </w:r>
      <w:r w:rsidR="0037250B" w:rsidRPr="00225854">
        <w:rPr>
          <w:rFonts w:ascii="Times New Roman" w:hAnsi="Times New Roman" w:cs="Times New Roman"/>
        </w:rPr>
        <w:t xml:space="preserve">. Bu çalışmalar, Adnan Menderes Üniversitesi öğrencilerinin sosyal, demografik, psikolojik, ekonomik ve kültürel açılardan ne durumda olduklarını ortaya koyarak genel bir profil çıkarmaya </w:t>
      </w:r>
      <w:r w:rsidR="00A0149D" w:rsidRPr="00225854">
        <w:rPr>
          <w:rFonts w:ascii="Times New Roman" w:hAnsi="Times New Roman" w:cs="Times New Roman"/>
        </w:rPr>
        <w:t>yönelik betimsel araştırmalardır.</w:t>
      </w:r>
      <w:r w:rsidR="0037250B" w:rsidRPr="00225854">
        <w:rPr>
          <w:rFonts w:ascii="Times New Roman" w:hAnsi="Times New Roman" w:cs="Times New Roman"/>
        </w:rPr>
        <w:t xml:space="preserve">  Öğren</w:t>
      </w:r>
      <w:r w:rsidR="00A0149D" w:rsidRPr="00225854">
        <w:rPr>
          <w:rFonts w:ascii="Times New Roman" w:hAnsi="Times New Roman" w:cs="Times New Roman"/>
        </w:rPr>
        <w:t>ci profili araştırmaları üniversitemizin</w:t>
      </w:r>
      <w:r w:rsidR="0037250B" w:rsidRPr="00225854">
        <w:rPr>
          <w:rFonts w:ascii="Times New Roman" w:hAnsi="Times New Roman" w:cs="Times New Roman"/>
        </w:rPr>
        <w:t xml:space="preserve"> son döneminde, öğrenci profilinin geçirdiği değişimi ve öğrenciler arasındaki kişisel, sosyal ve kültürel eğilimleri ortaya koymaya yönelik betimleyici araştırmalardır. </w:t>
      </w:r>
    </w:p>
    <w:p w14:paraId="2F23DF4F" w14:textId="3788989B" w:rsidR="00315771" w:rsidRPr="00F27D30" w:rsidRDefault="00805F2D" w:rsidP="008D48F2">
      <w:pPr>
        <w:pStyle w:val="ListeParagraf"/>
        <w:tabs>
          <w:tab w:val="left" w:pos="284"/>
        </w:tabs>
        <w:spacing w:after="0" w:line="360" w:lineRule="auto"/>
        <w:ind w:left="0"/>
        <w:jc w:val="both"/>
        <w:rPr>
          <w:rFonts w:ascii="Times New Roman" w:hAnsi="Times New Roman" w:cs="Times New Roman"/>
        </w:rPr>
      </w:pPr>
      <w:r w:rsidRPr="00225854">
        <w:rPr>
          <w:rFonts w:ascii="Times New Roman" w:hAnsi="Times New Roman" w:cs="Times New Roman"/>
        </w:rPr>
        <w:t xml:space="preserve"> Ayrıca başvuru yapan öğrencilerden gönüllülük esasına dayanarak </w:t>
      </w:r>
      <w:r w:rsidR="001155E6" w:rsidRPr="00225854">
        <w:rPr>
          <w:rFonts w:ascii="Times New Roman" w:hAnsi="Times New Roman" w:cs="Times New Roman"/>
        </w:rPr>
        <w:t>“</w:t>
      </w:r>
      <w:r w:rsidR="00451ACD" w:rsidRPr="00225854">
        <w:rPr>
          <w:rFonts w:ascii="Times New Roman" w:hAnsi="Times New Roman" w:cs="Times New Roman"/>
        </w:rPr>
        <w:t>Bilgilendirme ve Kabul Formu</w:t>
      </w:r>
      <w:r w:rsidR="001155E6" w:rsidRPr="00225854">
        <w:rPr>
          <w:rFonts w:ascii="Times New Roman" w:hAnsi="Times New Roman" w:cs="Times New Roman"/>
        </w:rPr>
        <w:t>”</w:t>
      </w:r>
      <w:r w:rsidRPr="00225854">
        <w:rPr>
          <w:rFonts w:ascii="Times New Roman" w:hAnsi="Times New Roman" w:cs="Times New Roman"/>
        </w:rPr>
        <w:t xml:space="preserve"> nu </w:t>
      </w:r>
      <w:r w:rsidR="001155E6" w:rsidRPr="00225854">
        <w:rPr>
          <w:rFonts w:ascii="Times New Roman" w:hAnsi="Times New Roman" w:cs="Times New Roman"/>
        </w:rPr>
        <w:t xml:space="preserve">(Bkz. Ek </w:t>
      </w:r>
      <w:r w:rsidR="00127FE2">
        <w:rPr>
          <w:rFonts w:ascii="Times New Roman" w:hAnsi="Times New Roman" w:cs="Times New Roman"/>
        </w:rPr>
        <w:t>4</w:t>
      </w:r>
      <w:r w:rsidR="00530AD9" w:rsidRPr="00225854">
        <w:rPr>
          <w:rFonts w:ascii="Times New Roman" w:hAnsi="Times New Roman" w:cs="Times New Roman"/>
        </w:rPr>
        <w:t xml:space="preserve"> </w:t>
      </w:r>
      <w:r w:rsidR="001155E6" w:rsidRPr="00225854">
        <w:rPr>
          <w:rFonts w:ascii="Times New Roman" w:hAnsi="Times New Roman" w:cs="Times New Roman"/>
        </w:rPr>
        <w:t>)</w:t>
      </w:r>
      <w:r w:rsidR="00530AD9" w:rsidRPr="00225854">
        <w:rPr>
          <w:rFonts w:ascii="Times New Roman" w:hAnsi="Times New Roman" w:cs="Times New Roman"/>
        </w:rPr>
        <w:t xml:space="preserve"> </w:t>
      </w:r>
      <w:r w:rsidRPr="00225854">
        <w:rPr>
          <w:rFonts w:ascii="Times New Roman" w:hAnsi="Times New Roman" w:cs="Times New Roman"/>
        </w:rPr>
        <w:t xml:space="preserve">imzalamayı kabul ettikleri takdirde görüşme yapılabilmektedir. Öğrencilerden memnuniyet anketi doldurmaları istenerek merkezimize dair memnuniyet düzeylerinin belirlenmesi ve bunlardan elde edilen veriler doğrultusunda çalışanların verilen hizmetler açısından kendilerini geliştirmeleri sağlanmaktadır. </w:t>
      </w:r>
    </w:p>
    <w:p w14:paraId="25923139" w14:textId="459A9A1B" w:rsidR="0037250B" w:rsidRPr="00225854" w:rsidRDefault="0037250B" w:rsidP="008D48F2">
      <w:pPr>
        <w:pStyle w:val="ListeParagraf"/>
        <w:tabs>
          <w:tab w:val="left" w:pos="284"/>
        </w:tabs>
        <w:spacing w:line="360" w:lineRule="auto"/>
        <w:ind w:left="0"/>
        <w:jc w:val="both"/>
        <w:rPr>
          <w:rFonts w:ascii="Times New Roman" w:hAnsi="Times New Roman" w:cs="Times New Roman"/>
          <w:bCs/>
        </w:rPr>
      </w:pPr>
      <w:r w:rsidRPr="00225854">
        <w:rPr>
          <w:rFonts w:ascii="Times New Roman" w:hAnsi="Times New Roman" w:cs="Times New Roman"/>
          <w:bCs/>
        </w:rPr>
        <w:t xml:space="preserve">E.3.2. Bilgi güvenliği ve güvenilirliği </w:t>
      </w:r>
    </w:p>
    <w:p w14:paraId="19CECF64" w14:textId="5493D006" w:rsidR="0037250B" w:rsidRPr="00225854" w:rsidRDefault="009E7552" w:rsidP="008D48F2">
      <w:pPr>
        <w:pStyle w:val="ListeParagraf"/>
        <w:tabs>
          <w:tab w:val="left" w:pos="284"/>
        </w:tabs>
        <w:spacing w:line="360" w:lineRule="auto"/>
        <w:ind w:left="0"/>
        <w:jc w:val="both"/>
        <w:rPr>
          <w:rFonts w:ascii="Times New Roman" w:hAnsi="Times New Roman" w:cs="Times New Roman"/>
          <w:bCs/>
        </w:rPr>
      </w:pPr>
      <w:r w:rsidRPr="00225854">
        <w:rPr>
          <w:rFonts w:ascii="Times New Roman" w:hAnsi="Times New Roman" w:cs="Times New Roman"/>
          <w:bCs/>
        </w:rPr>
        <w:t xml:space="preserve">Kurumda bilgi güvenliği ve güvenilirliğinin sağlanmasına ilişkin uygulamalar kısmen bulunmaktadır. Psikolojik danışmanlık hizmeti verileri kişiye özeldir ve danışanla danışman arasında saklı kalır.   </w:t>
      </w:r>
      <w:r w:rsidR="00451ACD" w:rsidRPr="00225854">
        <w:rPr>
          <w:rFonts w:ascii="Times New Roman" w:hAnsi="Times New Roman" w:cs="Times New Roman"/>
          <w:bCs/>
        </w:rPr>
        <w:t xml:space="preserve">Kurulduğu günden bu yana merkezimizde </w:t>
      </w:r>
      <w:r w:rsidRPr="00225854">
        <w:rPr>
          <w:rFonts w:ascii="Times New Roman" w:hAnsi="Times New Roman" w:cs="Times New Roman"/>
          <w:bCs/>
        </w:rPr>
        <w:t xml:space="preserve">görüşme yapılan öğrencilerin kişisel dosyaları yıl yıl arşivlenerek </w:t>
      </w:r>
      <w:r w:rsidRPr="00225854">
        <w:rPr>
          <w:rFonts w:ascii="Times New Roman" w:hAnsi="Times New Roman" w:cs="Times New Roman"/>
          <w:bCs/>
        </w:rPr>
        <w:lastRenderedPageBreak/>
        <w:t xml:space="preserve">merkezimizin kendi arşivinde saklanmaktadır. </w:t>
      </w:r>
      <w:r w:rsidR="00451ACD" w:rsidRPr="00225854">
        <w:rPr>
          <w:rFonts w:ascii="Times New Roman" w:hAnsi="Times New Roman" w:cs="Times New Roman"/>
          <w:bCs/>
        </w:rPr>
        <w:t>Her akademik takvimde öğrencilerin sosyo</w:t>
      </w:r>
      <w:r w:rsidR="003C0ADA">
        <w:rPr>
          <w:rFonts w:ascii="Times New Roman" w:hAnsi="Times New Roman" w:cs="Times New Roman"/>
          <w:bCs/>
        </w:rPr>
        <w:t>-</w:t>
      </w:r>
      <w:r w:rsidR="00451ACD" w:rsidRPr="00225854">
        <w:rPr>
          <w:rFonts w:ascii="Times New Roman" w:hAnsi="Times New Roman" w:cs="Times New Roman"/>
          <w:bCs/>
        </w:rPr>
        <w:t xml:space="preserve">demogrofik özellikleri analiz edilerek paydaşlarımızla paylaşılmaktadır. </w:t>
      </w:r>
    </w:p>
    <w:p w14:paraId="0A54C7A0" w14:textId="5BED31F7" w:rsidR="0037250B" w:rsidRPr="00225854" w:rsidRDefault="00F27D30" w:rsidP="008D48F2">
      <w:pPr>
        <w:pStyle w:val="ListeParagraf"/>
        <w:tabs>
          <w:tab w:val="left" w:pos="284"/>
        </w:tabs>
        <w:spacing w:after="0" w:line="360" w:lineRule="auto"/>
        <w:ind w:left="0"/>
        <w:jc w:val="both"/>
        <w:rPr>
          <w:rFonts w:ascii="Times New Roman" w:hAnsi="Times New Roman" w:cs="Times New Roman"/>
          <w:b/>
        </w:rPr>
      </w:pPr>
      <w:r>
        <w:rPr>
          <w:rFonts w:ascii="Times New Roman" w:hAnsi="Times New Roman" w:cs="Times New Roman"/>
          <w:b/>
        </w:rPr>
        <w:t>E.4. Destek Hizmetleri</w:t>
      </w:r>
    </w:p>
    <w:p w14:paraId="62CA823D" w14:textId="127B596E" w:rsidR="0037250B" w:rsidRPr="00225854" w:rsidRDefault="0037250B"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E.4.1. Hizmet ve malların uyg</w:t>
      </w:r>
      <w:r w:rsidR="00F27D30">
        <w:rPr>
          <w:rFonts w:ascii="Times New Roman" w:hAnsi="Times New Roman" w:cs="Times New Roman"/>
          <w:bCs/>
        </w:rPr>
        <w:t xml:space="preserve">unluğu kalitesi ve sürekliliği </w:t>
      </w:r>
    </w:p>
    <w:p w14:paraId="6451DBE8" w14:textId="45A04C0C" w:rsidR="00F27D30" w:rsidRPr="00F27D30" w:rsidRDefault="009E7552" w:rsidP="008D48F2">
      <w:pPr>
        <w:pStyle w:val="ListeParagraf"/>
        <w:tabs>
          <w:tab w:val="left" w:pos="284"/>
        </w:tabs>
        <w:spacing w:after="0" w:line="360" w:lineRule="auto"/>
        <w:ind w:left="0"/>
        <w:jc w:val="both"/>
        <w:rPr>
          <w:rFonts w:ascii="Times New Roman" w:hAnsi="Times New Roman" w:cs="Times New Roman"/>
          <w:bCs/>
        </w:rPr>
      </w:pPr>
      <w:r w:rsidRPr="00225854">
        <w:rPr>
          <w:rFonts w:ascii="Times New Roman" w:hAnsi="Times New Roman" w:cs="Times New Roman"/>
          <w:bCs/>
        </w:rPr>
        <w:t>Kurumda, dışarıdan temin edilen malların ve destek hizmetlerinin uygunluğunu ve kalitesini değerlendirmek üzere tanımlı kriterler ve süreçler bulunmamaktadır.</w:t>
      </w:r>
    </w:p>
    <w:p w14:paraId="096A45EC" w14:textId="56548366" w:rsidR="009E7552" w:rsidRPr="00225854" w:rsidRDefault="005765F0" w:rsidP="008D48F2">
      <w:pPr>
        <w:pStyle w:val="ListeParagraf"/>
        <w:tabs>
          <w:tab w:val="left" w:pos="284"/>
        </w:tabs>
        <w:spacing w:line="360" w:lineRule="auto"/>
        <w:ind w:left="0"/>
        <w:jc w:val="both"/>
        <w:rPr>
          <w:rFonts w:ascii="Times New Roman" w:hAnsi="Times New Roman" w:cs="Times New Roman"/>
          <w:b/>
        </w:rPr>
      </w:pPr>
      <w:r w:rsidRPr="00225854">
        <w:rPr>
          <w:rFonts w:ascii="Times New Roman" w:hAnsi="Times New Roman" w:cs="Times New Roman"/>
          <w:b/>
        </w:rPr>
        <w:t>E.5.Kamuoyunu Bilgilendirme ve Hesap Verebilirlik</w:t>
      </w:r>
      <w:r w:rsidR="00F27D30">
        <w:rPr>
          <w:rFonts w:ascii="Times New Roman" w:hAnsi="Times New Roman" w:cs="Times New Roman"/>
          <w:b/>
        </w:rPr>
        <w:t xml:space="preserve"> </w:t>
      </w:r>
    </w:p>
    <w:p w14:paraId="287D8D8A" w14:textId="709A2D71" w:rsidR="009E7552" w:rsidRPr="00225854" w:rsidRDefault="00F27D30" w:rsidP="008D48F2">
      <w:pPr>
        <w:pStyle w:val="ListeParagraf"/>
        <w:tabs>
          <w:tab w:val="left" w:pos="284"/>
        </w:tabs>
        <w:spacing w:line="360" w:lineRule="auto"/>
        <w:ind w:left="0"/>
        <w:jc w:val="both"/>
        <w:rPr>
          <w:rFonts w:ascii="Times New Roman" w:hAnsi="Times New Roman" w:cs="Times New Roman"/>
          <w:bCs/>
        </w:rPr>
      </w:pPr>
      <w:r>
        <w:rPr>
          <w:rFonts w:ascii="Times New Roman" w:hAnsi="Times New Roman" w:cs="Times New Roman"/>
          <w:bCs/>
        </w:rPr>
        <w:t xml:space="preserve">5.1. Kamuoyunu bilgilendirme </w:t>
      </w:r>
    </w:p>
    <w:p w14:paraId="496244D5" w14:textId="26074E32" w:rsidR="009E7552" w:rsidRPr="00225854" w:rsidRDefault="009E7552" w:rsidP="008D48F2">
      <w:pPr>
        <w:pStyle w:val="ListeParagraf"/>
        <w:tabs>
          <w:tab w:val="left" w:pos="284"/>
        </w:tabs>
        <w:spacing w:line="360" w:lineRule="auto"/>
        <w:ind w:left="0"/>
        <w:jc w:val="both"/>
        <w:rPr>
          <w:rFonts w:ascii="Times New Roman" w:hAnsi="Times New Roman" w:cs="Times New Roman"/>
          <w:bCs/>
        </w:rPr>
      </w:pPr>
      <w:r w:rsidRPr="00225854">
        <w:rPr>
          <w:rFonts w:ascii="Times New Roman" w:hAnsi="Times New Roman" w:cs="Times New Roman"/>
          <w:bCs/>
        </w:rPr>
        <w:t>Kurumun faaliyetlerine ilişkin kamuoyunu bilgilendirmek üzere tanımlı ilkeleri ve</w:t>
      </w:r>
      <w:r w:rsidR="00F27D30">
        <w:rPr>
          <w:rFonts w:ascii="Times New Roman" w:hAnsi="Times New Roman" w:cs="Times New Roman"/>
          <w:bCs/>
        </w:rPr>
        <w:t xml:space="preserve"> mekanizmaları bulunmamaktadır.</w:t>
      </w:r>
    </w:p>
    <w:p w14:paraId="5A4EBDCC" w14:textId="5AB93518" w:rsidR="009E7552" w:rsidRPr="00225854" w:rsidRDefault="00F27D30" w:rsidP="008D48F2">
      <w:pPr>
        <w:pStyle w:val="ListeParagraf"/>
        <w:tabs>
          <w:tab w:val="left" w:pos="284"/>
        </w:tabs>
        <w:spacing w:line="360" w:lineRule="auto"/>
        <w:ind w:left="0"/>
        <w:jc w:val="both"/>
        <w:rPr>
          <w:rFonts w:ascii="Times New Roman" w:hAnsi="Times New Roman" w:cs="Times New Roman"/>
          <w:bCs/>
        </w:rPr>
      </w:pPr>
      <w:r>
        <w:rPr>
          <w:rFonts w:ascii="Times New Roman" w:hAnsi="Times New Roman" w:cs="Times New Roman"/>
          <w:bCs/>
        </w:rPr>
        <w:t xml:space="preserve">5.2. Hesap verme yöntemleri </w:t>
      </w:r>
    </w:p>
    <w:p w14:paraId="784B7EE9" w14:textId="1FD0C8E9" w:rsidR="009E7552" w:rsidRPr="00225854" w:rsidRDefault="009E7552" w:rsidP="008D48F2">
      <w:pPr>
        <w:pStyle w:val="ListeParagraf"/>
        <w:tabs>
          <w:tab w:val="left" w:pos="284"/>
        </w:tabs>
        <w:spacing w:line="360" w:lineRule="auto"/>
        <w:ind w:left="0"/>
        <w:jc w:val="both"/>
        <w:rPr>
          <w:rFonts w:ascii="Times New Roman" w:hAnsi="Times New Roman" w:cs="Times New Roman"/>
          <w:bCs/>
        </w:rPr>
      </w:pPr>
      <w:r w:rsidRPr="00225854">
        <w:rPr>
          <w:rFonts w:ascii="Times New Roman" w:hAnsi="Times New Roman" w:cs="Times New Roman"/>
          <w:bCs/>
        </w:rPr>
        <w:t>Kurumun hesap verme yöntemleri ve mekanizmaları bulunmamaktadır.</w:t>
      </w:r>
    </w:p>
    <w:p w14:paraId="1909610F" w14:textId="071C3EEC" w:rsidR="00353E71" w:rsidRPr="00225854" w:rsidRDefault="00353E71" w:rsidP="008D48F2">
      <w:pPr>
        <w:tabs>
          <w:tab w:val="left" w:pos="284"/>
        </w:tabs>
        <w:spacing w:after="0" w:line="360" w:lineRule="auto"/>
        <w:jc w:val="both"/>
        <w:rPr>
          <w:rFonts w:ascii="Times New Roman" w:hAnsi="Times New Roman" w:cs="Times New Roman"/>
          <w:bCs/>
          <w:color w:val="1F4E79" w:themeColor="accent1" w:themeShade="80"/>
        </w:rPr>
      </w:pPr>
    </w:p>
    <w:p w14:paraId="61A6A346" w14:textId="50D28F78" w:rsidR="00353E71" w:rsidRPr="00225854" w:rsidRDefault="00353E71" w:rsidP="008D48F2">
      <w:pPr>
        <w:tabs>
          <w:tab w:val="left" w:pos="284"/>
        </w:tabs>
        <w:spacing w:after="0" w:line="360" w:lineRule="auto"/>
        <w:jc w:val="both"/>
        <w:rPr>
          <w:rFonts w:ascii="Times New Roman" w:hAnsi="Times New Roman" w:cs="Times New Roman"/>
          <w:bCs/>
          <w:color w:val="1F4E79" w:themeColor="accent1" w:themeShade="80"/>
        </w:rPr>
      </w:pPr>
    </w:p>
    <w:p w14:paraId="38D6BCAB" w14:textId="2110D04D" w:rsidR="00353E71" w:rsidRPr="00225854" w:rsidRDefault="00353E71" w:rsidP="008D48F2">
      <w:pPr>
        <w:tabs>
          <w:tab w:val="left" w:pos="284"/>
        </w:tabs>
        <w:spacing w:after="0" w:line="360" w:lineRule="auto"/>
        <w:jc w:val="both"/>
        <w:rPr>
          <w:rFonts w:ascii="Times New Roman" w:hAnsi="Times New Roman" w:cs="Times New Roman"/>
          <w:bCs/>
          <w:color w:val="1F4E79" w:themeColor="accent1" w:themeShade="80"/>
        </w:rPr>
      </w:pPr>
    </w:p>
    <w:p w14:paraId="5597F2D6" w14:textId="53A129A2" w:rsidR="00353E71" w:rsidRDefault="00353E71" w:rsidP="008D48F2">
      <w:pPr>
        <w:spacing w:after="0" w:line="360" w:lineRule="auto"/>
        <w:jc w:val="both"/>
        <w:rPr>
          <w:rFonts w:ascii="Times New Roman" w:hAnsi="Times New Roman" w:cs="Times New Roman"/>
          <w:bCs/>
          <w:color w:val="1F4E79" w:themeColor="accent1" w:themeShade="80"/>
        </w:rPr>
      </w:pPr>
    </w:p>
    <w:p w14:paraId="68C71B1E" w14:textId="70A11456" w:rsidR="00F27D30" w:rsidRDefault="00F27D30" w:rsidP="008D48F2">
      <w:pPr>
        <w:spacing w:after="0" w:line="360" w:lineRule="auto"/>
        <w:jc w:val="both"/>
        <w:rPr>
          <w:rFonts w:ascii="Times New Roman" w:hAnsi="Times New Roman" w:cs="Times New Roman"/>
          <w:bCs/>
          <w:color w:val="1F4E79" w:themeColor="accent1" w:themeShade="80"/>
        </w:rPr>
      </w:pPr>
    </w:p>
    <w:p w14:paraId="6E9619A8" w14:textId="3A2E6258" w:rsidR="00F27D30" w:rsidRDefault="00F27D30" w:rsidP="008D48F2">
      <w:pPr>
        <w:spacing w:after="0" w:line="360" w:lineRule="auto"/>
        <w:jc w:val="both"/>
        <w:rPr>
          <w:rFonts w:ascii="Times New Roman" w:hAnsi="Times New Roman" w:cs="Times New Roman"/>
          <w:bCs/>
          <w:color w:val="1F4E79" w:themeColor="accent1" w:themeShade="80"/>
        </w:rPr>
      </w:pPr>
    </w:p>
    <w:p w14:paraId="207FA250" w14:textId="51F5E967" w:rsidR="00F27D30" w:rsidRDefault="00F27D30" w:rsidP="008D48F2">
      <w:pPr>
        <w:spacing w:after="0" w:line="360" w:lineRule="auto"/>
        <w:jc w:val="both"/>
        <w:rPr>
          <w:rFonts w:ascii="Times New Roman" w:hAnsi="Times New Roman" w:cs="Times New Roman"/>
          <w:bCs/>
          <w:color w:val="1F4E79" w:themeColor="accent1" w:themeShade="80"/>
        </w:rPr>
      </w:pPr>
    </w:p>
    <w:p w14:paraId="6207F6B9" w14:textId="3F3DCAFB" w:rsidR="00F27D30" w:rsidRDefault="00F27D30" w:rsidP="008D48F2">
      <w:pPr>
        <w:spacing w:after="0" w:line="360" w:lineRule="auto"/>
        <w:jc w:val="both"/>
        <w:rPr>
          <w:rFonts w:ascii="Times New Roman" w:hAnsi="Times New Roman" w:cs="Times New Roman"/>
          <w:bCs/>
          <w:color w:val="1F4E79" w:themeColor="accent1" w:themeShade="80"/>
        </w:rPr>
      </w:pPr>
    </w:p>
    <w:p w14:paraId="40A0DDD1" w14:textId="3320764C" w:rsidR="00F27D30" w:rsidRDefault="00F27D30" w:rsidP="008D48F2">
      <w:pPr>
        <w:spacing w:after="0" w:line="360" w:lineRule="auto"/>
        <w:jc w:val="both"/>
        <w:rPr>
          <w:rFonts w:ascii="Times New Roman" w:hAnsi="Times New Roman" w:cs="Times New Roman"/>
          <w:bCs/>
          <w:color w:val="1F4E79" w:themeColor="accent1" w:themeShade="80"/>
        </w:rPr>
      </w:pPr>
    </w:p>
    <w:p w14:paraId="7F671141" w14:textId="310B0FC2" w:rsidR="00F27D30" w:rsidRDefault="00F27D30" w:rsidP="008D48F2">
      <w:pPr>
        <w:spacing w:after="0" w:line="360" w:lineRule="auto"/>
        <w:jc w:val="both"/>
        <w:rPr>
          <w:rFonts w:ascii="Times New Roman" w:hAnsi="Times New Roman" w:cs="Times New Roman"/>
          <w:bCs/>
          <w:color w:val="1F4E79" w:themeColor="accent1" w:themeShade="80"/>
        </w:rPr>
      </w:pPr>
    </w:p>
    <w:p w14:paraId="10685CEC" w14:textId="5C1E7A47" w:rsidR="00F27D30" w:rsidRDefault="00F27D30" w:rsidP="008D48F2">
      <w:pPr>
        <w:spacing w:after="0" w:line="360" w:lineRule="auto"/>
        <w:jc w:val="both"/>
        <w:rPr>
          <w:rFonts w:ascii="Times New Roman" w:hAnsi="Times New Roman" w:cs="Times New Roman"/>
          <w:bCs/>
          <w:color w:val="1F4E79" w:themeColor="accent1" w:themeShade="80"/>
        </w:rPr>
      </w:pPr>
    </w:p>
    <w:p w14:paraId="1845CA64" w14:textId="08EA4382" w:rsidR="00F27D30" w:rsidRDefault="00F27D30" w:rsidP="008D48F2">
      <w:pPr>
        <w:spacing w:after="0" w:line="360" w:lineRule="auto"/>
        <w:jc w:val="both"/>
        <w:rPr>
          <w:rFonts w:ascii="Times New Roman" w:hAnsi="Times New Roman" w:cs="Times New Roman"/>
          <w:bCs/>
          <w:color w:val="1F4E79" w:themeColor="accent1" w:themeShade="80"/>
        </w:rPr>
      </w:pPr>
    </w:p>
    <w:p w14:paraId="1E2C78E4" w14:textId="1E19E319" w:rsidR="00F27D30" w:rsidRDefault="00F27D30" w:rsidP="008D48F2">
      <w:pPr>
        <w:spacing w:after="0" w:line="360" w:lineRule="auto"/>
        <w:jc w:val="both"/>
        <w:rPr>
          <w:rFonts w:ascii="Times New Roman" w:hAnsi="Times New Roman" w:cs="Times New Roman"/>
          <w:bCs/>
          <w:color w:val="1F4E79" w:themeColor="accent1" w:themeShade="80"/>
        </w:rPr>
      </w:pPr>
    </w:p>
    <w:p w14:paraId="6229F4F2" w14:textId="651B54E4" w:rsidR="00F27D30" w:rsidRDefault="00F27D30" w:rsidP="008D48F2">
      <w:pPr>
        <w:spacing w:after="0" w:line="360" w:lineRule="auto"/>
        <w:jc w:val="both"/>
        <w:rPr>
          <w:rFonts w:ascii="Times New Roman" w:hAnsi="Times New Roman" w:cs="Times New Roman"/>
          <w:bCs/>
          <w:color w:val="1F4E79" w:themeColor="accent1" w:themeShade="80"/>
        </w:rPr>
      </w:pPr>
    </w:p>
    <w:p w14:paraId="64949075" w14:textId="4B38CEEF" w:rsidR="00F27D30" w:rsidRDefault="00F27D30" w:rsidP="008D48F2">
      <w:pPr>
        <w:spacing w:after="0" w:line="360" w:lineRule="auto"/>
        <w:jc w:val="both"/>
        <w:rPr>
          <w:rFonts w:ascii="Times New Roman" w:hAnsi="Times New Roman" w:cs="Times New Roman"/>
          <w:bCs/>
          <w:color w:val="1F4E79" w:themeColor="accent1" w:themeShade="80"/>
        </w:rPr>
      </w:pPr>
    </w:p>
    <w:p w14:paraId="5D6795A4" w14:textId="027E835A" w:rsidR="00F27D30" w:rsidRDefault="00F27D30" w:rsidP="008D48F2">
      <w:pPr>
        <w:spacing w:after="0" w:line="360" w:lineRule="auto"/>
        <w:jc w:val="both"/>
        <w:rPr>
          <w:rFonts w:ascii="Times New Roman" w:hAnsi="Times New Roman" w:cs="Times New Roman"/>
          <w:bCs/>
          <w:color w:val="1F4E79" w:themeColor="accent1" w:themeShade="80"/>
        </w:rPr>
      </w:pPr>
    </w:p>
    <w:p w14:paraId="4A81C90B" w14:textId="625AC9F7" w:rsidR="00F27D30" w:rsidRDefault="00F27D30" w:rsidP="008D48F2">
      <w:pPr>
        <w:spacing w:after="0" w:line="360" w:lineRule="auto"/>
        <w:jc w:val="both"/>
        <w:rPr>
          <w:rFonts w:ascii="Times New Roman" w:hAnsi="Times New Roman" w:cs="Times New Roman"/>
          <w:bCs/>
          <w:color w:val="1F4E79" w:themeColor="accent1" w:themeShade="80"/>
        </w:rPr>
      </w:pPr>
    </w:p>
    <w:p w14:paraId="5002EFFB" w14:textId="6C34E25A" w:rsidR="00F27D30" w:rsidRDefault="00F27D30" w:rsidP="008D48F2">
      <w:pPr>
        <w:spacing w:after="0" w:line="360" w:lineRule="auto"/>
        <w:jc w:val="both"/>
        <w:rPr>
          <w:rFonts w:ascii="Times New Roman" w:hAnsi="Times New Roman" w:cs="Times New Roman"/>
          <w:bCs/>
          <w:color w:val="1F4E79" w:themeColor="accent1" w:themeShade="80"/>
        </w:rPr>
      </w:pPr>
    </w:p>
    <w:p w14:paraId="43DC83B7" w14:textId="5D65E898" w:rsidR="00F27D30" w:rsidRDefault="00F27D30" w:rsidP="008D48F2">
      <w:pPr>
        <w:spacing w:after="0" w:line="360" w:lineRule="auto"/>
        <w:jc w:val="both"/>
        <w:rPr>
          <w:rFonts w:ascii="Times New Roman" w:hAnsi="Times New Roman" w:cs="Times New Roman"/>
          <w:bCs/>
          <w:color w:val="1F4E79" w:themeColor="accent1" w:themeShade="80"/>
        </w:rPr>
      </w:pPr>
    </w:p>
    <w:p w14:paraId="2998EA68" w14:textId="22F8248C" w:rsidR="00F27D30" w:rsidRDefault="00F27D30" w:rsidP="008D48F2">
      <w:pPr>
        <w:spacing w:after="0" w:line="360" w:lineRule="auto"/>
        <w:jc w:val="both"/>
        <w:rPr>
          <w:rFonts w:ascii="Times New Roman" w:hAnsi="Times New Roman" w:cs="Times New Roman"/>
          <w:bCs/>
          <w:color w:val="1F4E79" w:themeColor="accent1" w:themeShade="80"/>
        </w:rPr>
      </w:pPr>
    </w:p>
    <w:p w14:paraId="249EC196" w14:textId="7619EB8E" w:rsidR="00F27D30" w:rsidRDefault="00F27D30" w:rsidP="008D48F2">
      <w:pPr>
        <w:spacing w:after="0" w:line="360" w:lineRule="auto"/>
        <w:jc w:val="both"/>
        <w:rPr>
          <w:rFonts w:ascii="Times New Roman" w:hAnsi="Times New Roman" w:cs="Times New Roman"/>
          <w:bCs/>
          <w:color w:val="1F4E79" w:themeColor="accent1" w:themeShade="80"/>
        </w:rPr>
      </w:pPr>
    </w:p>
    <w:p w14:paraId="5B6E981A" w14:textId="69FB4FB1" w:rsidR="00F27D30" w:rsidRDefault="00F27D30" w:rsidP="008D48F2">
      <w:pPr>
        <w:spacing w:after="0" w:line="360" w:lineRule="auto"/>
        <w:jc w:val="both"/>
        <w:rPr>
          <w:rFonts w:ascii="Times New Roman" w:hAnsi="Times New Roman" w:cs="Times New Roman"/>
          <w:bCs/>
          <w:color w:val="1F4E79" w:themeColor="accent1" w:themeShade="80"/>
        </w:rPr>
      </w:pPr>
    </w:p>
    <w:p w14:paraId="5A9A10C6" w14:textId="77777777" w:rsidR="00774E49" w:rsidRDefault="00774E49" w:rsidP="003C0ADA">
      <w:pPr>
        <w:pStyle w:val="ListeParagraf"/>
        <w:tabs>
          <w:tab w:val="left" w:pos="284"/>
        </w:tabs>
        <w:spacing w:after="0" w:line="360" w:lineRule="auto"/>
        <w:ind w:left="0"/>
        <w:jc w:val="both"/>
        <w:rPr>
          <w:rFonts w:ascii="Times New Roman" w:hAnsi="Times New Roman" w:cs="Times New Roman"/>
          <w:bCs/>
          <w:color w:val="1F4E79" w:themeColor="accent1" w:themeShade="80"/>
        </w:rPr>
      </w:pPr>
    </w:p>
    <w:p w14:paraId="6CE17A51" w14:textId="3BD44CFB" w:rsidR="00F27D30" w:rsidRPr="00225854" w:rsidRDefault="00F27D30" w:rsidP="003C0ADA">
      <w:pPr>
        <w:pStyle w:val="ListeParagraf"/>
        <w:tabs>
          <w:tab w:val="left" w:pos="284"/>
        </w:tabs>
        <w:spacing w:after="0" w:line="360" w:lineRule="auto"/>
        <w:ind w:left="0"/>
        <w:jc w:val="both"/>
        <w:rPr>
          <w:rFonts w:ascii="Times New Roman" w:hAnsi="Times New Roman" w:cs="Times New Roman"/>
          <w:bCs/>
          <w:color w:val="1F4E79" w:themeColor="accent1" w:themeShade="80"/>
        </w:rPr>
      </w:pPr>
      <w:r>
        <w:rPr>
          <w:rFonts w:ascii="Times New Roman" w:hAnsi="Times New Roman" w:cs="Times New Roman"/>
          <w:bCs/>
          <w:color w:val="1F4E79" w:themeColor="accent1" w:themeShade="80"/>
        </w:rPr>
        <w:lastRenderedPageBreak/>
        <w:t>SONU</w:t>
      </w:r>
      <w:r w:rsidR="00353E71" w:rsidRPr="00225854">
        <w:rPr>
          <w:rFonts w:ascii="Times New Roman" w:hAnsi="Times New Roman" w:cs="Times New Roman"/>
          <w:bCs/>
          <w:color w:val="1F4E79" w:themeColor="accent1" w:themeShade="80"/>
        </w:rPr>
        <w:t xml:space="preserve">Ç VE </w:t>
      </w:r>
      <w:r>
        <w:rPr>
          <w:rFonts w:ascii="Times New Roman" w:hAnsi="Times New Roman" w:cs="Times New Roman"/>
          <w:bCs/>
          <w:color w:val="1F4E79" w:themeColor="accent1" w:themeShade="80"/>
        </w:rPr>
        <w:t>DEĞERLENDİRME</w:t>
      </w:r>
    </w:p>
    <w:p w14:paraId="5DAB2273" w14:textId="2F01B5F1" w:rsidR="00D422B5" w:rsidRPr="00F27D30" w:rsidRDefault="00D422B5" w:rsidP="003C0ADA">
      <w:pPr>
        <w:pStyle w:val="ListeParagraf"/>
        <w:tabs>
          <w:tab w:val="left" w:pos="284"/>
        </w:tabs>
        <w:spacing w:after="0" w:line="360" w:lineRule="auto"/>
        <w:ind w:left="0"/>
        <w:jc w:val="both"/>
        <w:rPr>
          <w:rFonts w:ascii="Times New Roman" w:hAnsi="Times New Roman" w:cs="Times New Roman"/>
          <w:b/>
        </w:rPr>
      </w:pPr>
      <w:r w:rsidRPr="00225854">
        <w:rPr>
          <w:rFonts w:ascii="Times New Roman" w:hAnsi="Times New Roman" w:cs="Times New Roman"/>
          <w:b/>
        </w:rPr>
        <w:t>GÜÇLÜ YANLARIMIZ</w:t>
      </w:r>
    </w:p>
    <w:p w14:paraId="73746914" w14:textId="3E458BB4" w:rsidR="00F27D30" w:rsidRDefault="00D422B5"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Merkezimizin, bir taraftan yaşanılan zorlukların giderilmesine, diğer taraftan öğrencilerimizin kendilerini daha rahat, mutlu ve huzurlu hissetmelerine yardımcı olmak üzere dört alt birimden oluşması,</w:t>
      </w:r>
      <w:r w:rsidR="00F27D30">
        <w:rPr>
          <w:rFonts w:ascii="Times New Roman" w:hAnsi="Times New Roman" w:cs="Times New Roman"/>
        </w:rPr>
        <w:t xml:space="preserve"> </w:t>
      </w:r>
    </w:p>
    <w:p w14:paraId="7620054C" w14:textId="77777777" w:rsidR="007137CB" w:rsidRDefault="00A4195F"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Kariyer geliştirme birimimiz mezunlara hizmet verebilmek amacıyla </w:t>
      </w:r>
      <w:r w:rsidR="00F27D30">
        <w:rPr>
          <w:rFonts w:ascii="Times New Roman" w:hAnsi="Times New Roman" w:cs="Times New Roman"/>
        </w:rPr>
        <w:t xml:space="preserve">ihtiyaçlar doğrultusunda </w:t>
      </w:r>
      <w:r w:rsidR="00451ACD" w:rsidRPr="00225854">
        <w:rPr>
          <w:rFonts w:ascii="Times New Roman" w:hAnsi="Times New Roman" w:cs="Times New Roman"/>
        </w:rPr>
        <w:t>yeni yapılanmıştır.</w:t>
      </w:r>
    </w:p>
    <w:p w14:paraId="41CFF7F0" w14:textId="7794F432" w:rsidR="007137CB" w:rsidRDefault="00451ACD"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 </w:t>
      </w:r>
      <w:r w:rsidR="003C0ADA">
        <w:rPr>
          <w:rFonts w:ascii="Times New Roman" w:hAnsi="Times New Roman" w:cs="Times New Roman"/>
        </w:rPr>
        <w:t>İ</w:t>
      </w:r>
      <w:r w:rsidR="007137CB">
        <w:rPr>
          <w:rFonts w:ascii="Times New Roman" w:hAnsi="Times New Roman" w:cs="Times New Roman"/>
        </w:rPr>
        <w:t>l</w:t>
      </w:r>
      <w:r w:rsidR="007137CB" w:rsidRPr="007137CB">
        <w:rPr>
          <w:rFonts w:ascii="Times New Roman" w:hAnsi="Times New Roman" w:cs="Times New Roman"/>
        </w:rPr>
        <w:t xml:space="preserve">gi alanına giren konularda araştırma, inceleme ve yayın yapmak, bu nitelikteki çalışmaları desteklemek, </w:t>
      </w:r>
    </w:p>
    <w:p w14:paraId="09556EB9" w14:textId="30690AD9" w:rsidR="00D422B5" w:rsidRPr="00225854" w:rsidRDefault="007137CB"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7137CB">
        <w:rPr>
          <w:rFonts w:ascii="Times New Roman" w:hAnsi="Times New Roman" w:cs="Times New Roman"/>
        </w:rPr>
        <w:t xml:space="preserve">Konunun sağlık bilimleri (psikiyatri ve çocuk-ergen psikiyatrisi), davranış bilimleri, eğitim bilimleri, sosyal bilimler ve siyasal bilimler gibi değişik disiplinlerden araştırmacılar tarafından ortaklaşa ele alınmasını sağlayacak bir ortam oluşturacak </w:t>
      </w:r>
      <w:r w:rsidR="003C0ADA" w:rsidRPr="007137CB">
        <w:rPr>
          <w:rFonts w:ascii="Times New Roman" w:hAnsi="Times New Roman" w:cs="Times New Roman"/>
        </w:rPr>
        <w:t>disiplinler arası</w:t>
      </w:r>
      <w:r w:rsidRPr="007137CB">
        <w:rPr>
          <w:rFonts w:ascii="Times New Roman" w:hAnsi="Times New Roman" w:cs="Times New Roman"/>
        </w:rPr>
        <w:t xml:space="preserve"> etkileşimi ve bilgi alışverişini sağlamak. </w:t>
      </w:r>
      <w:r w:rsidR="003C0ADA" w:rsidRPr="007137CB">
        <w:rPr>
          <w:rFonts w:ascii="Times New Roman" w:hAnsi="Times New Roman" w:cs="Times New Roman"/>
        </w:rPr>
        <w:t>Disiplinler arası</w:t>
      </w:r>
      <w:r w:rsidRPr="007137CB">
        <w:rPr>
          <w:rFonts w:ascii="Times New Roman" w:hAnsi="Times New Roman" w:cs="Times New Roman"/>
        </w:rPr>
        <w:t xml:space="preserve"> çalışmaları desteklemek,</w:t>
      </w:r>
    </w:p>
    <w:p w14:paraId="2D8553A0" w14:textId="77777777" w:rsidR="00D422B5" w:rsidRPr="00225854" w:rsidRDefault="00D422B5"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Merkezimizin hem gençlik sorunlarıyla alakalı bilimsel araştırmalar yürüten hem de uygulamaya yönelik olarak öğrencilere psikolojik danışmanlık ve rehberlik hizmeti sunan bir birim olması,</w:t>
      </w:r>
    </w:p>
    <w:p w14:paraId="6EE5DF3D" w14:textId="77777777" w:rsidR="00D422B5" w:rsidRPr="00225854" w:rsidRDefault="00D422B5"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Merkezin genç, dinamik ve değişime açık bir kadroya sahip olması,</w:t>
      </w:r>
    </w:p>
    <w:p w14:paraId="03B21742" w14:textId="77777777" w:rsidR="00D422B5" w:rsidRPr="00225854" w:rsidRDefault="00D422B5"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Merkezin çalışmalarıyla ilgili karar verme süreçlerinin eşitlikçi ve katılımcı şekilde işlemesi, </w:t>
      </w:r>
    </w:p>
    <w:p w14:paraId="6232E843" w14:textId="7BB68173" w:rsidR="00D422B5" w:rsidRDefault="00D422B5"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Merkezimize üye olan öğretim elemanlarının akademik ilgilerinin farklı çalışma alanlarına yönelik olması,</w:t>
      </w:r>
    </w:p>
    <w:p w14:paraId="239118AF" w14:textId="40CD2230" w:rsidR="00F27D30" w:rsidRDefault="009E3003"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Pr>
          <w:rFonts w:ascii="Times New Roman" w:hAnsi="Times New Roman" w:cs="Times New Roman"/>
        </w:rPr>
        <w:t xml:space="preserve">Üniversitemiz tıp </w:t>
      </w:r>
      <w:r w:rsidR="004E1303">
        <w:rPr>
          <w:rFonts w:ascii="Times New Roman" w:hAnsi="Times New Roman" w:cs="Times New Roman"/>
        </w:rPr>
        <w:t>fakültesi</w:t>
      </w:r>
      <w:r>
        <w:rPr>
          <w:rFonts w:ascii="Times New Roman" w:hAnsi="Times New Roman" w:cs="Times New Roman"/>
        </w:rPr>
        <w:t xml:space="preserve"> ruh sağlığı ve hastalıkları anabilim dalı ile yapılan görüşmeler sonrasında tıbbi tedavi alması gerektiği düşünülen öğrenciler için tedavi düzenlenmesi konusunda </w:t>
      </w:r>
      <w:r w:rsidR="007137CB">
        <w:rPr>
          <w:rFonts w:ascii="Times New Roman" w:hAnsi="Times New Roman" w:cs="Times New Roman"/>
        </w:rPr>
        <w:t xml:space="preserve">hastane </w:t>
      </w:r>
      <w:r>
        <w:rPr>
          <w:rFonts w:ascii="Times New Roman" w:hAnsi="Times New Roman" w:cs="Times New Roman"/>
        </w:rPr>
        <w:t xml:space="preserve">desteğinin sağlanması  </w:t>
      </w:r>
    </w:p>
    <w:p w14:paraId="678CC4E5" w14:textId="442FFFA3" w:rsidR="00340F6C" w:rsidRPr="00340F6C" w:rsidRDefault="007137CB"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Pr>
          <w:rFonts w:ascii="Times New Roman" w:hAnsi="Times New Roman" w:cs="Times New Roman"/>
        </w:rPr>
        <w:t>Mezun olacak öğrencilerimize yönelik olarak İş-kur ile</w:t>
      </w:r>
      <w:r w:rsidR="00340F6C">
        <w:rPr>
          <w:rFonts w:ascii="Times New Roman" w:hAnsi="Times New Roman" w:cs="Times New Roman"/>
        </w:rPr>
        <w:t xml:space="preserve"> yapılan iş</w:t>
      </w:r>
      <w:r w:rsidR="003C0ADA">
        <w:rPr>
          <w:rFonts w:ascii="Times New Roman" w:hAnsi="Times New Roman" w:cs="Times New Roman"/>
        </w:rPr>
        <w:t xml:space="preserve"> </w:t>
      </w:r>
      <w:r w:rsidR="00340F6C">
        <w:rPr>
          <w:rFonts w:ascii="Times New Roman" w:hAnsi="Times New Roman" w:cs="Times New Roman"/>
        </w:rPr>
        <w:t xml:space="preserve">birliği sonrası </w:t>
      </w:r>
    </w:p>
    <w:p w14:paraId="491CF99F" w14:textId="11A1328E" w:rsidR="00340F6C" w:rsidRPr="00340F6C" w:rsidRDefault="00340F6C" w:rsidP="004657D0">
      <w:pPr>
        <w:pStyle w:val="ListeParagraf"/>
        <w:numPr>
          <w:ilvl w:val="0"/>
          <w:numId w:val="35"/>
        </w:numPr>
        <w:tabs>
          <w:tab w:val="left" w:pos="284"/>
        </w:tabs>
        <w:spacing w:after="0" w:line="360" w:lineRule="auto"/>
        <w:ind w:left="284" w:firstLine="0"/>
        <w:jc w:val="both"/>
        <w:rPr>
          <w:rFonts w:ascii="Times New Roman" w:hAnsi="Times New Roman" w:cs="Times New Roman"/>
        </w:rPr>
      </w:pPr>
      <w:r w:rsidRPr="00340F6C">
        <w:rPr>
          <w:rFonts w:ascii="Times New Roman" w:hAnsi="Times New Roman" w:cs="Times New Roman"/>
        </w:rPr>
        <w:t>İş ve meslek uzmanlarının Merkezimiz bünyesinde haftada bir gün öğrencilerimize mesleki</w:t>
      </w:r>
      <w:r>
        <w:rPr>
          <w:rFonts w:ascii="Times New Roman" w:hAnsi="Times New Roman" w:cs="Times New Roman"/>
        </w:rPr>
        <w:t xml:space="preserve"> </w:t>
      </w:r>
      <w:r w:rsidRPr="00340F6C">
        <w:rPr>
          <w:rFonts w:ascii="Times New Roman" w:hAnsi="Times New Roman" w:cs="Times New Roman"/>
        </w:rPr>
        <w:t>rehberlik ve danışmanlık yapması,</w:t>
      </w:r>
    </w:p>
    <w:p w14:paraId="4F9868C1" w14:textId="60A9B6BB" w:rsidR="00340F6C" w:rsidRPr="00340F6C" w:rsidRDefault="00340F6C" w:rsidP="004657D0">
      <w:pPr>
        <w:pStyle w:val="ListeParagraf"/>
        <w:numPr>
          <w:ilvl w:val="0"/>
          <w:numId w:val="35"/>
        </w:numPr>
        <w:tabs>
          <w:tab w:val="left" w:pos="284"/>
        </w:tabs>
        <w:spacing w:after="0" w:line="360" w:lineRule="auto"/>
        <w:ind w:left="284" w:firstLine="0"/>
        <w:jc w:val="both"/>
        <w:rPr>
          <w:rFonts w:ascii="Times New Roman" w:hAnsi="Times New Roman" w:cs="Times New Roman"/>
        </w:rPr>
      </w:pPr>
      <w:r w:rsidRPr="00340F6C">
        <w:rPr>
          <w:rFonts w:ascii="Times New Roman" w:hAnsi="Times New Roman" w:cs="Times New Roman"/>
        </w:rPr>
        <w:t>Bahar yarıyılında, iş ve meslek danışmanlığı hizmetleri kapsamında fakültelerimizde “geleceğin meslekleri” konularının anlatılacağı seminerlerin Merkezimiz tarafından yürütülmesi (planlanması ve duyurularının yapılması) kararlaştırılmıştır. Bu toplantılarda iş kulübü eğitimi hakkında da öğrencilere bilgilendirme yapılması,</w:t>
      </w:r>
    </w:p>
    <w:p w14:paraId="1EA7371C" w14:textId="2A964FAD" w:rsidR="00340F6C" w:rsidRDefault="00340F6C" w:rsidP="004657D0">
      <w:pPr>
        <w:pStyle w:val="ListeParagraf"/>
        <w:numPr>
          <w:ilvl w:val="0"/>
          <w:numId w:val="35"/>
        </w:numPr>
        <w:tabs>
          <w:tab w:val="left" w:pos="284"/>
        </w:tabs>
        <w:spacing w:after="0" w:line="360" w:lineRule="auto"/>
        <w:ind w:left="284" w:firstLine="0"/>
        <w:jc w:val="both"/>
        <w:rPr>
          <w:rFonts w:ascii="Times New Roman" w:hAnsi="Times New Roman" w:cs="Times New Roman"/>
        </w:rPr>
      </w:pPr>
      <w:r w:rsidRPr="00340F6C">
        <w:rPr>
          <w:rFonts w:ascii="Times New Roman" w:hAnsi="Times New Roman" w:cs="Times New Roman"/>
        </w:rPr>
        <w:t>Bahar döneminde Merkez Kampüsünde “Kariyer Günleri” etkinliğinin birlikte düzenlenmesi</w:t>
      </w:r>
    </w:p>
    <w:p w14:paraId="637B5CB0" w14:textId="42F1A754" w:rsidR="003C0ADA" w:rsidRPr="003C0ADA" w:rsidRDefault="003C0ADA" w:rsidP="003C0ADA">
      <w:pPr>
        <w:tabs>
          <w:tab w:val="left" w:pos="284"/>
        </w:tabs>
        <w:spacing w:after="0" w:line="360" w:lineRule="auto"/>
        <w:jc w:val="both"/>
        <w:rPr>
          <w:rFonts w:ascii="Times New Roman" w:hAnsi="Times New Roman" w:cs="Times New Roman"/>
        </w:rPr>
      </w:pPr>
      <w:r>
        <w:rPr>
          <w:rFonts w:ascii="Times New Roman" w:hAnsi="Times New Roman" w:cs="Times New Roman"/>
        </w:rPr>
        <w:t>kararlaştırılmıştır.</w:t>
      </w:r>
    </w:p>
    <w:p w14:paraId="56052F66" w14:textId="7F61304E" w:rsidR="00D422B5" w:rsidRPr="00225854" w:rsidRDefault="00D422B5" w:rsidP="003C0ADA">
      <w:pPr>
        <w:pStyle w:val="ListeParagraf"/>
        <w:numPr>
          <w:ilvl w:val="0"/>
          <w:numId w:val="3"/>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 binamızın kampüs içinde öğrencilerimizin kolay ulaşabileceği bir konumda yer alması.</w:t>
      </w:r>
    </w:p>
    <w:p w14:paraId="0045DE97" w14:textId="77777777" w:rsidR="009E3003" w:rsidRDefault="00064532" w:rsidP="003C0ADA">
      <w:pPr>
        <w:numPr>
          <w:ilvl w:val="0"/>
          <w:numId w:val="3"/>
        </w:numPr>
        <w:tabs>
          <w:tab w:val="left" w:pos="284"/>
        </w:tabs>
        <w:spacing w:after="0" w:line="360" w:lineRule="auto"/>
        <w:ind w:left="0" w:firstLine="0"/>
        <w:contextualSpacing/>
        <w:jc w:val="both"/>
        <w:rPr>
          <w:rFonts w:ascii="Times New Roman" w:hAnsi="Times New Roman" w:cs="Times New Roman"/>
        </w:rPr>
      </w:pPr>
      <w:r w:rsidRPr="00225854">
        <w:rPr>
          <w:rFonts w:ascii="Times New Roman" w:hAnsi="Times New Roman" w:cs="Times New Roman"/>
        </w:rPr>
        <w:t xml:space="preserve">Merkezimiz verdiği hizmet alanını duyurmak, genişletmek ve daha fazla öğrenciye hizmet verebilmek adına </w:t>
      </w:r>
      <w:r w:rsidRPr="00225854">
        <w:rPr>
          <w:rFonts w:ascii="Times New Roman" w:hAnsi="Times New Roman" w:cs="Times New Roman"/>
          <w:b/>
        </w:rPr>
        <w:t>tanıtım ve bilgilendirme faaliyetlerini</w:t>
      </w:r>
      <w:r w:rsidRPr="00225854">
        <w:rPr>
          <w:rFonts w:ascii="Times New Roman" w:hAnsi="Times New Roman" w:cs="Times New Roman"/>
        </w:rPr>
        <w:t xml:space="preserve"> artırmay</w:t>
      </w:r>
      <w:r w:rsidR="00A4195F" w:rsidRPr="00225854">
        <w:rPr>
          <w:rFonts w:ascii="Times New Roman" w:hAnsi="Times New Roman" w:cs="Times New Roman"/>
        </w:rPr>
        <w:t xml:space="preserve">a yönelik çalışmalar yapılmış olması </w:t>
      </w:r>
      <w:r w:rsidR="009E3003">
        <w:rPr>
          <w:rFonts w:ascii="Times New Roman" w:hAnsi="Times New Roman" w:cs="Times New Roman"/>
        </w:rPr>
        <w:t xml:space="preserve"> </w:t>
      </w:r>
    </w:p>
    <w:p w14:paraId="1FD5E4FB" w14:textId="5CD08751" w:rsidR="00064532" w:rsidRDefault="00064532" w:rsidP="003C0ADA">
      <w:pPr>
        <w:numPr>
          <w:ilvl w:val="0"/>
          <w:numId w:val="3"/>
        </w:numPr>
        <w:tabs>
          <w:tab w:val="left" w:pos="284"/>
        </w:tabs>
        <w:spacing w:after="0" w:line="360" w:lineRule="auto"/>
        <w:ind w:left="0" w:firstLine="0"/>
        <w:contextualSpacing/>
        <w:jc w:val="both"/>
        <w:rPr>
          <w:rFonts w:ascii="Times New Roman" w:hAnsi="Times New Roman" w:cs="Times New Roman"/>
        </w:rPr>
      </w:pPr>
      <w:r w:rsidRPr="00225854">
        <w:rPr>
          <w:rFonts w:ascii="Times New Roman" w:hAnsi="Times New Roman" w:cs="Times New Roman"/>
        </w:rPr>
        <w:t>Bilgilendirici broşürler, sosyal medya hesapları açılması, öğrenci toplul</w:t>
      </w:r>
      <w:r w:rsidR="0011105F" w:rsidRPr="00225854">
        <w:rPr>
          <w:rFonts w:ascii="Times New Roman" w:hAnsi="Times New Roman" w:cs="Times New Roman"/>
        </w:rPr>
        <w:t>u</w:t>
      </w:r>
      <w:r w:rsidRPr="00225854">
        <w:rPr>
          <w:rFonts w:ascii="Times New Roman" w:hAnsi="Times New Roman" w:cs="Times New Roman"/>
        </w:rPr>
        <w:t>kları i</w:t>
      </w:r>
      <w:r w:rsidR="00A4195F" w:rsidRPr="00225854">
        <w:rPr>
          <w:rFonts w:ascii="Times New Roman" w:hAnsi="Times New Roman" w:cs="Times New Roman"/>
        </w:rPr>
        <w:t xml:space="preserve">le </w:t>
      </w:r>
      <w:r w:rsidRPr="00225854">
        <w:rPr>
          <w:rFonts w:ascii="Times New Roman" w:hAnsi="Times New Roman" w:cs="Times New Roman"/>
        </w:rPr>
        <w:t>i</w:t>
      </w:r>
      <w:r w:rsidR="009E3003">
        <w:rPr>
          <w:rFonts w:ascii="Times New Roman" w:hAnsi="Times New Roman" w:cs="Times New Roman"/>
        </w:rPr>
        <w:t xml:space="preserve">şbirliği, çeşitli konferanslar düzenlenmesi </w:t>
      </w:r>
    </w:p>
    <w:p w14:paraId="31C9E5A7" w14:textId="122E12B5" w:rsidR="009E3003" w:rsidRPr="00225854" w:rsidRDefault="009E3003" w:rsidP="003C0ADA">
      <w:pPr>
        <w:tabs>
          <w:tab w:val="left" w:pos="284"/>
        </w:tabs>
        <w:spacing w:after="0" w:line="360" w:lineRule="auto"/>
        <w:contextualSpacing/>
        <w:jc w:val="both"/>
        <w:rPr>
          <w:rFonts w:ascii="Times New Roman" w:hAnsi="Times New Roman" w:cs="Times New Roman"/>
        </w:rPr>
      </w:pPr>
    </w:p>
    <w:p w14:paraId="2E868138" w14:textId="017EF5B2" w:rsidR="00D422B5" w:rsidRPr="00F27D30" w:rsidRDefault="00D422B5" w:rsidP="003C0ADA">
      <w:pPr>
        <w:pStyle w:val="ListeParagraf"/>
        <w:spacing w:after="0" w:line="360" w:lineRule="auto"/>
        <w:ind w:left="0"/>
        <w:jc w:val="both"/>
        <w:rPr>
          <w:rFonts w:ascii="Times New Roman" w:hAnsi="Times New Roman" w:cs="Times New Roman"/>
          <w:b/>
        </w:rPr>
      </w:pPr>
      <w:r w:rsidRPr="00225854">
        <w:rPr>
          <w:rFonts w:ascii="Times New Roman" w:hAnsi="Times New Roman" w:cs="Times New Roman"/>
          <w:b/>
        </w:rPr>
        <w:t>ZAYIF YANLARIMIZ</w:t>
      </w:r>
    </w:p>
    <w:p w14:paraId="79180F1E" w14:textId="7851A1CE" w:rsidR="00D422B5" w:rsidRPr="00225854" w:rsidRDefault="00D422B5"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Merkezimiz tarafından verilen hizmetlerin ilçelerdeki birimlerde okuyan öğrencilere ulaştırılmasında yaşanan sorunlar (yetersiz uzman kadroya sahip olmak, ilçelerden öğrencilerin zaman ve ekonomik sıkıntılar sebebi ile birimimize gelememesi)</w:t>
      </w:r>
    </w:p>
    <w:p w14:paraId="2B08E092" w14:textId="2BEBDDA4" w:rsidR="00D422B5" w:rsidRPr="00225854" w:rsidRDefault="00D422B5"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Öğrenci sayısının her yıl artmasına ve merkezimiz hizmetlerinden faydalanacak öğrenci sayısı ve potansiyeli artmasına rağmen bu konuda hizmet verecek olan uzman sayımızın yeterli sayıda olmaması ve arttırılmasına yönelik yeni politikaların izlenmemesi </w:t>
      </w:r>
    </w:p>
    <w:p w14:paraId="0E9BFF75" w14:textId="2D8EF62C" w:rsidR="00D422B5" w:rsidRPr="00225854" w:rsidRDefault="00D422B5"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Öğretim üyelerinin yoğun ders programları nedeniyle merkez etkinliklerine yeteri sürede zaman ayıramaması,</w:t>
      </w:r>
    </w:p>
    <w:p w14:paraId="09B642E0" w14:textId="530C0301" w:rsidR="00D422B5" w:rsidRPr="00225854" w:rsidRDefault="00D422B5"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Danışman öğretim üyelerinin merkezimizden faydalanması gerekli öğrencilere ulaşamaması ve yönlendirmenin yetersiz olması,</w:t>
      </w:r>
    </w:p>
    <w:p w14:paraId="6E1B134A" w14:textId="0147F1EB" w:rsidR="00D422B5" w:rsidRDefault="00D422B5"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Merkezimizce yapılacak gençlik sorunlarının incelenmesi ve betimlenmesine yönelik araştırmalara yürütücü olarak katkı sağlayacak yeterli araştırmacının olmaması ve bu sebeple merkezimizde çalışan tüm personelin var olan diğer görev tanımlarını yerine getirmekt</w:t>
      </w:r>
      <w:r w:rsidR="0011105F" w:rsidRPr="00225854">
        <w:rPr>
          <w:rFonts w:ascii="Times New Roman" w:hAnsi="Times New Roman" w:cs="Times New Roman"/>
        </w:rPr>
        <w:t>e</w:t>
      </w:r>
      <w:r w:rsidRPr="00225854">
        <w:rPr>
          <w:rFonts w:ascii="Times New Roman" w:hAnsi="Times New Roman" w:cs="Times New Roman"/>
        </w:rPr>
        <w:t xml:space="preserve"> zorluk yaşaması </w:t>
      </w:r>
    </w:p>
    <w:p w14:paraId="1B9D47B0" w14:textId="0D022459" w:rsidR="007137CB" w:rsidRPr="007137CB" w:rsidRDefault="007137CB"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7137CB">
        <w:rPr>
          <w:rFonts w:ascii="Times New Roman" w:hAnsi="Times New Roman" w:cs="Times New Roman"/>
        </w:rPr>
        <w:t>Aydın ili içinde gençlik sorunları ile ilgili yapıl</w:t>
      </w:r>
      <w:r>
        <w:rPr>
          <w:rFonts w:ascii="Times New Roman" w:hAnsi="Times New Roman" w:cs="Times New Roman"/>
        </w:rPr>
        <w:t>acak araştırma, konferans, hiz</w:t>
      </w:r>
      <w:r w:rsidRPr="007137CB">
        <w:rPr>
          <w:rFonts w:ascii="Times New Roman" w:hAnsi="Times New Roman" w:cs="Times New Roman"/>
        </w:rPr>
        <w:t xml:space="preserve">met içi eğitim vb. çalışmalar için yeterli uzman personel bulunmadığından toplumsal katkı alanındaki </w:t>
      </w:r>
      <w:r>
        <w:rPr>
          <w:rFonts w:ascii="Times New Roman" w:hAnsi="Times New Roman" w:cs="Times New Roman"/>
        </w:rPr>
        <w:t xml:space="preserve">misyonun </w:t>
      </w:r>
      <w:r w:rsidRPr="007137CB">
        <w:rPr>
          <w:rFonts w:ascii="Times New Roman" w:hAnsi="Times New Roman" w:cs="Times New Roman"/>
        </w:rPr>
        <w:t>yerine getirilememesi</w:t>
      </w:r>
    </w:p>
    <w:p w14:paraId="48ED04C8" w14:textId="14E4236F" w:rsidR="00064532" w:rsidRPr="00225854" w:rsidRDefault="00064532"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Araştırma projelerine </w:t>
      </w:r>
      <w:r w:rsidR="00A4195F" w:rsidRPr="00225854">
        <w:rPr>
          <w:rFonts w:ascii="Times New Roman" w:hAnsi="Times New Roman" w:cs="Times New Roman"/>
        </w:rPr>
        <w:t xml:space="preserve">verilen </w:t>
      </w:r>
      <w:r w:rsidRPr="00225854">
        <w:rPr>
          <w:rFonts w:ascii="Times New Roman" w:hAnsi="Times New Roman" w:cs="Times New Roman"/>
        </w:rPr>
        <w:t xml:space="preserve">mali </w:t>
      </w:r>
      <w:r w:rsidR="00A4195F" w:rsidRPr="00225854">
        <w:rPr>
          <w:rFonts w:ascii="Times New Roman" w:hAnsi="Times New Roman" w:cs="Times New Roman"/>
        </w:rPr>
        <w:t xml:space="preserve">ve teknik desteğin yetersiz olması </w:t>
      </w:r>
      <w:r w:rsidRPr="00225854">
        <w:rPr>
          <w:rFonts w:ascii="Times New Roman" w:hAnsi="Times New Roman" w:cs="Times New Roman"/>
        </w:rPr>
        <w:t>verilmemesi,</w:t>
      </w:r>
    </w:p>
    <w:p w14:paraId="0F3025C1" w14:textId="0398016D" w:rsidR="00A4195F" w:rsidRPr="00225854" w:rsidRDefault="00A4195F" w:rsidP="003C0ADA">
      <w:pPr>
        <w:pStyle w:val="ListeParagraf"/>
        <w:numPr>
          <w:ilvl w:val="0"/>
          <w:numId w:val="4"/>
        </w:numPr>
        <w:tabs>
          <w:tab w:val="left" w:pos="284"/>
        </w:tabs>
        <w:spacing w:after="0" w:line="360" w:lineRule="auto"/>
        <w:ind w:left="0" w:firstLine="0"/>
        <w:jc w:val="both"/>
        <w:rPr>
          <w:rFonts w:ascii="Times New Roman" w:hAnsi="Times New Roman" w:cs="Times New Roman"/>
        </w:rPr>
      </w:pPr>
      <w:r w:rsidRPr="00225854">
        <w:rPr>
          <w:rFonts w:ascii="Times New Roman" w:hAnsi="Times New Roman" w:cs="Times New Roman"/>
        </w:rPr>
        <w:t xml:space="preserve">Merkezde </w:t>
      </w:r>
      <w:r w:rsidR="00530AD9" w:rsidRPr="00225854">
        <w:rPr>
          <w:rFonts w:ascii="Times New Roman" w:hAnsi="Times New Roman" w:cs="Times New Roman"/>
        </w:rPr>
        <w:t>bakım ve</w:t>
      </w:r>
      <w:r w:rsidRPr="00225854">
        <w:rPr>
          <w:rFonts w:ascii="Times New Roman" w:hAnsi="Times New Roman" w:cs="Times New Roman"/>
        </w:rPr>
        <w:t xml:space="preserve"> temizlik işlerinin merkeze bağlı bir   personel olmaması sebebi ile yetersiz olması</w:t>
      </w:r>
    </w:p>
    <w:p w14:paraId="4E986F27" w14:textId="77777777" w:rsidR="00064532" w:rsidRPr="00225854" w:rsidRDefault="00064532" w:rsidP="003C0ADA">
      <w:pPr>
        <w:pStyle w:val="ListeParagraf"/>
        <w:tabs>
          <w:tab w:val="left" w:pos="284"/>
        </w:tabs>
        <w:spacing w:after="0" w:line="360" w:lineRule="auto"/>
        <w:ind w:left="0"/>
        <w:jc w:val="both"/>
        <w:rPr>
          <w:rFonts w:ascii="Times New Roman" w:hAnsi="Times New Roman" w:cs="Times New Roman"/>
        </w:rPr>
      </w:pPr>
    </w:p>
    <w:p w14:paraId="1BDA3B87" w14:textId="77777777" w:rsidR="00D422B5" w:rsidRPr="00225854" w:rsidRDefault="00D422B5" w:rsidP="008D48F2">
      <w:pPr>
        <w:pStyle w:val="ListeParagraf"/>
        <w:tabs>
          <w:tab w:val="left" w:pos="284"/>
        </w:tabs>
        <w:spacing w:after="0" w:line="360" w:lineRule="auto"/>
        <w:ind w:left="0"/>
        <w:jc w:val="both"/>
        <w:rPr>
          <w:rFonts w:ascii="Times New Roman" w:hAnsi="Times New Roman" w:cs="Times New Roman"/>
          <w:bCs/>
          <w:color w:val="1F4E79" w:themeColor="accent1" w:themeShade="80"/>
        </w:rPr>
      </w:pPr>
    </w:p>
    <w:p w14:paraId="3225EB90" w14:textId="6B59673D" w:rsidR="00353E71" w:rsidRPr="00225854" w:rsidRDefault="00353E71" w:rsidP="008D48F2">
      <w:pPr>
        <w:spacing w:after="0" w:line="360" w:lineRule="auto"/>
        <w:jc w:val="both"/>
        <w:rPr>
          <w:rFonts w:ascii="Times New Roman" w:hAnsi="Times New Roman" w:cs="Times New Roman"/>
          <w:bCs/>
          <w:color w:val="1F4E79" w:themeColor="accent1" w:themeShade="80"/>
        </w:rPr>
      </w:pPr>
      <w:r w:rsidRPr="00225854">
        <w:rPr>
          <w:rFonts w:ascii="Times New Roman" w:hAnsi="Times New Roman" w:cs="Times New Roman"/>
          <w:bCs/>
          <w:color w:val="1F4E79" w:themeColor="accent1" w:themeShade="80"/>
        </w:rPr>
        <w:t xml:space="preserve"> </w:t>
      </w:r>
    </w:p>
    <w:p w14:paraId="6EC8EF76" w14:textId="13033E0D" w:rsidR="00353E71" w:rsidRPr="00225854" w:rsidRDefault="00353E71" w:rsidP="008D48F2">
      <w:pPr>
        <w:spacing w:after="0" w:line="360" w:lineRule="auto"/>
        <w:jc w:val="both"/>
        <w:rPr>
          <w:rFonts w:ascii="Times New Roman" w:hAnsi="Times New Roman" w:cs="Times New Roman"/>
          <w:bCs/>
        </w:rPr>
      </w:pPr>
    </w:p>
    <w:p w14:paraId="41CDE4A8" w14:textId="77777777" w:rsidR="00756EEB" w:rsidRPr="00225854" w:rsidRDefault="00756EEB" w:rsidP="008D48F2">
      <w:pPr>
        <w:spacing w:after="0" w:line="360" w:lineRule="auto"/>
        <w:jc w:val="both"/>
        <w:rPr>
          <w:rFonts w:ascii="Times New Roman" w:hAnsi="Times New Roman" w:cs="Times New Roman"/>
          <w:bCs/>
        </w:rPr>
      </w:pPr>
    </w:p>
    <w:p w14:paraId="011DD7A7" w14:textId="77777777" w:rsidR="00756EEB" w:rsidRPr="00225854" w:rsidRDefault="00756EEB" w:rsidP="008D48F2">
      <w:pPr>
        <w:spacing w:after="0" w:line="360" w:lineRule="auto"/>
        <w:jc w:val="both"/>
        <w:rPr>
          <w:rFonts w:ascii="Times New Roman" w:hAnsi="Times New Roman" w:cs="Times New Roman"/>
          <w:b/>
        </w:rPr>
      </w:pPr>
    </w:p>
    <w:p w14:paraId="066909A1" w14:textId="77777777" w:rsidR="00B134B0" w:rsidRPr="00225854" w:rsidRDefault="00B134B0" w:rsidP="008D48F2">
      <w:pPr>
        <w:spacing w:after="0" w:line="360" w:lineRule="auto"/>
        <w:jc w:val="both"/>
        <w:rPr>
          <w:rFonts w:ascii="Times New Roman" w:hAnsi="Times New Roman" w:cs="Times New Roman"/>
          <w:b/>
        </w:rPr>
      </w:pPr>
    </w:p>
    <w:p w14:paraId="06A30BEE" w14:textId="77777777" w:rsidR="00B134B0" w:rsidRPr="00225854" w:rsidRDefault="00B134B0" w:rsidP="008D48F2">
      <w:pPr>
        <w:spacing w:after="0" w:line="360" w:lineRule="auto"/>
        <w:jc w:val="both"/>
        <w:rPr>
          <w:rFonts w:ascii="Times New Roman" w:hAnsi="Times New Roman" w:cs="Times New Roman"/>
          <w:b/>
        </w:rPr>
      </w:pPr>
    </w:p>
    <w:p w14:paraId="380D63E8" w14:textId="77777777" w:rsidR="00B134B0" w:rsidRPr="00225854" w:rsidRDefault="00B134B0" w:rsidP="008D48F2">
      <w:pPr>
        <w:spacing w:after="0" w:line="360" w:lineRule="auto"/>
        <w:jc w:val="both"/>
        <w:rPr>
          <w:rFonts w:ascii="Times New Roman" w:hAnsi="Times New Roman" w:cs="Times New Roman"/>
          <w:b/>
        </w:rPr>
      </w:pPr>
    </w:p>
    <w:p w14:paraId="4215BBB2" w14:textId="4138B942" w:rsidR="00612DFC" w:rsidRPr="00225854" w:rsidRDefault="00612DFC" w:rsidP="008D48F2">
      <w:pPr>
        <w:spacing w:after="0" w:line="360" w:lineRule="auto"/>
        <w:jc w:val="both"/>
        <w:rPr>
          <w:rFonts w:ascii="Times New Roman" w:hAnsi="Times New Roman" w:cs="Times New Roman"/>
        </w:rPr>
      </w:pPr>
    </w:p>
    <w:p w14:paraId="3827E1BC" w14:textId="22F3D387" w:rsidR="00530AD9" w:rsidRPr="00225854" w:rsidRDefault="00530AD9" w:rsidP="008D48F2">
      <w:pPr>
        <w:spacing w:after="0" w:line="360" w:lineRule="auto"/>
        <w:jc w:val="both"/>
        <w:rPr>
          <w:rFonts w:ascii="Times New Roman" w:hAnsi="Times New Roman" w:cs="Times New Roman"/>
        </w:rPr>
      </w:pPr>
    </w:p>
    <w:p w14:paraId="7F06B223" w14:textId="5A9CBCA7" w:rsidR="00530AD9" w:rsidRPr="00225854" w:rsidRDefault="00530AD9" w:rsidP="008D48F2">
      <w:pPr>
        <w:spacing w:after="0" w:line="360" w:lineRule="auto"/>
        <w:jc w:val="both"/>
        <w:rPr>
          <w:rFonts w:ascii="Times New Roman" w:hAnsi="Times New Roman" w:cs="Times New Roman"/>
        </w:rPr>
      </w:pPr>
    </w:p>
    <w:p w14:paraId="49FE423C" w14:textId="5E8284F1" w:rsidR="00530AD9" w:rsidRPr="00225854" w:rsidRDefault="00530AD9" w:rsidP="008D48F2">
      <w:pPr>
        <w:spacing w:after="0" w:line="360" w:lineRule="auto"/>
        <w:jc w:val="both"/>
        <w:rPr>
          <w:rFonts w:ascii="Times New Roman" w:hAnsi="Times New Roman" w:cs="Times New Roman"/>
        </w:rPr>
      </w:pPr>
    </w:p>
    <w:p w14:paraId="5032EBD7" w14:textId="7647D5C4" w:rsidR="00530AD9" w:rsidRPr="00225854" w:rsidRDefault="00530AD9" w:rsidP="008D48F2">
      <w:pPr>
        <w:spacing w:after="0" w:line="360" w:lineRule="auto"/>
        <w:jc w:val="both"/>
        <w:rPr>
          <w:rFonts w:ascii="Times New Roman" w:hAnsi="Times New Roman" w:cs="Times New Roman"/>
        </w:rPr>
      </w:pPr>
    </w:p>
    <w:p w14:paraId="3CE0C38E" w14:textId="0B65D00B" w:rsidR="00530AD9" w:rsidRPr="00225854" w:rsidRDefault="00530AD9" w:rsidP="008D48F2">
      <w:pPr>
        <w:spacing w:after="0" w:line="360" w:lineRule="auto"/>
        <w:jc w:val="both"/>
        <w:rPr>
          <w:rFonts w:ascii="Times New Roman" w:hAnsi="Times New Roman" w:cs="Times New Roman"/>
        </w:rPr>
      </w:pPr>
    </w:p>
    <w:p w14:paraId="16B7EBC9" w14:textId="5B633311" w:rsidR="00530AD9" w:rsidRPr="00225854" w:rsidRDefault="00530AD9" w:rsidP="008D48F2">
      <w:pPr>
        <w:spacing w:after="0" w:line="360" w:lineRule="auto"/>
        <w:jc w:val="both"/>
        <w:rPr>
          <w:rFonts w:ascii="Times New Roman" w:hAnsi="Times New Roman" w:cs="Times New Roman"/>
        </w:rPr>
      </w:pPr>
      <w:r w:rsidRPr="00225854">
        <w:rPr>
          <w:rFonts w:ascii="Times New Roman" w:hAnsi="Times New Roman" w:cs="Times New Roman"/>
        </w:rPr>
        <w:lastRenderedPageBreak/>
        <w:t xml:space="preserve">EKLER: </w:t>
      </w:r>
    </w:p>
    <w:p w14:paraId="7BC3CF23" w14:textId="4B7535FD" w:rsidR="00530AD9" w:rsidRPr="00225854" w:rsidRDefault="00530AD9" w:rsidP="008D48F2">
      <w:pPr>
        <w:tabs>
          <w:tab w:val="left" w:pos="8789"/>
        </w:tabs>
        <w:spacing w:after="0" w:line="360" w:lineRule="auto"/>
        <w:jc w:val="both"/>
        <w:rPr>
          <w:rFonts w:ascii="Times New Roman" w:hAnsi="Times New Roman" w:cs="Times New Roman"/>
        </w:rPr>
      </w:pPr>
      <w:r w:rsidRPr="00225854">
        <w:rPr>
          <w:rFonts w:ascii="Times New Roman" w:hAnsi="Times New Roman" w:cs="Times New Roman"/>
        </w:rPr>
        <w:t xml:space="preserve">Ek.1. Memnuniyet Anketi </w:t>
      </w:r>
    </w:p>
    <w:p w14:paraId="7CB4D68C" w14:textId="1EC8090F" w:rsidR="00530AD9" w:rsidRPr="00225854" w:rsidRDefault="00530AD9" w:rsidP="008D48F2">
      <w:pPr>
        <w:spacing w:after="0" w:line="360" w:lineRule="auto"/>
        <w:jc w:val="both"/>
        <w:rPr>
          <w:rFonts w:ascii="Times New Roman" w:eastAsia="Times New Roman" w:hAnsi="Times New Roman" w:cs="Times New Roman"/>
          <w:b/>
          <w:bCs/>
          <w:i/>
          <w:iCs/>
          <w:sz w:val="20"/>
          <w:szCs w:val="20"/>
          <w:lang w:eastAsia="tr-TR"/>
        </w:rPr>
      </w:pPr>
      <w:r w:rsidRPr="00225854">
        <w:rPr>
          <w:rFonts w:ascii="Times New Roman" w:eastAsia="Times New Roman" w:hAnsi="Times New Roman" w:cs="Times New Roman"/>
          <w:b/>
          <w:bCs/>
          <w:i/>
          <w:iCs/>
          <w:sz w:val="20"/>
          <w:szCs w:val="20"/>
          <w:lang w:eastAsia="tr-TR"/>
        </w:rPr>
        <w:t>Sevgili Öğrencimiz;</w:t>
      </w:r>
    </w:p>
    <w:p w14:paraId="16365CE9" w14:textId="35B488E0" w:rsidR="00530AD9" w:rsidRDefault="00530AD9" w:rsidP="008D48F2">
      <w:pPr>
        <w:spacing w:after="0" w:line="36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Aşağıda ADÜ-GENÇ’ teki kişisel deneyimlerinizi yansıtabilecek bir dizi ifade verilmektedir. Lütfen her bir ifadeyi okuyarak konuyla ilgili kendi duygu ve düşüncelerinizi size uygun seçeneğin altındaki karenin içine bir çarpı işareti koymak suretiyle belirtiniz. Burada verilebilecek cevapların doğrusu veya yanlışı yoktur. Önemli olan cevapların sizin kişisel yaşantılarınızı yansıtmasıdır. Vereceğiniz yanıtlardan kim olduğunuz anlaşılmayacaktır. Onun için form üzerine ad, soy ad, telefon, elektronik posta adresi gibi kimliğinizi gösterecek herhangi bir bilgi kaydetmeyiniz.</w:t>
      </w:r>
    </w:p>
    <w:p w14:paraId="69F3CE6B" w14:textId="77777777" w:rsidR="00EA14FE" w:rsidRPr="00225854" w:rsidRDefault="00EA14FE" w:rsidP="008D48F2">
      <w:pPr>
        <w:spacing w:after="0" w:line="360" w:lineRule="auto"/>
        <w:jc w:val="both"/>
        <w:rPr>
          <w:rFonts w:ascii="Times New Roman" w:eastAsia="Times New Roman" w:hAnsi="Times New Roman" w:cs="Times New Roman"/>
          <w:sz w:val="20"/>
          <w:szCs w:val="20"/>
          <w:lang w:eastAsia="tr-TR"/>
        </w:rPr>
      </w:pP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1"/>
        <w:gridCol w:w="692"/>
        <w:gridCol w:w="720"/>
        <w:gridCol w:w="718"/>
        <w:gridCol w:w="716"/>
        <w:gridCol w:w="714"/>
      </w:tblGrid>
      <w:tr w:rsidR="00530AD9" w:rsidRPr="00225854" w14:paraId="08632B8A" w14:textId="77777777" w:rsidTr="0057150C">
        <w:trPr>
          <w:cantSplit/>
          <w:trHeight w:val="1865"/>
        </w:trPr>
        <w:tc>
          <w:tcPr>
            <w:tcW w:w="3194" w:type="pct"/>
          </w:tcPr>
          <w:p w14:paraId="3E97225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4"/>
                <w:szCs w:val="24"/>
                <w:lang w:eastAsia="tr-TR"/>
              </w:rPr>
              <w:br w:type="page"/>
            </w:r>
            <w:r w:rsidRPr="00225854">
              <w:rPr>
                <w:rFonts w:ascii="Times New Roman" w:eastAsia="Times New Roman" w:hAnsi="Times New Roman" w:cs="Times New Roman"/>
                <w:sz w:val="20"/>
                <w:szCs w:val="20"/>
                <w:lang w:eastAsia="tr-TR"/>
              </w:rPr>
              <w:t xml:space="preserve">İlgili seçeneğe ( X ) şeklinde işaretleme yapınız…. </w:t>
            </w:r>
          </w:p>
        </w:tc>
        <w:tc>
          <w:tcPr>
            <w:tcW w:w="351" w:type="pct"/>
            <w:textDirection w:val="btLr"/>
          </w:tcPr>
          <w:p w14:paraId="470C8F29"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r w:rsidRPr="00225854">
              <w:rPr>
                <w:rFonts w:ascii="Times New Roman" w:eastAsia="Times New Roman" w:hAnsi="Times New Roman" w:cs="Times New Roman"/>
                <w:b/>
                <w:sz w:val="20"/>
                <w:szCs w:val="20"/>
                <w:lang w:eastAsia="tr-TR"/>
              </w:rPr>
              <w:t>Tamamen katılıyorum</w:t>
            </w:r>
          </w:p>
          <w:p w14:paraId="47DCFCE6"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p>
        </w:tc>
        <w:tc>
          <w:tcPr>
            <w:tcW w:w="365" w:type="pct"/>
            <w:textDirection w:val="btLr"/>
          </w:tcPr>
          <w:p w14:paraId="03DED7B4"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r w:rsidRPr="00225854">
              <w:rPr>
                <w:rFonts w:ascii="Times New Roman" w:eastAsia="Times New Roman" w:hAnsi="Times New Roman" w:cs="Times New Roman"/>
                <w:b/>
                <w:sz w:val="20"/>
                <w:szCs w:val="20"/>
                <w:lang w:eastAsia="tr-TR"/>
              </w:rPr>
              <w:t>Katılıyorum</w:t>
            </w:r>
          </w:p>
          <w:p w14:paraId="1705C732"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p>
        </w:tc>
        <w:tc>
          <w:tcPr>
            <w:tcW w:w="364" w:type="pct"/>
            <w:textDirection w:val="btLr"/>
          </w:tcPr>
          <w:p w14:paraId="53B7827C"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r w:rsidRPr="00225854">
              <w:rPr>
                <w:rFonts w:ascii="Times New Roman" w:eastAsia="Times New Roman" w:hAnsi="Times New Roman" w:cs="Times New Roman"/>
                <w:b/>
                <w:sz w:val="20"/>
                <w:szCs w:val="20"/>
                <w:lang w:eastAsia="tr-TR"/>
              </w:rPr>
              <w:t>Ne katılıyorum ne katılmıyorum</w:t>
            </w:r>
          </w:p>
        </w:tc>
        <w:tc>
          <w:tcPr>
            <w:tcW w:w="363" w:type="pct"/>
            <w:textDirection w:val="btLr"/>
          </w:tcPr>
          <w:p w14:paraId="4215A72A"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r w:rsidRPr="00225854">
              <w:rPr>
                <w:rFonts w:ascii="Times New Roman" w:eastAsia="Times New Roman" w:hAnsi="Times New Roman" w:cs="Times New Roman"/>
                <w:b/>
                <w:sz w:val="20"/>
                <w:szCs w:val="20"/>
                <w:lang w:eastAsia="tr-TR"/>
              </w:rPr>
              <w:t>Katılmıyorum</w:t>
            </w:r>
          </w:p>
          <w:p w14:paraId="53BAC11C"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p>
        </w:tc>
        <w:tc>
          <w:tcPr>
            <w:tcW w:w="362" w:type="pct"/>
            <w:textDirection w:val="btLr"/>
          </w:tcPr>
          <w:p w14:paraId="3E8F3A9F"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r w:rsidRPr="00225854">
              <w:rPr>
                <w:rFonts w:ascii="Times New Roman" w:eastAsia="Times New Roman" w:hAnsi="Times New Roman" w:cs="Times New Roman"/>
                <w:b/>
                <w:sz w:val="20"/>
                <w:szCs w:val="20"/>
                <w:lang w:eastAsia="tr-TR"/>
              </w:rPr>
              <w:t>Hiç katılmıyorum</w:t>
            </w:r>
          </w:p>
          <w:p w14:paraId="17C8AB5F" w14:textId="77777777" w:rsidR="00530AD9" w:rsidRPr="00225854" w:rsidRDefault="00530AD9" w:rsidP="00EA14FE">
            <w:pPr>
              <w:spacing w:after="0" w:line="240" w:lineRule="auto"/>
              <w:jc w:val="both"/>
              <w:rPr>
                <w:rFonts w:ascii="Times New Roman" w:eastAsia="Times New Roman" w:hAnsi="Times New Roman" w:cs="Times New Roman"/>
                <w:b/>
                <w:sz w:val="20"/>
                <w:szCs w:val="20"/>
                <w:lang w:eastAsia="tr-TR"/>
              </w:rPr>
            </w:pPr>
          </w:p>
        </w:tc>
      </w:tr>
      <w:tr w:rsidR="00530AD9" w:rsidRPr="00225854" w14:paraId="22A4A6F2" w14:textId="77777777" w:rsidTr="0057150C">
        <w:tc>
          <w:tcPr>
            <w:tcW w:w="3194" w:type="pct"/>
          </w:tcPr>
          <w:p w14:paraId="5F8A004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1. ADÜ-GENÇ’ ten randevu almak zor olmadı.</w:t>
            </w:r>
          </w:p>
          <w:p w14:paraId="4C3AB2DC"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51" w:type="pct"/>
          </w:tcPr>
          <w:p w14:paraId="02EC8BC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47BBDDD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0D3A349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0D0020C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58F74F28"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07AFE8C6" w14:textId="77777777" w:rsidTr="0057150C">
        <w:tc>
          <w:tcPr>
            <w:tcW w:w="3194" w:type="pct"/>
          </w:tcPr>
          <w:p w14:paraId="21A55D98"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2. ADÜ-GENÇ ’in yerini bulmak zor olmadı.</w:t>
            </w:r>
          </w:p>
        </w:tc>
        <w:tc>
          <w:tcPr>
            <w:tcW w:w="351" w:type="pct"/>
          </w:tcPr>
          <w:p w14:paraId="6004553A"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p w14:paraId="2146771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2752E80C"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329CED8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49510D5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457A80E7"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47820426" w14:textId="77777777" w:rsidTr="0057150C">
        <w:tc>
          <w:tcPr>
            <w:tcW w:w="3194" w:type="pct"/>
          </w:tcPr>
          <w:p w14:paraId="0281B905"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3. ADÜ-GENÇ’ te sıcak bir şekilde karşılandım.</w:t>
            </w:r>
          </w:p>
        </w:tc>
        <w:tc>
          <w:tcPr>
            <w:tcW w:w="351" w:type="pct"/>
          </w:tcPr>
          <w:p w14:paraId="45A39410"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p w14:paraId="2F73F9D7"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0F44774A"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50A0FE9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4B54B7BC"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0C1973F4"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45E39718" w14:textId="77777777" w:rsidTr="0057150C">
        <w:tc>
          <w:tcPr>
            <w:tcW w:w="3194" w:type="pct"/>
          </w:tcPr>
          <w:p w14:paraId="61E5FB99"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4. ADÜ-GENÇ’ e istediğim zaman gelebileceğimi hissediyorum.</w:t>
            </w:r>
          </w:p>
          <w:p w14:paraId="4EF1F599"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51" w:type="pct"/>
          </w:tcPr>
          <w:p w14:paraId="3367C054"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2E4A36E0"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7027F97A"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489AAFC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71578704"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6E9CC9E3" w14:textId="77777777" w:rsidTr="0057150C">
        <w:tc>
          <w:tcPr>
            <w:tcW w:w="3194" w:type="pct"/>
          </w:tcPr>
          <w:p w14:paraId="47284A4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5.. Danışmanımın sorunlarımı anladığını hissediyorum</w:t>
            </w:r>
          </w:p>
          <w:p w14:paraId="6FB5BE4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51" w:type="pct"/>
          </w:tcPr>
          <w:p w14:paraId="2A52D1F7"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464DAE8C"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2D2E0515"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5985B06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78CD149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2F6586EE" w14:textId="77777777" w:rsidTr="0057150C">
        <w:tc>
          <w:tcPr>
            <w:tcW w:w="3194" w:type="pct"/>
          </w:tcPr>
          <w:p w14:paraId="0FF9F73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6. Danışmanımla aramızda güvene dayalı sıcak bir ilişkinin olduğunu hissediyorum.</w:t>
            </w:r>
          </w:p>
        </w:tc>
        <w:tc>
          <w:tcPr>
            <w:tcW w:w="351" w:type="pct"/>
          </w:tcPr>
          <w:p w14:paraId="038E96B0"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103781E8"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3C7F5BF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7CF75BBB"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388708B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09D241EC" w14:textId="77777777" w:rsidTr="0057150C">
        <w:tc>
          <w:tcPr>
            <w:tcW w:w="3194" w:type="pct"/>
          </w:tcPr>
          <w:p w14:paraId="64F6325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7. Danışmanımla sorun ve sıkıntılarımın neler olduğu konusunda aynı fikirde olduğumuzu hissediyorum</w:t>
            </w:r>
          </w:p>
        </w:tc>
        <w:tc>
          <w:tcPr>
            <w:tcW w:w="351" w:type="pct"/>
          </w:tcPr>
          <w:p w14:paraId="53F76584"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54FE4E38"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3B0BAF4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4A5131EE"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27F5553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3EE147FF" w14:textId="77777777" w:rsidTr="0057150C">
        <w:tc>
          <w:tcPr>
            <w:tcW w:w="3194" w:type="pct"/>
          </w:tcPr>
          <w:p w14:paraId="6237BDA5"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8.. Danışmanımın bana değer verdiğini hissediyorum.</w:t>
            </w:r>
          </w:p>
          <w:p w14:paraId="0F7344A7"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51" w:type="pct"/>
          </w:tcPr>
          <w:p w14:paraId="541D68BF"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07485C6E"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7E0E90CB"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0FD5BBBA"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158F8B57"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0A30FCE8" w14:textId="77777777" w:rsidTr="0057150C">
        <w:trPr>
          <w:trHeight w:val="473"/>
        </w:trPr>
        <w:tc>
          <w:tcPr>
            <w:tcW w:w="3194" w:type="pct"/>
          </w:tcPr>
          <w:p w14:paraId="6393CEBC"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9. Danışmanımın beni olduğum gibi kabul ettiğini hissediyorum</w:t>
            </w:r>
          </w:p>
        </w:tc>
        <w:tc>
          <w:tcPr>
            <w:tcW w:w="351" w:type="pct"/>
          </w:tcPr>
          <w:p w14:paraId="386EFEFA"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1538A041"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3868928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1EC98E9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356F4EDB"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2EFDA747" w14:textId="77777777" w:rsidTr="0057150C">
        <w:tc>
          <w:tcPr>
            <w:tcW w:w="3194" w:type="pct"/>
          </w:tcPr>
          <w:p w14:paraId="1462FF7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10.. Danışmanımın bana yeterince yardımcı olabileceğini düşünüyorum</w:t>
            </w:r>
          </w:p>
        </w:tc>
        <w:tc>
          <w:tcPr>
            <w:tcW w:w="351" w:type="pct"/>
          </w:tcPr>
          <w:p w14:paraId="34F02285"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7B69266C"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0BF402D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2B1D7A20"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24E2E1D0"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121462B2" w14:textId="77777777" w:rsidTr="0057150C">
        <w:tc>
          <w:tcPr>
            <w:tcW w:w="3194" w:type="pct"/>
          </w:tcPr>
          <w:p w14:paraId="540729E8"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11.. Danışmanımın bana yardımcı olmak için yeterince çaba gösterdiğini düşünüyorum</w:t>
            </w:r>
          </w:p>
        </w:tc>
        <w:tc>
          <w:tcPr>
            <w:tcW w:w="351" w:type="pct"/>
          </w:tcPr>
          <w:p w14:paraId="31DF7E5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65FE1635"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5FA6EA3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2173F63B"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78B9FC6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r w:rsidR="00530AD9" w:rsidRPr="00225854" w14:paraId="164D6BE7" w14:textId="77777777" w:rsidTr="0057150C">
        <w:tc>
          <w:tcPr>
            <w:tcW w:w="3194" w:type="pct"/>
          </w:tcPr>
          <w:p w14:paraId="331AFC8A"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12.. ADÜ-GENÇ’ ten aldığım hizmetten genel olarak memnunum.</w:t>
            </w:r>
          </w:p>
          <w:p w14:paraId="2D57049D"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51" w:type="pct"/>
          </w:tcPr>
          <w:p w14:paraId="7E58C3A3"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5" w:type="pct"/>
          </w:tcPr>
          <w:p w14:paraId="2E5644CB"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4" w:type="pct"/>
          </w:tcPr>
          <w:p w14:paraId="3E99EDE6"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3" w:type="pct"/>
          </w:tcPr>
          <w:p w14:paraId="32485557"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c>
          <w:tcPr>
            <w:tcW w:w="362" w:type="pct"/>
          </w:tcPr>
          <w:p w14:paraId="1BFEBAB5" w14:textId="77777777" w:rsidR="00530AD9" w:rsidRPr="00225854" w:rsidRDefault="00530AD9" w:rsidP="00EA14FE">
            <w:pPr>
              <w:spacing w:after="0" w:line="240" w:lineRule="auto"/>
              <w:jc w:val="both"/>
              <w:rPr>
                <w:rFonts w:ascii="Times New Roman" w:eastAsia="Times New Roman" w:hAnsi="Times New Roman" w:cs="Times New Roman"/>
                <w:sz w:val="20"/>
                <w:szCs w:val="20"/>
                <w:lang w:eastAsia="tr-TR"/>
              </w:rPr>
            </w:pPr>
          </w:p>
        </w:tc>
      </w:tr>
    </w:tbl>
    <w:p w14:paraId="33312E99" w14:textId="77777777" w:rsidR="00530AD9" w:rsidRPr="00225854" w:rsidRDefault="00530AD9" w:rsidP="008D48F2">
      <w:pPr>
        <w:spacing w:after="0" w:line="360" w:lineRule="auto"/>
        <w:jc w:val="both"/>
        <w:rPr>
          <w:rFonts w:ascii="Times New Roman" w:eastAsia="Times New Roman" w:hAnsi="Times New Roman" w:cs="Times New Roman"/>
          <w:b/>
          <w:sz w:val="20"/>
          <w:szCs w:val="20"/>
          <w:lang w:eastAsia="tr-TR"/>
        </w:rPr>
      </w:pPr>
    </w:p>
    <w:p w14:paraId="15EF2FCD" w14:textId="3E913215" w:rsidR="00530AD9" w:rsidRPr="00225854" w:rsidRDefault="00530AD9" w:rsidP="008D48F2">
      <w:pPr>
        <w:spacing w:after="0" w:line="36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b/>
          <w:sz w:val="20"/>
          <w:szCs w:val="20"/>
          <w:lang w:eastAsia="tr-TR"/>
        </w:rPr>
        <w:t>Yukarıdakilerin dışında belirtmek istediğiniz düşüncelerinizi aşağıya yazabilirsiniz:</w:t>
      </w:r>
    </w:p>
    <w:p w14:paraId="4B30C1BA" w14:textId="60C424F2" w:rsidR="00530AD9" w:rsidRPr="00225854" w:rsidRDefault="00530AD9" w:rsidP="008D48F2">
      <w:pPr>
        <w:spacing w:after="0" w:line="36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w:t>
      </w:r>
    </w:p>
    <w:p w14:paraId="0A05B8A0" w14:textId="77777777" w:rsidR="00530AD9" w:rsidRPr="00225854" w:rsidRDefault="00530AD9" w:rsidP="008D48F2">
      <w:pPr>
        <w:spacing w:after="0" w:line="360" w:lineRule="auto"/>
        <w:jc w:val="both"/>
        <w:rPr>
          <w:rFonts w:ascii="Times New Roman" w:eastAsia="Times New Roman" w:hAnsi="Times New Roman" w:cs="Times New Roman"/>
          <w:sz w:val="20"/>
          <w:szCs w:val="20"/>
          <w:lang w:eastAsia="tr-TR"/>
        </w:rPr>
      </w:pPr>
    </w:p>
    <w:p w14:paraId="6352127B" w14:textId="77777777" w:rsidR="00530AD9" w:rsidRPr="00225854" w:rsidRDefault="00530AD9" w:rsidP="008D48F2">
      <w:pPr>
        <w:spacing w:after="0" w:line="360" w:lineRule="auto"/>
        <w:jc w:val="both"/>
        <w:rPr>
          <w:rFonts w:ascii="Times New Roman" w:eastAsia="Times New Roman" w:hAnsi="Times New Roman" w:cs="Times New Roman"/>
          <w:sz w:val="20"/>
          <w:szCs w:val="20"/>
          <w:lang w:eastAsia="tr-TR"/>
        </w:rPr>
      </w:pPr>
      <w:r w:rsidRPr="00225854">
        <w:rPr>
          <w:rFonts w:ascii="Times New Roman" w:eastAsia="Times New Roman" w:hAnsi="Times New Roman" w:cs="Times New Roman"/>
          <w:sz w:val="20"/>
          <w:szCs w:val="20"/>
          <w:lang w:eastAsia="tr-TR"/>
        </w:rPr>
        <w:t>Danışman: …………………………………………………</w:t>
      </w:r>
    </w:p>
    <w:p w14:paraId="78F4BCBF" w14:textId="15878C66" w:rsidR="00E6352F" w:rsidRDefault="00E6352F" w:rsidP="008D48F2">
      <w:pPr>
        <w:spacing w:after="0" w:line="360" w:lineRule="auto"/>
        <w:jc w:val="both"/>
        <w:rPr>
          <w:rFonts w:ascii="Times New Roman" w:eastAsia="Times New Roman" w:hAnsi="Times New Roman" w:cs="Times New Roman"/>
          <w:sz w:val="20"/>
          <w:szCs w:val="20"/>
          <w:lang w:eastAsia="tr-TR"/>
        </w:rPr>
      </w:pPr>
    </w:p>
    <w:p w14:paraId="19C6E71B" w14:textId="347FD0F3" w:rsidR="00E6352F" w:rsidRDefault="00E6352F" w:rsidP="00E6352F">
      <w:pPr>
        <w:rPr>
          <w:rFonts w:ascii="Times New Roman" w:hAnsi="Times New Roman" w:cs="Times New Roman"/>
        </w:rPr>
      </w:pPr>
      <w:r>
        <w:rPr>
          <w:rFonts w:ascii="Times New Roman" w:hAnsi="Times New Roman" w:cs="Times New Roman"/>
        </w:rPr>
        <w:lastRenderedPageBreak/>
        <w:t>Ek 2. Araştırmada uygulanan anketler</w:t>
      </w:r>
    </w:p>
    <w:tbl>
      <w:tblPr>
        <w:tblStyle w:val="TabloKlavuzu2"/>
        <w:tblpPr w:leftFromText="141" w:rightFromText="141" w:vertAnchor="text" w:horzAnchor="margin" w:tblpX="-247" w:tblpY="20"/>
        <w:tblW w:w="10490" w:type="dxa"/>
        <w:tblLayout w:type="fixed"/>
        <w:tblLook w:val="04A0" w:firstRow="1" w:lastRow="0" w:firstColumn="1" w:lastColumn="0" w:noHBand="0" w:noVBand="1"/>
      </w:tblPr>
      <w:tblGrid>
        <w:gridCol w:w="1980"/>
        <w:gridCol w:w="6667"/>
        <w:gridCol w:w="1843"/>
      </w:tblGrid>
      <w:tr w:rsidR="00E6352F" w:rsidRPr="004657D0" w14:paraId="1B60F516" w14:textId="77777777" w:rsidTr="00E6352F">
        <w:trPr>
          <w:trHeight w:val="980"/>
        </w:trPr>
        <w:tc>
          <w:tcPr>
            <w:tcW w:w="1980" w:type="dxa"/>
          </w:tcPr>
          <w:p w14:paraId="7E9CBF43" w14:textId="77777777" w:rsidR="00E6352F" w:rsidRPr="004657D0" w:rsidRDefault="00E6352F" w:rsidP="00E6352F">
            <w:pPr>
              <w:rPr>
                <w:rFonts w:cstheme="minorHAnsi"/>
                <w:sz w:val="14"/>
                <w:szCs w:val="14"/>
              </w:rPr>
            </w:pPr>
            <w:r w:rsidRPr="004657D0">
              <w:rPr>
                <w:rFonts w:cstheme="minorHAnsi"/>
                <w:noProof/>
                <w:sz w:val="14"/>
                <w:szCs w:val="14"/>
                <w:lang w:eastAsia="tr-TR"/>
              </w:rPr>
              <w:drawing>
                <wp:anchor distT="0" distB="0" distL="114300" distR="114300" simplePos="0" relativeHeight="251661312" behindDoc="0" locked="0" layoutInCell="1" allowOverlap="1" wp14:anchorId="3B7E96B2" wp14:editId="02680ABA">
                  <wp:simplePos x="0" y="0"/>
                  <wp:positionH relativeFrom="column">
                    <wp:posOffset>-59690</wp:posOffset>
                  </wp:positionH>
                  <wp:positionV relativeFrom="paragraph">
                    <wp:posOffset>125730</wp:posOffset>
                  </wp:positionV>
                  <wp:extent cx="898525" cy="609600"/>
                  <wp:effectExtent l="0" t="0" r="0" b="0"/>
                  <wp:wrapSquare wrapText="bothSides"/>
                  <wp:docPr id="6" name="Resim 6" descr="https://upload.wikimedia.org/wikipedia/tr/7/75/Ad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tr/7/75/Adu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852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7" w:type="dxa"/>
          </w:tcPr>
          <w:p w14:paraId="5E625FFB" w14:textId="77777777" w:rsidR="00E6352F" w:rsidRPr="004657D0" w:rsidRDefault="00E6352F" w:rsidP="00E6352F">
            <w:pPr>
              <w:jc w:val="center"/>
              <w:rPr>
                <w:rFonts w:cstheme="minorHAnsi"/>
                <w:b/>
                <w:sz w:val="24"/>
                <w:szCs w:val="24"/>
              </w:rPr>
            </w:pPr>
          </w:p>
          <w:p w14:paraId="7F08F6B9" w14:textId="77777777" w:rsidR="00E6352F" w:rsidRPr="004657D0" w:rsidRDefault="00E6352F" w:rsidP="00E6352F">
            <w:pPr>
              <w:jc w:val="center"/>
              <w:rPr>
                <w:rFonts w:cstheme="minorHAnsi"/>
                <w:b/>
                <w:sz w:val="18"/>
                <w:szCs w:val="18"/>
              </w:rPr>
            </w:pPr>
            <w:r w:rsidRPr="004657D0">
              <w:rPr>
                <w:rFonts w:cstheme="minorHAnsi"/>
                <w:b/>
                <w:sz w:val="18"/>
                <w:szCs w:val="18"/>
              </w:rPr>
              <w:t>AYDIN ADNAN MENDERES ÜNİVERSİTESİ</w:t>
            </w:r>
          </w:p>
          <w:p w14:paraId="15EE0F8B" w14:textId="77777777" w:rsidR="00E6352F" w:rsidRPr="004657D0" w:rsidRDefault="00E6352F" w:rsidP="00E6352F">
            <w:pPr>
              <w:jc w:val="center"/>
              <w:rPr>
                <w:rFonts w:cstheme="minorHAnsi"/>
                <w:b/>
                <w:sz w:val="18"/>
                <w:szCs w:val="18"/>
              </w:rPr>
            </w:pPr>
            <w:r w:rsidRPr="004657D0">
              <w:rPr>
                <w:rFonts w:cstheme="minorHAnsi"/>
                <w:b/>
                <w:sz w:val="18"/>
                <w:szCs w:val="18"/>
              </w:rPr>
              <w:t>GENÇLİK SORUNLARI ARAŞTIRMA VE UYGULAMA MERKEZİ</w:t>
            </w:r>
          </w:p>
          <w:p w14:paraId="68D7168B" w14:textId="77777777" w:rsidR="00E6352F" w:rsidRPr="004657D0" w:rsidRDefault="00E6352F" w:rsidP="00E6352F">
            <w:pPr>
              <w:jc w:val="center"/>
              <w:rPr>
                <w:rFonts w:cstheme="minorHAnsi"/>
                <w:b/>
                <w:sz w:val="18"/>
                <w:szCs w:val="18"/>
              </w:rPr>
            </w:pPr>
            <w:r w:rsidRPr="004657D0">
              <w:rPr>
                <w:rFonts w:cstheme="minorHAnsi"/>
                <w:b/>
                <w:sz w:val="18"/>
                <w:szCs w:val="18"/>
              </w:rPr>
              <w:t>ARAŞTIRMASI (2019-2020)</w:t>
            </w:r>
          </w:p>
          <w:p w14:paraId="1E88C48A" w14:textId="77777777" w:rsidR="00E6352F" w:rsidRPr="004657D0" w:rsidRDefault="00E6352F" w:rsidP="00E6352F">
            <w:pPr>
              <w:jc w:val="center"/>
              <w:rPr>
                <w:rFonts w:cstheme="minorHAnsi"/>
                <w:sz w:val="14"/>
                <w:szCs w:val="14"/>
              </w:rPr>
            </w:pPr>
            <w:r w:rsidRPr="004657D0">
              <w:rPr>
                <w:rFonts w:cstheme="minorHAnsi"/>
                <w:b/>
                <w:sz w:val="18"/>
                <w:szCs w:val="18"/>
              </w:rPr>
              <w:t>ANKET FORMU</w:t>
            </w:r>
          </w:p>
        </w:tc>
        <w:tc>
          <w:tcPr>
            <w:tcW w:w="1843" w:type="dxa"/>
          </w:tcPr>
          <w:p w14:paraId="7FE8A723" w14:textId="77777777" w:rsidR="00E6352F" w:rsidRPr="004657D0" w:rsidRDefault="00E6352F" w:rsidP="00E6352F">
            <w:pPr>
              <w:rPr>
                <w:rFonts w:cstheme="minorHAnsi"/>
                <w:sz w:val="14"/>
                <w:szCs w:val="14"/>
              </w:rPr>
            </w:pPr>
            <w:r w:rsidRPr="004657D0">
              <w:rPr>
                <w:rFonts w:cstheme="minorHAnsi"/>
                <w:b/>
                <w:noProof/>
                <w:sz w:val="14"/>
                <w:szCs w:val="14"/>
                <w:lang w:eastAsia="tr-TR"/>
              </w:rPr>
              <w:drawing>
                <wp:inline distT="0" distB="0" distL="0" distR="0" wp14:anchorId="6C702FCC" wp14:editId="26E6A817">
                  <wp:extent cx="960120" cy="770782"/>
                  <wp:effectExtent l="0" t="0" r="0" b="0"/>
                  <wp:docPr id="7" name="Resim 7" descr="C:\Users\Serdar Unal\Desktop\ADÜ_GENÇ ARŞİVİ\ADÜ_GENÇ Tabale\adü-genç (1)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dar Unal\Desktop\ADÜ_GENÇ ARŞİVİ\ADÜ_GENÇ Tabale\adü-genç (1) - Kopy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3224" cy="805386"/>
                          </a:xfrm>
                          <a:prstGeom prst="rect">
                            <a:avLst/>
                          </a:prstGeom>
                          <a:noFill/>
                          <a:ln>
                            <a:noFill/>
                          </a:ln>
                        </pic:spPr>
                      </pic:pic>
                    </a:graphicData>
                  </a:graphic>
                </wp:inline>
              </w:drawing>
            </w:r>
          </w:p>
        </w:tc>
      </w:tr>
    </w:tbl>
    <w:p w14:paraId="71A6FAC5" w14:textId="77777777" w:rsidR="00E6352F" w:rsidRPr="004657D0" w:rsidRDefault="00E6352F" w:rsidP="00E6352F">
      <w:pPr>
        <w:rPr>
          <w:rFonts w:cstheme="minorHAnsi"/>
          <w:sz w:val="8"/>
          <w:szCs w:val="8"/>
        </w:rPr>
      </w:pPr>
    </w:p>
    <w:tbl>
      <w:tblPr>
        <w:tblStyle w:val="TabloKlavuzu2"/>
        <w:tblW w:w="10490" w:type="dxa"/>
        <w:tblInd w:w="-289" w:type="dxa"/>
        <w:tblLook w:val="04A0" w:firstRow="1" w:lastRow="0" w:firstColumn="1" w:lastColumn="0" w:noHBand="0" w:noVBand="1"/>
      </w:tblPr>
      <w:tblGrid>
        <w:gridCol w:w="10490"/>
      </w:tblGrid>
      <w:tr w:rsidR="00E6352F" w:rsidRPr="004657D0" w14:paraId="0F13EE47" w14:textId="77777777" w:rsidTr="00E6352F">
        <w:tc>
          <w:tcPr>
            <w:tcW w:w="10490" w:type="dxa"/>
          </w:tcPr>
          <w:p w14:paraId="2DEF5719" w14:textId="77777777" w:rsidR="00E6352F" w:rsidRPr="004657D0" w:rsidRDefault="00E6352F" w:rsidP="00E6352F">
            <w:pPr>
              <w:rPr>
                <w:rFonts w:eastAsia="Calibri" w:cstheme="minorHAnsi"/>
                <w:b/>
                <w:sz w:val="14"/>
                <w:szCs w:val="14"/>
              </w:rPr>
            </w:pPr>
            <w:r w:rsidRPr="004657D0">
              <w:rPr>
                <w:rFonts w:eastAsia="Calibri" w:cstheme="minorHAnsi"/>
                <w:b/>
                <w:sz w:val="14"/>
                <w:szCs w:val="14"/>
              </w:rPr>
              <w:t>Değerli öğrencimiz,</w:t>
            </w:r>
          </w:p>
          <w:p w14:paraId="51ED138D" w14:textId="77777777" w:rsidR="00E6352F" w:rsidRPr="004657D0" w:rsidRDefault="00E6352F" w:rsidP="00E6352F">
            <w:pPr>
              <w:jc w:val="both"/>
              <w:rPr>
                <w:rFonts w:eastAsia="Calibri" w:cstheme="minorHAnsi"/>
                <w:b/>
                <w:sz w:val="14"/>
                <w:szCs w:val="14"/>
              </w:rPr>
            </w:pPr>
            <w:r w:rsidRPr="004657D0">
              <w:rPr>
                <w:rFonts w:eastAsia="Franklin Gothic Medium" w:cstheme="minorHAnsi"/>
                <w:sz w:val="14"/>
                <w:szCs w:val="14"/>
              </w:rPr>
              <w:t xml:space="preserve">       Bu anket, üniversitemizde okuyan öğrencilerimizin karşılaştıkları temel sorunları, düşünce ve eğilimlerini, arzu ve isteklerini belirlemeye yönelik olarak düzenlenmiştir. </w:t>
            </w:r>
            <w:r w:rsidRPr="004657D0">
              <w:rPr>
                <w:rFonts w:eastAsia="Calibri" w:cstheme="minorHAnsi"/>
                <w:sz w:val="14"/>
                <w:szCs w:val="14"/>
              </w:rPr>
              <w:t>Araştırmaya katılım gönüllülük esasına dayalıdır.</w:t>
            </w:r>
            <w:r w:rsidRPr="004657D0">
              <w:rPr>
                <w:rFonts w:eastAsia="Franklin Gothic Medium" w:cstheme="minorHAnsi"/>
                <w:sz w:val="14"/>
                <w:szCs w:val="14"/>
              </w:rPr>
              <w:t xml:space="preserve"> Sizden isim</w:t>
            </w:r>
            <w:r w:rsidRPr="004657D0">
              <w:rPr>
                <w:rFonts w:eastAsia="Calibri" w:cstheme="minorHAnsi"/>
                <w:sz w:val="14"/>
                <w:szCs w:val="14"/>
              </w:rPr>
              <w:t xml:space="preserve"> ve iletişim bilgilerinizi yazmanız istenmemektedir. Soruların doğru ya da yanlış cevabı yoktur. Önemli olan, soruları gerçek düşüncenize göre samimi içinizden geldiği gibi yanıtlamanızdır. Bu çalışmaya isteyerek katılmanız, siz öğrencilerimize daha iyi bir ortamda eğitim-öğretim ortamı sunabilmemiz için önemlidir. Ayrıca, cevapsız soru bırakmadan anket formunu doldurmanız önem taşımaktadır. Katkınız için teşekkür ederiz.</w:t>
            </w:r>
          </w:p>
        </w:tc>
      </w:tr>
    </w:tbl>
    <w:p w14:paraId="0AA8DC68" w14:textId="77777777" w:rsidR="00E6352F" w:rsidRPr="004657D0" w:rsidRDefault="00E6352F" w:rsidP="00E6352F">
      <w:pPr>
        <w:rPr>
          <w:rFonts w:eastAsia="Calibri" w:cstheme="minorHAnsi"/>
          <w:b/>
          <w:sz w:val="8"/>
          <w:szCs w:val="8"/>
        </w:rPr>
      </w:pPr>
    </w:p>
    <w:tbl>
      <w:tblPr>
        <w:tblStyle w:val="TabloKlavuzu2"/>
        <w:tblW w:w="10490" w:type="dxa"/>
        <w:tblInd w:w="-289" w:type="dxa"/>
        <w:tblLook w:val="04A0" w:firstRow="1" w:lastRow="0" w:firstColumn="1" w:lastColumn="0" w:noHBand="0" w:noVBand="1"/>
      </w:tblPr>
      <w:tblGrid>
        <w:gridCol w:w="6521"/>
        <w:gridCol w:w="3969"/>
      </w:tblGrid>
      <w:tr w:rsidR="00E6352F" w:rsidRPr="004657D0" w14:paraId="71ED6EE7" w14:textId="77777777" w:rsidTr="00E6352F">
        <w:trPr>
          <w:trHeight w:val="390"/>
        </w:trPr>
        <w:tc>
          <w:tcPr>
            <w:tcW w:w="10490" w:type="dxa"/>
            <w:gridSpan w:val="2"/>
          </w:tcPr>
          <w:p w14:paraId="0B1C479E" w14:textId="77777777" w:rsidR="00E6352F" w:rsidRPr="004657D0" w:rsidRDefault="00E6352F" w:rsidP="00E6352F">
            <w:pPr>
              <w:rPr>
                <w:rFonts w:eastAsia="Times New Roman" w:cstheme="minorHAnsi"/>
                <w:color w:val="000000"/>
                <w:sz w:val="14"/>
                <w:szCs w:val="14"/>
                <w:lang w:eastAsia="tr-TR"/>
              </w:rPr>
            </w:pPr>
            <w:r w:rsidRPr="004657D0">
              <w:rPr>
                <w:rFonts w:eastAsia="Times New Roman" w:cstheme="minorHAnsi"/>
                <w:b/>
                <w:sz w:val="14"/>
                <w:szCs w:val="14"/>
                <w:lang w:eastAsia="tr-TR"/>
              </w:rPr>
              <w:t>1- Yaş:</w:t>
            </w:r>
            <w:r w:rsidRPr="004657D0">
              <w:rPr>
                <w:rFonts w:eastAsia="Times New Roman" w:cstheme="minorHAnsi"/>
                <w:color w:val="000000"/>
                <w:sz w:val="14"/>
                <w:szCs w:val="14"/>
                <w:lang w:eastAsia="tr-TR"/>
              </w:rPr>
              <w:t xml:space="preserve"> ……….……… (belirtiniz)</w:t>
            </w:r>
          </w:p>
          <w:p w14:paraId="56F436F6" w14:textId="77777777" w:rsidR="00E6352F" w:rsidRPr="004657D0" w:rsidRDefault="00E6352F" w:rsidP="00E6352F">
            <w:pPr>
              <w:rPr>
                <w:rFonts w:eastAsia="Calibri" w:cstheme="minorHAnsi"/>
                <w:b/>
                <w:sz w:val="14"/>
                <w:szCs w:val="14"/>
              </w:rPr>
            </w:pPr>
          </w:p>
        </w:tc>
      </w:tr>
      <w:tr w:rsidR="00E6352F" w:rsidRPr="004657D0" w14:paraId="1C52A30F" w14:textId="77777777" w:rsidTr="00E6352F">
        <w:trPr>
          <w:trHeight w:val="390"/>
        </w:trPr>
        <w:tc>
          <w:tcPr>
            <w:tcW w:w="6521" w:type="dxa"/>
          </w:tcPr>
          <w:p w14:paraId="3CC49791" w14:textId="77777777" w:rsidR="00E6352F" w:rsidRPr="004657D0" w:rsidRDefault="00E6352F" w:rsidP="00E6352F">
            <w:pPr>
              <w:rPr>
                <w:rFonts w:eastAsia="Calibri" w:cstheme="minorHAnsi"/>
                <w:b/>
                <w:sz w:val="14"/>
                <w:szCs w:val="14"/>
              </w:rPr>
            </w:pPr>
            <w:r w:rsidRPr="004657D0">
              <w:rPr>
                <w:rFonts w:eastAsia="Times New Roman" w:cstheme="minorHAnsi"/>
                <w:b/>
                <w:sz w:val="14"/>
                <w:szCs w:val="14"/>
                <w:lang w:eastAsia="tr-TR"/>
              </w:rPr>
              <w:t xml:space="preserve">2- Cinsiyet:  </w:t>
            </w:r>
            <w:r w:rsidRPr="004657D0">
              <w:rPr>
                <w:rFonts w:eastAsia="Times New Roman" w:cstheme="minorHAnsi"/>
                <w:color w:val="000000"/>
                <w:sz w:val="14"/>
                <w:szCs w:val="14"/>
                <w:lang w:eastAsia="tr-TR"/>
              </w:rPr>
              <w:t>Kadın (      )</w:t>
            </w:r>
          </w:p>
        </w:tc>
        <w:tc>
          <w:tcPr>
            <w:tcW w:w="3969" w:type="dxa"/>
          </w:tcPr>
          <w:p w14:paraId="5CF7750F" w14:textId="77777777" w:rsidR="00E6352F" w:rsidRPr="004657D0" w:rsidRDefault="00E6352F" w:rsidP="00E6352F">
            <w:pPr>
              <w:rPr>
                <w:rFonts w:eastAsia="Calibri" w:cstheme="minorHAnsi"/>
                <w:b/>
                <w:sz w:val="14"/>
                <w:szCs w:val="14"/>
              </w:rPr>
            </w:pPr>
            <w:r w:rsidRPr="004657D0">
              <w:rPr>
                <w:rFonts w:eastAsia="Times New Roman" w:cstheme="minorHAnsi"/>
                <w:color w:val="000000"/>
                <w:sz w:val="14"/>
                <w:szCs w:val="14"/>
                <w:lang w:eastAsia="tr-TR"/>
              </w:rPr>
              <w:t>Erkek (      )</w:t>
            </w:r>
          </w:p>
        </w:tc>
      </w:tr>
    </w:tbl>
    <w:p w14:paraId="29462B6D" w14:textId="77777777" w:rsidR="00E6352F" w:rsidRPr="004657D0" w:rsidRDefault="00E6352F" w:rsidP="00E6352F">
      <w:pPr>
        <w:spacing w:after="120" w:line="240" w:lineRule="auto"/>
        <w:rPr>
          <w:rFonts w:cstheme="minorHAnsi"/>
          <w:b/>
          <w:sz w:val="8"/>
          <w:szCs w:val="8"/>
        </w:rPr>
      </w:pPr>
    </w:p>
    <w:p w14:paraId="03FCB830"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SPCE</w:t>
      </w:r>
    </w:p>
    <w:tbl>
      <w:tblPr>
        <w:tblStyle w:val="TabloKlavuzu2"/>
        <w:tblW w:w="10457" w:type="dxa"/>
        <w:tblInd w:w="-289" w:type="dxa"/>
        <w:tblLook w:val="04A0" w:firstRow="1" w:lastRow="0" w:firstColumn="1" w:lastColumn="0" w:noHBand="0" w:noVBand="1"/>
      </w:tblPr>
      <w:tblGrid>
        <w:gridCol w:w="6521"/>
        <w:gridCol w:w="850"/>
        <w:gridCol w:w="708"/>
        <w:gridCol w:w="759"/>
        <w:gridCol w:w="796"/>
        <w:gridCol w:w="823"/>
      </w:tblGrid>
      <w:tr w:rsidR="00E6352F" w:rsidRPr="004657D0" w14:paraId="44426913" w14:textId="77777777" w:rsidTr="00E6352F">
        <w:trPr>
          <w:cantSplit/>
          <w:trHeight w:val="428"/>
        </w:trPr>
        <w:tc>
          <w:tcPr>
            <w:tcW w:w="6521" w:type="dxa"/>
          </w:tcPr>
          <w:p w14:paraId="1132B6C6" w14:textId="77777777" w:rsidR="00E6352F" w:rsidRPr="004657D0" w:rsidRDefault="00E6352F" w:rsidP="00E6352F">
            <w:pPr>
              <w:autoSpaceDE w:val="0"/>
              <w:autoSpaceDN w:val="0"/>
              <w:adjustRightInd w:val="0"/>
              <w:spacing w:after="120"/>
              <w:jc w:val="both"/>
              <w:rPr>
                <w:rFonts w:cstheme="minorHAnsi"/>
                <w:sz w:val="14"/>
                <w:szCs w:val="14"/>
              </w:rPr>
            </w:pPr>
            <w:r w:rsidRPr="004657D0">
              <w:rPr>
                <w:rFonts w:cstheme="minorHAnsi"/>
                <w:sz w:val="14"/>
                <w:szCs w:val="14"/>
              </w:rPr>
              <w:t>Aşağıda kendinize ilişkin bir dizi ölçek bulunmaktadır. Bu ölçeklerdeki ifadelerin doğru ya da yanlış yanıtının olması söz konusu değildir. Bu araştırma açısından önemli olan, her bir ifadenin sizin gerçekten düşündüklerinizi ya da hissettiklerinizi ne derecede yansıttığıdır. İçten yanıt vermemeniz tüm araştırma sonuçlarını olumsuz etkileyecek ve ciddi anlamda emek kaybına yol açacaktır.</w:t>
            </w:r>
          </w:p>
        </w:tc>
        <w:tc>
          <w:tcPr>
            <w:tcW w:w="850" w:type="dxa"/>
            <w:vAlign w:val="center"/>
          </w:tcPr>
          <w:p w14:paraId="619A7948" w14:textId="77777777" w:rsidR="00E6352F" w:rsidRPr="004657D0" w:rsidRDefault="00E6352F" w:rsidP="00E6352F">
            <w:pPr>
              <w:spacing w:after="120"/>
              <w:jc w:val="center"/>
              <w:rPr>
                <w:rFonts w:cstheme="minorHAnsi"/>
                <w:b/>
                <w:sz w:val="14"/>
                <w:szCs w:val="14"/>
              </w:rPr>
            </w:pPr>
            <w:r w:rsidRPr="004657D0">
              <w:rPr>
                <w:rFonts w:cstheme="minorHAnsi"/>
                <w:b/>
                <w:sz w:val="14"/>
                <w:szCs w:val="14"/>
              </w:rPr>
              <w:t>Hiç uygun değil</w:t>
            </w:r>
          </w:p>
        </w:tc>
        <w:tc>
          <w:tcPr>
            <w:tcW w:w="708" w:type="dxa"/>
            <w:vAlign w:val="center"/>
          </w:tcPr>
          <w:p w14:paraId="7E2BB790" w14:textId="77777777" w:rsidR="00E6352F" w:rsidRPr="004657D0" w:rsidRDefault="00E6352F" w:rsidP="00E6352F">
            <w:pPr>
              <w:spacing w:after="120"/>
              <w:ind w:right="-108"/>
              <w:jc w:val="center"/>
              <w:rPr>
                <w:rFonts w:cstheme="minorHAnsi"/>
                <w:b/>
                <w:color w:val="000000" w:themeColor="text1"/>
                <w:sz w:val="14"/>
                <w:szCs w:val="14"/>
              </w:rPr>
            </w:pPr>
            <w:r w:rsidRPr="004657D0">
              <w:rPr>
                <w:rFonts w:cstheme="minorHAnsi"/>
                <w:b/>
                <w:color w:val="000000" w:themeColor="text1"/>
                <w:sz w:val="14"/>
                <w:szCs w:val="14"/>
              </w:rPr>
              <w:t>Çok az uygun</w:t>
            </w:r>
          </w:p>
        </w:tc>
        <w:tc>
          <w:tcPr>
            <w:tcW w:w="759" w:type="dxa"/>
            <w:vAlign w:val="center"/>
          </w:tcPr>
          <w:p w14:paraId="6E2E0B8B" w14:textId="77777777" w:rsidR="00E6352F" w:rsidRPr="004657D0" w:rsidRDefault="00E6352F" w:rsidP="00E6352F">
            <w:pPr>
              <w:spacing w:after="120"/>
              <w:ind w:right="-108"/>
              <w:jc w:val="center"/>
              <w:rPr>
                <w:rFonts w:cstheme="minorHAnsi"/>
                <w:b/>
                <w:sz w:val="14"/>
                <w:szCs w:val="14"/>
              </w:rPr>
            </w:pPr>
            <w:r w:rsidRPr="004657D0">
              <w:rPr>
                <w:rFonts w:cstheme="minorHAnsi"/>
                <w:b/>
                <w:sz w:val="14"/>
                <w:szCs w:val="14"/>
              </w:rPr>
              <w:t>Kısmen uygun</w:t>
            </w:r>
          </w:p>
        </w:tc>
        <w:tc>
          <w:tcPr>
            <w:tcW w:w="796" w:type="dxa"/>
            <w:vAlign w:val="center"/>
          </w:tcPr>
          <w:p w14:paraId="777DB3A0" w14:textId="77777777" w:rsidR="00E6352F" w:rsidRPr="004657D0" w:rsidRDefault="00E6352F" w:rsidP="00E6352F">
            <w:pPr>
              <w:spacing w:after="120"/>
              <w:ind w:right="-64"/>
              <w:jc w:val="center"/>
              <w:rPr>
                <w:rFonts w:cstheme="minorHAnsi"/>
                <w:b/>
                <w:color w:val="000000" w:themeColor="text1"/>
                <w:sz w:val="14"/>
                <w:szCs w:val="14"/>
              </w:rPr>
            </w:pPr>
            <w:r w:rsidRPr="004657D0">
              <w:rPr>
                <w:rFonts w:cstheme="minorHAnsi"/>
                <w:b/>
                <w:color w:val="000000" w:themeColor="text1"/>
                <w:sz w:val="14"/>
                <w:szCs w:val="14"/>
              </w:rPr>
              <w:t>Çok</w:t>
            </w:r>
          </w:p>
          <w:p w14:paraId="2C610321" w14:textId="77777777" w:rsidR="00E6352F" w:rsidRPr="004657D0" w:rsidRDefault="00E6352F" w:rsidP="00E6352F">
            <w:pPr>
              <w:spacing w:after="120"/>
              <w:ind w:right="-64"/>
              <w:jc w:val="center"/>
              <w:rPr>
                <w:rFonts w:cstheme="minorHAnsi"/>
                <w:b/>
                <w:color w:val="000000" w:themeColor="text1"/>
                <w:sz w:val="14"/>
                <w:szCs w:val="14"/>
              </w:rPr>
            </w:pPr>
            <w:r w:rsidRPr="004657D0">
              <w:rPr>
                <w:rFonts w:cstheme="minorHAnsi"/>
                <w:b/>
                <w:color w:val="000000" w:themeColor="text1"/>
                <w:sz w:val="14"/>
                <w:szCs w:val="14"/>
              </w:rPr>
              <w:t>uygun</w:t>
            </w:r>
          </w:p>
        </w:tc>
        <w:tc>
          <w:tcPr>
            <w:tcW w:w="823" w:type="dxa"/>
            <w:vAlign w:val="center"/>
          </w:tcPr>
          <w:p w14:paraId="20C1C229" w14:textId="77777777" w:rsidR="00E6352F" w:rsidRPr="004657D0" w:rsidRDefault="00E6352F" w:rsidP="00E6352F">
            <w:pPr>
              <w:spacing w:after="120"/>
              <w:jc w:val="center"/>
              <w:rPr>
                <w:rFonts w:cstheme="minorHAnsi"/>
                <w:b/>
                <w:sz w:val="14"/>
                <w:szCs w:val="14"/>
              </w:rPr>
            </w:pPr>
            <w:r w:rsidRPr="004657D0">
              <w:rPr>
                <w:rFonts w:cstheme="minorHAnsi"/>
                <w:b/>
                <w:sz w:val="14"/>
                <w:szCs w:val="14"/>
              </w:rPr>
              <w:t>Tamamen uygun</w:t>
            </w:r>
          </w:p>
        </w:tc>
      </w:tr>
      <w:tr w:rsidR="00E6352F" w:rsidRPr="004657D0" w14:paraId="28D9EBE7" w14:textId="77777777" w:rsidTr="00E6352F">
        <w:tc>
          <w:tcPr>
            <w:tcW w:w="6521" w:type="dxa"/>
            <w:shd w:val="clear" w:color="auto" w:fill="E7E6E6" w:themeFill="background2"/>
          </w:tcPr>
          <w:p w14:paraId="42C5D0FF"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Çözülmesi gereken önemli bir problemim olduğunda kendimi tehdit altında hisseder ve korku duyarım.</w:t>
            </w:r>
          </w:p>
        </w:tc>
        <w:tc>
          <w:tcPr>
            <w:tcW w:w="850" w:type="dxa"/>
            <w:shd w:val="clear" w:color="auto" w:fill="E7E6E6" w:themeFill="background2"/>
            <w:vAlign w:val="center"/>
          </w:tcPr>
          <w:p w14:paraId="39EFB15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3B72FCE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455CB01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0FDB2B9C"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6624B25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87F9F8B" w14:textId="77777777" w:rsidTr="00E6352F">
        <w:tc>
          <w:tcPr>
            <w:tcW w:w="6521" w:type="dxa"/>
          </w:tcPr>
          <w:p w14:paraId="4B3BB6EA" w14:textId="77777777" w:rsidR="00E6352F" w:rsidRPr="004657D0" w:rsidRDefault="00E6352F" w:rsidP="00E6352F">
            <w:pPr>
              <w:numPr>
                <w:ilvl w:val="0"/>
                <w:numId w:val="38"/>
              </w:numPr>
              <w:tabs>
                <w:tab w:val="left" w:pos="322"/>
              </w:tabs>
              <w:autoSpaceDE w:val="0"/>
              <w:autoSpaceDN w:val="0"/>
              <w:adjustRightInd w:val="0"/>
              <w:spacing w:after="120"/>
              <w:jc w:val="both"/>
              <w:rPr>
                <w:rFonts w:eastAsia="Times New Roman" w:cstheme="minorHAnsi"/>
                <w:b/>
                <w:bCs/>
                <w:color w:val="000000"/>
                <w:sz w:val="14"/>
                <w:szCs w:val="14"/>
                <w:lang w:eastAsia="tr-TR"/>
              </w:rPr>
            </w:pPr>
            <w:r w:rsidRPr="004657D0">
              <w:rPr>
                <w:rFonts w:eastAsia="Times New Roman" w:cstheme="minorHAnsi"/>
                <w:color w:val="000000"/>
                <w:sz w:val="14"/>
                <w:szCs w:val="14"/>
                <w:lang w:eastAsia="tr-TR"/>
              </w:rPr>
              <w:t xml:space="preserve">Karar verirken, tüm seçenekleri yeterince dikkatli bir şekilde </w:t>
            </w:r>
            <w:r w:rsidRPr="004657D0">
              <w:rPr>
                <w:rFonts w:eastAsia="Times New Roman" w:cstheme="minorHAnsi"/>
                <w:bCs/>
                <w:color w:val="000000"/>
                <w:sz w:val="14"/>
                <w:szCs w:val="14"/>
                <w:lang w:eastAsia="tr-TR"/>
              </w:rPr>
              <w:t>değerlendirmem.</w:t>
            </w:r>
          </w:p>
        </w:tc>
        <w:tc>
          <w:tcPr>
            <w:tcW w:w="850" w:type="dxa"/>
            <w:vAlign w:val="center"/>
          </w:tcPr>
          <w:p w14:paraId="4CE4F91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073599A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2E54D73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07D125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7D8F2B5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88E267A" w14:textId="77777777" w:rsidTr="00E6352F">
        <w:tc>
          <w:tcPr>
            <w:tcW w:w="6521" w:type="dxa"/>
            <w:shd w:val="clear" w:color="auto" w:fill="E7E6E6" w:themeFill="background2"/>
          </w:tcPr>
          <w:p w14:paraId="53189500"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Önemli bir karar vermem gerektiğinde kendimi huzursuz hisseder ve kendimden emin olamam.</w:t>
            </w:r>
          </w:p>
        </w:tc>
        <w:tc>
          <w:tcPr>
            <w:tcW w:w="850" w:type="dxa"/>
            <w:shd w:val="clear" w:color="auto" w:fill="E7E6E6" w:themeFill="background2"/>
            <w:vAlign w:val="center"/>
          </w:tcPr>
          <w:p w14:paraId="7119046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67CBCB3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10402CD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0904F38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1DFE1C3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4AEE006" w14:textId="77777777" w:rsidTr="00E6352F">
        <w:tc>
          <w:tcPr>
            <w:tcW w:w="6521" w:type="dxa"/>
          </w:tcPr>
          <w:p w14:paraId="4066F9C0"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 xml:space="preserve">Bir problemi çözmeye ilişkin başlangıçtaki çabalarım başarısızlıkla sonuçlandığında, ısrar eder ve çabucak vazgeçmezsem sonunda iyi bir çözüm </w:t>
            </w:r>
            <w:r w:rsidRPr="004657D0">
              <w:rPr>
                <w:rFonts w:cstheme="minorHAnsi"/>
                <w:bCs/>
                <w:color w:val="000000"/>
                <w:sz w:val="14"/>
                <w:szCs w:val="14"/>
              </w:rPr>
              <w:t>bulabileceğime inanırım.</w:t>
            </w:r>
          </w:p>
        </w:tc>
        <w:tc>
          <w:tcPr>
            <w:tcW w:w="850" w:type="dxa"/>
            <w:vAlign w:val="center"/>
          </w:tcPr>
          <w:p w14:paraId="498816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04C1541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07C30E5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610A8E6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6D05DAF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0BFCE48" w14:textId="77777777" w:rsidTr="00E6352F">
        <w:tc>
          <w:tcPr>
            <w:tcW w:w="6521" w:type="dxa"/>
            <w:shd w:val="clear" w:color="auto" w:fill="E7E6E6" w:themeFill="background2"/>
          </w:tcPr>
          <w:p w14:paraId="13D4FE01"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 xml:space="preserve">Ne zaman bir problemim olsa, o problemin </w:t>
            </w:r>
            <w:r w:rsidRPr="004657D0">
              <w:rPr>
                <w:rFonts w:eastAsia="Times New Roman" w:cstheme="minorHAnsi"/>
                <w:bCs/>
                <w:color w:val="000000"/>
                <w:sz w:val="14"/>
                <w:szCs w:val="14"/>
                <w:lang w:eastAsia="tr-TR"/>
              </w:rPr>
              <w:t>çözülebileceğine inanırım.</w:t>
            </w:r>
          </w:p>
        </w:tc>
        <w:tc>
          <w:tcPr>
            <w:tcW w:w="850" w:type="dxa"/>
            <w:shd w:val="clear" w:color="auto" w:fill="E7E6E6" w:themeFill="background2"/>
            <w:vAlign w:val="center"/>
          </w:tcPr>
          <w:p w14:paraId="6D212C3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2CA9977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012387B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4B1A642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4E80080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713B5D9" w14:textId="77777777" w:rsidTr="00E6352F">
        <w:tc>
          <w:tcPr>
            <w:tcW w:w="6521" w:type="dxa"/>
          </w:tcPr>
          <w:p w14:paraId="7959514E"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 xml:space="preserve">Bir problemi kendi başıma çözmeye çalışmadan önce, ilk olarak o problemin kendiliğinden çözülüp çözülmeyeceğini görmek amacıyla </w:t>
            </w:r>
            <w:r w:rsidRPr="004657D0">
              <w:rPr>
                <w:rFonts w:eastAsia="Times New Roman" w:cstheme="minorHAnsi"/>
                <w:bCs/>
                <w:color w:val="000000"/>
                <w:sz w:val="14"/>
                <w:szCs w:val="14"/>
                <w:lang w:eastAsia="tr-TR"/>
              </w:rPr>
              <w:t>bir şey yapmadan</w:t>
            </w:r>
            <w:r w:rsidRPr="004657D0">
              <w:rPr>
                <w:rFonts w:eastAsia="Times New Roman" w:cstheme="minorHAnsi"/>
                <w:b/>
                <w:bCs/>
                <w:color w:val="000000"/>
                <w:sz w:val="14"/>
                <w:szCs w:val="14"/>
                <w:lang w:eastAsia="tr-TR"/>
              </w:rPr>
              <w:t xml:space="preserve"> </w:t>
            </w:r>
            <w:r w:rsidRPr="004657D0">
              <w:rPr>
                <w:rFonts w:eastAsia="Times New Roman" w:cstheme="minorHAnsi"/>
                <w:bCs/>
                <w:color w:val="000000"/>
                <w:sz w:val="14"/>
                <w:szCs w:val="14"/>
                <w:lang w:eastAsia="tr-TR"/>
              </w:rPr>
              <w:t>öylece durup beklerim.</w:t>
            </w:r>
          </w:p>
        </w:tc>
        <w:tc>
          <w:tcPr>
            <w:tcW w:w="850" w:type="dxa"/>
            <w:vAlign w:val="center"/>
          </w:tcPr>
          <w:p w14:paraId="7291238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450CFE8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1E8D976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38F6F94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75C5F9F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023047E" w14:textId="77777777" w:rsidTr="00E6352F">
        <w:tc>
          <w:tcPr>
            <w:tcW w:w="6521" w:type="dxa"/>
            <w:shd w:val="clear" w:color="auto" w:fill="E7E6E6" w:themeFill="background2"/>
          </w:tcPr>
          <w:p w14:paraId="5A34315A"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Bir problemi çözmeye ilişkin başlangıçtaki çabalarım başarısızlıkla sonuçlandığında, hayal kırıklığına uğrarım.</w:t>
            </w:r>
          </w:p>
        </w:tc>
        <w:tc>
          <w:tcPr>
            <w:tcW w:w="850" w:type="dxa"/>
            <w:shd w:val="clear" w:color="auto" w:fill="E7E6E6" w:themeFill="background2"/>
            <w:vAlign w:val="center"/>
          </w:tcPr>
          <w:p w14:paraId="1F563CA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4A61051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070E29D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4566E93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180D452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414C9C5" w14:textId="77777777" w:rsidTr="00E6352F">
        <w:tc>
          <w:tcPr>
            <w:tcW w:w="6521" w:type="dxa"/>
          </w:tcPr>
          <w:p w14:paraId="6A70445E"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Zor bir problemle karşılaştığımda ne kadar çok çabalasam da, o problemi kendi başıma çözebileceğimden şüphe duyarım.</w:t>
            </w:r>
          </w:p>
        </w:tc>
        <w:tc>
          <w:tcPr>
            <w:tcW w:w="850" w:type="dxa"/>
            <w:vAlign w:val="center"/>
          </w:tcPr>
          <w:p w14:paraId="6FFBA7E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24646BD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3B8A99F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4F4221D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37188E3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75EF7B1" w14:textId="77777777" w:rsidTr="00E6352F">
        <w:tc>
          <w:tcPr>
            <w:tcW w:w="6521" w:type="dxa"/>
            <w:shd w:val="clear" w:color="auto" w:fill="E7E6E6" w:themeFill="background2"/>
          </w:tcPr>
          <w:p w14:paraId="6C8D52B8"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Hayatımda bir problem oluştuğunda, problemin çözümü için uğraşmayı olabildiğince uzun bir süre ertelerim.</w:t>
            </w:r>
          </w:p>
        </w:tc>
        <w:tc>
          <w:tcPr>
            <w:tcW w:w="850" w:type="dxa"/>
            <w:shd w:val="clear" w:color="auto" w:fill="E7E6E6" w:themeFill="background2"/>
            <w:vAlign w:val="center"/>
          </w:tcPr>
          <w:p w14:paraId="04AB59F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3CA78C7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02C5418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646F684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21013BC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1266491" w14:textId="77777777" w:rsidTr="00E6352F">
        <w:tc>
          <w:tcPr>
            <w:tcW w:w="6521" w:type="dxa"/>
          </w:tcPr>
          <w:p w14:paraId="21511632"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Hayatımdaki problemlerle uğraşmaktan kaçınmak için her yolu denerim.</w:t>
            </w:r>
          </w:p>
        </w:tc>
        <w:tc>
          <w:tcPr>
            <w:tcW w:w="850" w:type="dxa"/>
            <w:vAlign w:val="center"/>
          </w:tcPr>
          <w:p w14:paraId="3ECD4E4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6541235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0EF635E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167F6CB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317B458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FDC4957" w14:textId="77777777" w:rsidTr="00E6352F">
        <w:tc>
          <w:tcPr>
            <w:tcW w:w="6521" w:type="dxa"/>
            <w:shd w:val="clear" w:color="auto" w:fill="E7E6E6" w:themeFill="background2"/>
          </w:tcPr>
          <w:p w14:paraId="18ECEE70"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color w:val="000000"/>
                <w:sz w:val="14"/>
                <w:szCs w:val="14"/>
                <w:lang w:eastAsia="tr-TR"/>
              </w:rPr>
              <w:t>Zor problemler beni çok mutsuz eder.</w:t>
            </w:r>
          </w:p>
        </w:tc>
        <w:tc>
          <w:tcPr>
            <w:tcW w:w="850" w:type="dxa"/>
            <w:shd w:val="clear" w:color="auto" w:fill="E7E6E6" w:themeFill="background2"/>
            <w:vAlign w:val="center"/>
          </w:tcPr>
          <w:p w14:paraId="5483F76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65B73DE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41CDA63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096DB49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50B6CCD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F739BBE" w14:textId="77777777" w:rsidTr="00E6352F">
        <w:tc>
          <w:tcPr>
            <w:tcW w:w="6521" w:type="dxa"/>
          </w:tcPr>
          <w:p w14:paraId="10F6592A"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b/>
                <w:bCs/>
                <w:color w:val="000000"/>
                <w:sz w:val="14"/>
                <w:szCs w:val="14"/>
              </w:rPr>
            </w:pPr>
            <w:r w:rsidRPr="004657D0">
              <w:rPr>
                <w:rFonts w:cstheme="minorHAnsi"/>
                <w:color w:val="000000"/>
                <w:sz w:val="14"/>
                <w:szCs w:val="14"/>
              </w:rPr>
              <w:t>Vermem gereken bir karar olduğunda, her seçeneğin olumlu ve olumsuz sonuçlarını tahmin etmeye çalışırım.</w:t>
            </w:r>
          </w:p>
        </w:tc>
        <w:tc>
          <w:tcPr>
            <w:tcW w:w="850" w:type="dxa"/>
            <w:vAlign w:val="center"/>
          </w:tcPr>
          <w:p w14:paraId="55C7497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595A56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79BC6C7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4C99D2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442D0DB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56A8A1C" w14:textId="77777777" w:rsidTr="00E6352F">
        <w:tc>
          <w:tcPr>
            <w:tcW w:w="6521" w:type="dxa"/>
            <w:shd w:val="clear" w:color="auto" w:fill="E7E6E6" w:themeFill="background2"/>
          </w:tcPr>
          <w:p w14:paraId="612A8A55"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b/>
                <w:bCs/>
                <w:color w:val="000000"/>
                <w:sz w:val="14"/>
                <w:szCs w:val="14"/>
              </w:rPr>
            </w:pPr>
            <w:r w:rsidRPr="004657D0">
              <w:rPr>
                <w:rFonts w:cstheme="minorHAnsi"/>
                <w:color w:val="000000"/>
                <w:sz w:val="14"/>
                <w:szCs w:val="14"/>
              </w:rPr>
              <w:t xml:space="preserve">Hayatımda problemler ortaya çıktığında, mümkün olan en kısa sürede problemleri ele almak yani onlarla uğraşmak </w:t>
            </w:r>
            <w:r w:rsidRPr="004657D0">
              <w:rPr>
                <w:rFonts w:cstheme="minorHAnsi"/>
                <w:bCs/>
                <w:color w:val="000000"/>
                <w:sz w:val="14"/>
                <w:szCs w:val="14"/>
              </w:rPr>
              <w:t>hoşuma gider</w:t>
            </w:r>
            <w:r w:rsidRPr="004657D0">
              <w:rPr>
                <w:rFonts w:cstheme="minorHAnsi"/>
                <w:color w:val="000000"/>
                <w:sz w:val="14"/>
                <w:szCs w:val="14"/>
              </w:rPr>
              <w:t>.</w:t>
            </w:r>
          </w:p>
        </w:tc>
        <w:tc>
          <w:tcPr>
            <w:tcW w:w="850" w:type="dxa"/>
            <w:shd w:val="clear" w:color="auto" w:fill="E7E6E6" w:themeFill="background2"/>
          </w:tcPr>
          <w:p w14:paraId="3809D5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6C52EAB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4403AD3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5C1A3568"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747FC9B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7BDEF24" w14:textId="77777777" w:rsidTr="00E6352F">
        <w:tc>
          <w:tcPr>
            <w:tcW w:w="6521" w:type="dxa"/>
          </w:tcPr>
          <w:p w14:paraId="43412E29"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Bir problemi çözmeye çalışırken, aklıma gelen ilk iyi fikre göre hareket ederim.</w:t>
            </w:r>
          </w:p>
        </w:tc>
        <w:tc>
          <w:tcPr>
            <w:tcW w:w="850" w:type="dxa"/>
          </w:tcPr>
          <w:p w14:paraId="3694BA8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tcPr>
          <w:p w14:paraId="02C3B80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tcPr>
          <w:p w14:paraId="29771A1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tcPr>
          <w:p w14:paraId="592FC2E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tcPr>
          <w:p w14:paraId="18545E9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197C768" w14:textId="77777777" w:rsidTr="00E6352F">
        <w:tc>
          <w:tcPr>
            <w:tcW w:w="6521" w:type="dxa"/>
            <w:shd w:val="clear" w:color="auto" w:fill="E7E6E6" w:themeFill="background2"/>
          </w:tcPr>
          <w:p w14:paraId="4C8C36EE"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 xml:space="preserve">Zor bir problemle karşılaştığımda, yeterince gayret edersem o problemi kendi başıma </w:t>
            </w:r>
            <w:r w:rsidRPr="004657D0">
              <w:rPr>
                <w:rFonts w:cstheme="minorHAnsi"/>
                <w:bCs/>
                <w:color w:val="000000"/>
                <w:sz w:val="14"/>
                <w:szCs w:val="14"/>
              </w:rPr>
              <w:t>çözebileceğime inanırım.</w:t>
            </w:r>
          </w:p>
        </w:tc>
        <w:tc>
          <w:tcPr>
            <w:tcW w:w="850" w:type="dxa"/>
            <w:shd w:val="clear" w:color="auto" w:fill="E7E6E6" w:themeFill="background2"/>
          </w:tcPr>
          <w:p w14:paraId="3A24363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1A41533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57235B3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0270650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2CE112B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5469FB3" w14:textId="77777777" w:rsidTr="00E6352F">
        <w:tc>
          <w:tcPr>
            <w:tcW w:w="6521" w:type="dxa"/>
          </w:tcPr>
          <w:p w14:paraId="46C9B1DB"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Çözülmesi gereken bir problemim olduğunda, ilk yaptığım şeylerden biri problemle ilgili mümkün olduğu kadar çok bilgi edinmeye çalışmaktır.</w:t>
            </w:r>
          </w:p>
        </w:tc>
        <w:tc>
          <w:tcPr>
            <w:tcW w:w="850" w:type="dxa"/>
          </w:tcPr>
          <w:p w14:paraId="42B8E6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tcPr>
          <w:p w14:paraId="4A72118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tcPr>
          <w:p w14:paraId="151670F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tcPr>
          <w:p w14:paraId="18F9355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tcPr>
          <w:p w14:paraId="2B7FEA2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7B46147" w14:textId="77777777" w:rsidTr="00E6352F">
        <w:tc>
          <w:tcPr>
            <w:tcW w:w="6521" w:type="dxa"/>
            <w:shd w:val="clear" w:color="auto" w:fill="E7E6E6" w:themeFill="background2"/>
          </w:tcPr>
          <w:p w14:paraId="61698572"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Problemleri çözmeyi, herhangi bir şey yapılamayacak hale gelinceye kadar ertelerim.</w:t>
            </w:r>
          </w:p>
        </w:tc>
        <w:tc>
          <w:tcPr>
            <w:tcW w:w="850" w:type="dxa"/>
            <w:shd w:val="clear" w:color="auto" w:fill="E7E6E6" w:themeFill="background2"/>
          </w:tcPr>
          <w:p w14:paraId="283144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050D68B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6E76155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431D3F3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540ED2A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D988EDD" w14:textId="77777777" w:rsidTr="00E6352F">
        <w:tc>
          <w:tcPr>
            <w:tcW w:w="6521" w:type="dxa"/>
          </w:tcPr>
          <w:p w14:paraId="3E04D05D"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Problemlerimden kaçınmaya onları çözmeye çalışmaktan daha fazla zaman harcarım.</w:t>
            </w:r>
          </w:p>
        </w:tc>
        <w:tc>
          <w:tcPr>
            <w:tcW w:w="850" w:type="dxa"/>
          </w:tcPr>
          <w:p w14:paraId="59BA450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tcPr>
          <w:p w14:paraId="59F6A45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tcPr>
          <w:p w14:paraId="660C4B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tcPr>
          <w:p w14:paraId="00BBD3F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tcPr>
          <w:p w14:paraId="40BF7FD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3A49EC4" w14:textId="77777777" w:rsidTr="00E6352F">
        <w:tc>
          <w:tcPr>
            <w:tcW w:w="6521" w:type="dxa"/>
            <w:shd w:val="clear" w:color="auto" w:fill="E7E6E6" w:themeFill="background2"/>
          </w:tcPr>
          <w:p w14:paraId="30AD69DC"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Bir problemi çözmeye çalışmadan önce, neyi başarmak istediğimi tam olarak bilmek için kendime belirli bir hedef oluştururum.</w:t>
            </w:r>
          </w:p>
        </w:tc>
        <w:tc>
          <w:tcPr>
            <w:tcW w:w="850" w:type="dxa"/>
            <w:shd w:val="clear" w:color="auto" w:fill="E7E6E6" w:themeFill="background2"/>
          </w:tcPr>
          <w:p w14:paraId="07C2F1E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5CC690E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48B2601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7E1D083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3AD189E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C408EBE" w14:textId="77777777" w:rsidTr="00E6352F">
        <w:tc>
          <w:tcPr>
            <w:tcW w:w="6521" w:type="dxa"/>
          </w:tcPr>
          <w:p w14:paraId="2D6B86FE"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t xml:space="preserve">Vermem gereken bir karar olduğunda, her seçeneğin avantaj ve dezavantajlarını gözden geçirmeye </w:t>
            </w:r>
            <w:r w:rsidRPr="004657D0">
              <w:rPr>
                <w:rFonts w:cstheme="minorHAnsi"/>
                <w:bCs/>
                <w:color w:val="000000"/>
                <w:sz w:val="14"/>
                <w:szCs w:val="14"/>
              </w:rPr>
              <w:t>vakit ayırmam.</w:t>
            </w:r>
          </w:p>
        </w:tc>
        <w:tc>
          <w:tcPr>
            <w:tcW w:w="850" w:type="dxa"/>
          </w:tcPr>
          <w:p w14:paraId="1126842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tcPr>
          <w:p w14:paraId="0DA9C49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tcPr>
          <w:p w14:paraId="44E85DB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tcPr>
          <w:p w14:paraId="2160863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tcPr>
          <w:p w14:paraId="0F0A613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3FAC4EE" w14:textId="77777777" w:rsidTr="00E6352F">
        <w:tc>
          <w:tcPr>
            <w:tcW w:w="6521" w:type="dxa"/>
            <w:shd w:val="clear" w:color="auto" w:fill="E7E6E6" w:themeFill="background2"/>
          </w:tcPr>
          <w:p w14:paraId="73B0C9FD"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color w:val="000000"/>
                <w:sz w:val="14"/>
                <w:szCs w:val="14"/>
              </w:rPr>
            </w:pPr>
            <w:r w:rsidRPr="004657D0">
              <w:rPr>
                <w:rFonts w:cstheme="minorHAnsi"/>
                <w:color w:val="000000"/>
                <w:sz w:val="14"/>
                <w:szCs w:val="14"/>
              </w:rPr>
              <w:lastRenderedPageBreak/>
              <w:t>Bir çözümü uygulamaya koyduktan sonra, durumun ne kadar iyi yönde değiştiğini mümkün olduğunca dikkatli bir biçimde değerlendirmeye çalışırım.</w:t>
            </w:r>
          </w:p>
        </w:tc>
        <w:tc>
          <w:tcPr>
            <w:tcW w:w="850" w:type="dxa"/>
            <w:shd w:val="clear" w:color="auto" w:fill="E7E6E6" w:themeFill="background2"/>
          </w:tcPr>
          <w:p w14:paraId="6041ED3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5C3720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49EA1C1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35458DE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4860C88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3C538DA" w14:textId="77777777" w:rsidTr="00E6352F">
        <w:tc>
          <w:tcPr>
            <w:tcW w:w="6521" w:type="dxa"/>
          </w:tcPr>
          <w:p w14:paraId="0661B408" w14:textId="77777777" w:rsidR="00E6352F" w:rsidRPr="004657D0" w:rsidRDefault="00E6352F" w:rsidP="00E6352F">
            <w:pPr>
              <w:numPr>
                <w:ilvl w:val="0"/>
                <w:numId w:val="38"/>
              </w:numPr>
              <w:tabs>
                <w:tab w:val="left" w:pos="322"/>
              </w:tabs>
              <w:autoSpaceDE w:val="0"/>
              <w:autoSpaceDN w:val="0"/>
              <w:adjustRightInd w:val="0"/>
              <w:spacing w:after="120"/>
              <w:jc w:val="both"/>
              <w:rPr>
                <w:rFonts w:cstheme="minorHAnsi"/>
                <w:b/>
                <w:bCs/>
                <w:color w:val="000000"/>
                <w:sz w:val="14"/>
                <w:szCs w:val="14"/>
              </w:rPr>
            </w:pPr>
            <w:r w:rsidRPr="004657D0">
              <w:rPr>
                <w:rFonts w:cstheme="minorHAnsi"/>
                <w:color w:val="000000"/>
                <w:sz w:val="14"/>
                <w:szCs w:val="14"/>
              </w:rPr>
              <w:t xml:space="preserve">Karşılaştığım bir problemi, olumlu bir şekilde yararlanacağım “bir fırsat” ya da “üstesinden gelinecek bir durum” olarak </w:t>
            </w:r>
            <w:r w:rsidRPr="004657D0">
              <w:rPr>
                <w:rFonts w:cstheme="minorHAnsi"/>
                <w:bCs/>
                <w:color w:val="000000"/>
                <w:sz w:val="14"/>
                <w:szCs w:val="14"/>
              </w:rPr>
              <w:t>görmeye çalışırım.</w:t>
            </w:r>
          </w:p>
        </w:tc>
        <w:tc>
          <w:tcPr>
            <w:tcW w:w="850" w:type="dxa"/>
          </w:tcPr>
          <w:p w14:paraId="6D445B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tcPr>
          <w:p w14:paraId="726486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tcPr>
          <w:p w14:paraId="158B218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tcPr>
          <w:p w14:paraId="1592CC9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tcPr>
          <w:p w14:paraId="3BC01A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0DFB0C2" w14:textId="77777777" w:rsidTr="00E6352F">
        <w:tc>
          <w:tcPr>
            <w:tcW w:w="6521" w:type="dxa"/>
            <w:shd w:val="clear" w:color="auto" w:fill="E7E6E6" w:themeFill="background2"/>
          </w:tcPr>
          <w:p w14:paraId="5022DE4F" w14:textId="77777777" w:rsidR="00E6352F" w:rsidRPr="004657D0" w:rsidRDefault="00E6352F" w:rsidP="00E6352F">
            <w:pPr>
              <w:numPr>
                <w:ilvl w:val="0"/>
                <w:numId w:val="38"/>
              </w:numPr>
              <w:autoSpaceDE w:val="0"/>
              <w:autoSpaceDN w:val="0"/>
              <w:adjustRightInd w:val="0"/>
              <w:spacing w:after="120"/>
              <w:jc w:val="both"/>
              <w:rPr>
                <w:rFonts w:cstheme="minorHAnsi"/>
                <w:color w:val="000000"/>
                <w:sz w:val="14"/>
                <w:szCs w:val="14"/>
              </w:rPr>
            </w:pPr>
            <w:r w:rsidRPr="004657D0">
              <w:rPr>
                <w:rFonts w:cstheme="minorHAnsi"/>
                <w:color w:val="000000"/>
                <w:sz w:val="14"/>
                <w:szCs w:val="14"/>
              </w:rPr>
              <w:t>Bir problemi çözmeye çalışırken, yeni fikirler üretemez hale gelinceye dek mümkün olduğu kadar çok seçenek düşünürüm.</w:t>
            </w:r>
          </w:p>
        </w:tc>
        <w:tc>
          <w:tcPr>
            <w:tcW w:w="850" w:type="dxa"/>
            <w:shd w:val="clear" w:color="auto" w:fill="E7E6E6" w:themeFill="background2"/>
          </w:tcPr>
          <w:p w14:paraId="64B751B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67C7C6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7606E83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0207AF5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7BDDA3B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827BD71" w14:textId="77777777" w:rsidTr="00E6352F">
        <w:tc>
          <w:tcPr>
            <w:tcW w:w="6521" w:type="dxa"/>
          </w:tcPr>
          <w:p w14:paraId="208CA8EB" w14:textId="77777777" w:rsidR="00E6352F" w:rsidRPr="004657D0" w:rsidRDefault="00E6352F" w:rsidP="00E6352F">
            <w:pPr>
              <w:numPr>
                <w:ilvl w:val="0"/>
                <w:numId w:val="38"/>
              </w:numPr>
              <w:autoSpaceDE w:val="0"/>
              <w:autoSpaceDN w:val="0"/>
              <w:adjustRightInd w:val="0"/>
              <w:spacing w:after="120"/>
              <w:jc w:val="both"/>
              <w:rPr>
                <w:rFonts w:cstheme="minorHAnsi"/>
                <w:color w:val="000000"/>
                <w:sz w:val="14"/>
                <w:szCs w:val="14"/>
              </w:rPr>
            </w:pPr>
            <w:r w:rsidRPr="004657D0">
              <w:rPr>
                <w:rFonts w:cstheme="minorHAnsi"/>
                <w:color w:val="000000"/>
                <w:sz w:val="14"/>
                <w:szCs w:val="14"/>
              </w:rPr>
              <w:t>Karar verirken, her seçeneğin sonuçları üzerinde pek fazla düşünmeden sezgilerimle hareket ederim.</w:t>
            </w:r>
          </w:p>
        </w:tc>
        <w:tc>
          <w:tcPr>
            <w:tcW w:w="850" w:type="dxa"/>
          </w:tcPr>
          <w:p w14:paraId="4F38F9D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tcPr>
          <w:p w14:paraId="57D49FF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tcPr>
          <w:p w14:paraId="130A224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tcPr>
          <w:p w14:paraId="06D192D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tcPr>
          <w:p w14:paraId="30FB6A3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3E3925B" w14:textId="77777777" w:rsidTr="00E6352F">
        <w:tc>
          <w:tcPr>
            <w:tcW w:w="6521" w:type="dxa"/>
            <w:shd w:val="clear" w:color="auto" w:fill="E7E6E6" w:themeFill="background2"/>
          </w:tcPr>
          <w:p w14:paraId="679B679F" w14:textId="77777777" w:rsidR="00E6352F" w:rsidRPr="004657D0" w:rsidRDefault="00E6352F" w:rsidP="00E6352F">
            <w:pPr>
              <w:numPr>
                <w:ilvl w:val="0"/>
                <w:numId w:val="38"/>
              </w:numPr>
              <w:spacing w:after="120"/>
              <w:jc w:val="both"/>
              <w:rPr>
                <w:rFonts w:cstheme="minorHAnsi"/>
                <w:color w:val="000000"/>
                <w:sz w:val="14"/>
                <w:szCs w:val="14"/>
              </w:rPr>
            </w:pPr>
            <w:r w:rsidRPr="004657D0">
              <w:rPr>
                <w:rFonts w:cstheme="minorHAnsi"/>
                <w:color w:val="000000"/>
                <w:sz w:val="14"/>
                <w:szCs w:val="14"/>
              </w:rPr>
              <w:t>Karar verirken çok ani ve düşünmeden hareket ederim.</w:t>
            </w:r>
          </w:p>
        </w:tc>
        <w:tc>
          <w:tcPr>
            <w:tcW w:w="850" w:type="dxa"/>
            <w:shd w:val="clear" w:color="auto" w:fill="E7E6E6" w:themeFill="background2"/>
          </w:tcPr>
          <w:p w14:paraId="4FE33B3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tcPr>
          <w:p w14:paraId="5B63A1D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tcPr>
          <w:p w14:paraId="1845A94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tcPr>
          <w:p w14:paraId="437BC44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tcPr>
          <w:p w14:paraId="7E2606E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1C7256A5" w14:textId="77777777" w:rsidR="00E6352F" w:rsidRPr="004657D0" w:rsidRDefault="00E6352F" w:rsidP="00E6352F">
      <w:pPr>
        <w:spacing w:after="120" w:line="240" w:lineRule="auto"/>
        <w:rPr>
          <w:rFonts w:cstheme="minorHAnsi"/>
          <w:sz w:val="8"/>
          <w:szCs w:val="8"/>
        </w:rPr>
      </w:pPr>
    </w:p>
    <w:p w14:paraId="6972CA83"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SOSYAL DESTEK</w:t>
      </w:r>
    </w:p>
    <w:tbl>
      <w:tblPr>
        <w:tblStyle w:val="TabloKlavuzu2"/>
        <w:tblW w:w="10457" w:type="dxa"/>
        <w:tblInd w:w="-289" w:type="dxa"/>
        <w:tblLook w:val="04A0" w:firstRow="1" w:lastRow="0" w:firstColumn="1" w:lastColumn="0" w:noHBand="0" w:noVBand="1"/>
      </w:tblPr>
      <w:tblGrid>
        <w:gridCol w:w="6521"/>
        <w:gridCol w:w="850"/>
        <w:gridCol w:w="708"/>
        <w:gridCol w:w="759"/>
        <w:gridCol w:w="796"/>
        <w:gridCol w:w="823"/>
      </w:tblGrid>
      <w:tr w:rsidR="00E6352F" w:rsidRPr="004657D0" w14:paraId="230FE917" w14:textId="77777777" w:rsidTr="00E6352F">
        <w:trPr>
          <w:cantSplit/>
          <w:trHeight w:val="428"/>
        </w:trPr>
        <w:tc>
          <w:tcPr>
            <w:tcW w:w="6521" w:type="dxa"/>
          </w:tcPr>
          <w:p w14:paraId="73CFE3DF" w14:textId="77777777" w:rsidR="00E6352F" w:rsidRPr="004657D0" w:rsidRDefault="00E6352F" w:rsidP="00E6352F">
            <w:pPr>
              <w:ind w:right="-108"/>
              <w:jc w:val="both"/>
              <w:rPr>
                <w:rFonts w:cstheme="minorHAnsi"/>
                <w:sz w:val="14"/>
                <w:szCs w:val="14"/>
              </w:rPr>
            </w:pPr>
          </w:p>
        </w:tc>
        <w:tc>
          <w:tcPr>
            <w:tcW w:w="850" w:type="dxa"/>
            <w:vAlign w:val="center"/>
          </w:tcPr>
          <w:p w14:paraId="0965CB84" w14:textId="77777777" w:rsidR="00E6352F" w:rsidRPr="004657D0" w:rsidRDefault="00E6352F" w:rsidP="00E6352F">
            <w:pPr>
              <w:jc w:val="center"/>
              <w:rPr>
                <w:rFonts w:cstheme="minorHAnsi"/>
                <w:b/>
                <w:sz w:val="14"/>
                <w:szCs w:val="14"/>
              </w:rPr>
            </w:pPr>
            <w:r w:rsidRPr="004657D0">
              <w:rPr>
                <w:rFonts w:cstheme="minorHAnsi"/>
                <w:b/>
                <w:sz w:val="14"/>
                <w:szCs w:val="14"/>
              </w:rPr>
              <w:t>Hiç uygun değil</w:t>
            </w:r>
          </w:p>
        </w:tc>
        <w:tc>
          <w:tcPr>
            <w:tcW w:w="708" w:type="dxa"/>
            <w:vAlign w:val="center"/>
          </w:tcPr>
          <w:p w14:paraId="213D30D7"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Kısmen</w:t>
            </w:r>
          </w:p>
          <w:p w14:paraId="43877030"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uygun</w:t>
            </w:r>
          </w:p>
        </w:tc>
        <w:tc>
          <w:tcPr>
            <w:tcW w:w="759" w:type="dxa"/>
            <w:vAlign w:val="center"/>
          </w:tcPr>
          <w:p w14:paraId="3DE7B13D" w14:textId="77777777" w:rsidR="00E6352F" w:rsidRPr="004657D0" w:rsidRDefault="00E6352F" w:rsidP="00E6352F">
            <w:pPr>
              <w:ind w:right="-108"/>
              <w:jc w:val="center"/>
              <w:rPr>
                <w:rFonts w:cstheme="minorHAnsi"/>
                <w:b/>
                <w:sz w:val="14"/>
                <w:szCs w:val="14"/>
              </w:rPr>
            </w:pPr>
            <w:r w:rsidRPr="004657D0">
              <w:rPr>
                <w:rFonts w:cstheme="minorHAnsi"/>
                <w:b/>
                <w:sz w:val="14"/>
                <w:szCs w:val="14"/>
              </w:rPr>
              <w:t>Uygun</w:t>
            </w:r>
          </w:p>
        </w:tc>
        <w:tc>
          <w:tcPr>
            <w:tcW w:w="796" w:type="dxa"/>
            <w:vAlign w:val="center"/>
          </w:tcPr>
          <w:p w14:paraId="7C8735CB"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Oldukça</w:t>
            </w:r>
          </w:p>
          <w:p w14:paraId="6A279545"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uygun</w:t>
            </w:r>
          </w:p>
        </w:tc>
        <w:tc>
          <w:tcPr>
            <w:tcW w:w="823" w:type="dxa"/>
            <w:vAlign w:val="center"/>
          </w:tcPr>
          <w:p w14:paraId="0B9660E5" w14:textId="77777777" w:rsidR="00E6352F" w:rsidRPr="004657D0" w:rsidRDefault="00E6352F" w:rsidP="00E6352F">
            <w:pPr>
              <w:jc w:val="center"/>
              <w:rPr>
                <w:rFonts w:cstheme="minorHAnsi"/>
                <w:b/>
                <w:sz w:val="14"/>
                <w:szCs w:val="14"/>
              </w:rPr>
            </w:pPr>
            <w:r w:rsidRPr="004657D0">
              <w:rPr>
                <w:rFonts w:cstheme="minorHAnsi"/>
                <w:b/>
                <w:sz w:val="14"/>
                <w:szCs w:val="14"/>
              </w:rPr>
              <w:t>Tamamen uygun</w:t>
            </w:r>
          </w:p>
        </w:tc>
      </w:tr>
      <w:tr w:rsidR="00E6352F" w:rsidRPr="004657D0" w14:paraId="2A37DF1A" w14:textId="77777777" w:rsidTr="00E6352F">
        <w:tc>
          <w:tcPr>
            <w:tcW w:w="6521" w:type="dxa"/>
            <w:shd w:val="clear" w:color="auto" w:fill="E7E6E6" w:themeFill="background2"/>
            <w:vAlign w:val="center"/>
          </w:tcPr>
          <w:p w14:paraId="346DDE2A" w14:textId="77777777" w:rsidR="00E6352F" w:rsidRPr="004657D0" w:rsidRDefault="00E6352F" w:rsidP="00E6352F">
            <w:pPr>
              <w:numPr>
                <w:ilvl w:val="0"/>
                <w:numId w:val="38"/>
              </w:numPr>
              <w:tabs>
                <w:tab w:val="left" w:pos="200"/>
              </w:tabs>
              <w:autoSpaceDE w:val="0"/>
              <w:autoSpaceDN w:val="0"/>
              <w:adjustRightInd w:val="0"/>
              <w:spacing w:after="120"/>
              <w:rPr>
                <w:rFonts w:cstheme="minorHAnsi"/>
                <w:sz w:val="14"/>
                <w:szCs w:val="14"/>
              </w:rPr>
            </w:pPr>
            <w:r w:rsidRPr="004657D0">
              <w:rPr>
                <w:rFonts w:cstheme="minorHAnsi"/>
                <w:sz w:val="14"/>
                <w:szCs w:val="14"/>
              </w:rPr>
              <w:t>Ailem ve arkadaşlarım dışında olan ve ihtiyacım olduğunda yanımda olan bir insan (örneğin, flört, nişanlı, sözlü, akraba, komşu) var.</w:t>
            </w:r>
          </w:p>
        </w:tc>
        <w:tc>
          <w:tcPr>
            <w:tcW w:w="850" w:type="dxa"/>
            <w:shd w:val="clear" w:color="auto" w:fill="E7E6E6" w:themeFill="background2"/>
            <w:vAlign w:val="center"/>
          </w:tcPr>
          <w:p w14:paraId="75F0BD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2FA9C6E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1F406E2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05CE86AB"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5F10FFF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E4B1E3F" w14:textId="77777777" w:rsidTr="00E6352F">
        <w:tc>
          <w:tcPr>
            <w:tcW w:w="6521" w:type="dxa"/>
            <w:vAlign w:val="center"/>
          </w:tcPr>
          <w:p w14:paraId="3C76A969" w14:textId="77777777" w:rsidR="00E6352F" w:rsidRPr="004657D0" w:rsidRDefault="00E6352F" w:rsidP="00E6352F">
            <w:pPr>
              <w:numPr>
                <w:ilvl w:val="0"/>
                <w:numId w:val="38"/>
              </w:numPr>
              <w:tabs>
                <w:tab w:val="left" w:pos="200"/>
              </w:tabs>
              <w:autoSpaceDE w:val="0"/>
              <w:autoSpaceDN w:val="0"/>
              <w:adjustRightInd w:val="0"/>
              <w:spacing w:after="120"/>
              <w:rPr>
                <w:rFonts w:cstheme="minorHAnsi"/>
                <w:sz w:val="14"/>
                <w:szCs w:val="14"/>
              </w:rPr>
            </w:pPr>
            <w:r w:rsidRPr="004657D0">
              <w:rPr>
                <w:rFonts w:cstheme="minorHAnsi"/>
                <w:sz w:val="14"/>
                <w:szCs w:val="14"/>
              </w:rPr>
              <w:t>Ailem ve arkadaşlarım dışında olan ve sevinç ve kederlerimi paylaşabileceğim bir insan (örneğin, flört, nişanlı, sözlü, akraba, komşu) var.</w:t>
            </w:r>
          </w:p>
        </w:tc>
        <w:tc>
          <w:tcPr>
            <w:tcW w:w="850" w:type="dxa"/>
            <w:vAlign w:val="center"/>
          </w:tcPr>
          <w:p w14:paraId="2F4DE72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5AA8A97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137B0BB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727CFCC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3FFAA9A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61AE2BC" w14:textId="77777777" w:rsidTr="00E6352F">
        <w:tc>
          <w:tcPr>
            <w:tcW w:w="6521" w:type="dxa"/>
            <w:shd w:val="clear" w:color="auto" w:fill="E7E6E6" w:themeFill="background2"/>
            <w:vAlign w:val="center"/>
          </w:tcPr>
          <w:p w14:paraId="72D421AA" w14:textId="77777777" w:rsidR="00E6352F" w:rsidRPr="004657D0" w:rsidRDefault="00E6352F" w:rsidP="00E6352F">
            <w:pPr>
              <w:numPr>
                <w:ilvl w:val="0"/>
                <w:numId w:val="38"/>
              </w:numPr>
              <w:tabs>
                <w:tab w:val="left" w:pos="200"/>
              </w:tabs>
              <w:spacing w:after="120"/>
              <w:rPr>
                <w:rFonts w:eastAsia="Times New Roman" w:cstheme="minorHAnsi"/>
                <w:sz w:val="14"/>
                <w:szCs w:val="14"/>
                <w:lang w:eastAsia="tr-TR"/>
              </w:rPr>
            </w:pPr>
            <w:r w:rsidRPr="004657D0">
              <w:rPr>
                <w:rFonts w:cstheme="minorHAnsi"/>
                <w:sz w:val="14"/>
                <w:szCs w:val="14"/>
              </w:rPr>
              <w:t>Ailem (örneğin, annem, babam, eşim, çocuklarım, kardeşlerim) bana gerçekten yardımcı olmaya çalışır.</w:t>
            </w:r>
          </w:p>
        </w:tc>
        <w:tc>
          <w:tcPr>
            <w:tcW w:w="850" w:type="dxa"/>
            <w:shd w:val="clear" w:color="auto" w:fill="E7E6E6" w:themeFill="background2"/>
            <w:vAlign w:val="center"/>
          </w:tcPr>
          <w:p w14:paraId="4F1C5B3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0DE4FCF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24C9665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5D683D4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0303713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DBA30D3" w14:textId="77777777" w:rsidTr="00E6352F">
        <w:tc>
          <w:tcPr>
            <w:tcW w:w="6521" w:type="dxa"/>
            <w:vAlign w:val="center"/>
          </w:tcPr>
          <w:p w14:paraId="40791007" w14:textId="77777777" w:rsidR="00E6352F" w:rsidRPr="004657D0" w:rsidRDefault="00E6352F" w:rsidP="00E6352F">
            <w:pPr>
              <w:numPr>
                <w:ilvl w:val="0"/>
                <w:numId w:val="38"/>
              </w:numPr>
              <w:tabs>
                <w:tab w:val="left" w:pos="200"/>
              </w:tabs>
              <w:autoSpaceDE w:val="0"/>
              <w:autoSpaceDN w:val="0"/>
              <w:adjustRightInd w:val="0"/>
              <w:spacing w:after="120"/>
              <w:rPr>
                <w:rFonts w:cstheme="minorHAnsi"/>
                <w:sz w:val="14"/>
                <w:szCs w:val="14"/>
              </w:rPr>
            </w:pPr>
            <w:r w:rsidRPr="004657D0">
              <w:rPr>
                <w:rFonts w:cstheme="minorHAnsi"/>
                <w:sz w:val="14"/>
                <w:szCs w:val="14"/>
              </w:rPr>
              <w:t>İhtiyacım olan duygusal yardımı ve desteği ailemden (örneğin, annemden, babamdan, eşimden, çocuklarımdan kardeşlerimden) alırım.</w:t>
            </w:r>
          </w:p>
        </w:tc>
        <w:tc>
          <w:tcPr>
            <w:tcW w:w="850" w:type="dxa"/>
            <w:vAlign w:val="center"/>
          </w:tcPr>
          <w:p w14:paraId="7F68C33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7115292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53D8D53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4077CE2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4F2BC8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B56804E" w14:textId="77777777" w:rsidTr="00E6352F">
        <w:tc>
          <w:tcPr>
            <w:tcW w:w="6521" w:type="dxa"/>
            <w:shd w:val="clear" w:color="auto" w:fill="E7E6E6" w:themeFill="background2"/>
            <w:vAlign w:val="center"/>
          </w:tcPr>
          <w:p w14:paraId="4AEFF9CD" w14:textId="77777777" w:rsidR="00E6352F" w:rsidRPr="004657D0" w:rsidRDefault="00E6352F" w:rsidP="00E6352F">
            <w:pPr>
              <w:numPr>
                <w:ilvl w:val="0"/>
                <w:numId w:val="38"/>
              </w:numPr>
              <w:tabs>
                <w:tab w:val="left" w:pos="200"/>
              </w:tabs>
              <w:autoSpaceDE w:val="0"/>
              <w:autoSpaceDN w:val="0"/>
              <w:adjustRightInd w:val="0"/>
              <w:spacing w:after="120"/>
              <w:rPr>
                <w:rFonts w:cstheme="minorHAnsi"/>
                <w:sz w:val="14"/>
                <w:szCs w:val="14"/>
              </w:rPr>
            </w:pPr>
            <w:r w:rsidRPr="004657D0">
              <w:rPr>
                <w:rFonts w:cstheme="minorHAnsi"/>
                <w:sz w:val="14"/>
                <w:szCs w:val="14"/>
              </w:rPr>
              <w:t>Ailem ve arkadaşlarım dışında olan ve beni gerçekten rahatlatan bir insan (örneğin, flört, nişanlı, sözlü, akraba) var</w:t>
            </w:r>
          </w:p>
        </w:tc>
        <w:tc>
          <w:tcPr>
            <w:tcW w:w="850" w:type="dxa"/>
            <w:shd w:val="clear" w:color="auto" w:fill="E7E6E6" w:themeFill="background2"/>
            <w:vAlign w:val="center"/>
          </w:tcPr>
          <w:p w14:paraId="734EFD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3862AA8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3C3594E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6E9E25C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441D190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F106253" w14:textId="77777777" w:rsidTr="00E6352F">
        <w:tc>
          <w:tcPr>
            <w:tcW w:w="6521" w:type="dxa"/>
            <w:vAlign w:val="center"/>
          </w:tcPr>
          <w:p w14:paraId="30850ADA" w14:textId="77777777" w:rsidR="00E6352F" w:rsidRPr="004657D0" w:rsidRDefault="00E6352F" w:rsidP="00E6352F">
            <w:pPr>
              <w:numPr>
                <w:ilvl w:val="0"/>
                <w:numId w:val="38"/>
              </w:numPr>
              <w:tabs>
                <w:tab w:val="left" w:pos="200"/>
              </w:tabs>
              <w:autoSpaceDE w:val="0"/>
              <w:autoSpaceDN w:val="0"/>
              <w:adjustRightInd w:val="0"/>
              <w:spacing w:after="120"/>
              <w:rPr>
                <w:rFonts w:eastAsia="Times New Roman" w:cstheme="minorHAnsi"/>
                <w:sz w:val="14"/>
                <w:szCs w:val="14"/>
                <w:lang w:eastAsia="tr-TR"/>
              </w:rPr>
            </w:pPr>
            <w:r w:rsidRPr="004657D0">
              <w:rPr>
                <w:rFonts w:cstheme="minorHAnsi"/>
                <w:sz w:val="14"/>
                <w:szCs w:val="14"/>
              </w:rPr>
              <w:t>Arkadaşlarım bana gerçekten yardımcı olmaya çalışırlar.</w:t>
            </w:r>
          </w:p>
        </w:tc>
        <w:tc>
          <w:tcPr>
            <w:tcW w:w="850" w:type="dxa"/>
            <w:vAlign w:val="center"/>
          </w:tcPr>
          <w:p w14:paraId="7AFE10D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7FD97C3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557F687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13D70A9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3BBD7A7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55601F6" w14:textId="77777777" w:rsidTr="00E6352F">
        <w:tc>
          <w:tcPr>
            <w:tcW w:w="6521" w:type="dxa"/>
            <w:shd w:val="clear" w:color="auto" w:fill="E7E6E6" w:themeFill="background2"/>
            <w:vAlign w:val="center"/>
          </w:tcPr>
          <w:p w14:paraId="6298F958" w14:textId="77777777" w:rsidR="00E6352F" w:rsidRPr="004657D0" w:rsidRDefault="00E6352F" w:rsidP="00E6352F">
            <w:pPr>
              <w:numPr>
                <w:ilvl w:val="0"/>
                <w:numId w:val="38"/>
              </w:numPr>
              <w:tabs>
                <w:tab w:val="left" w:pos="200"/>
              </w:tabs>
              <w:spacing w:after="120"/>
              <w:rPr>
                <w:rFonts w:eastAsia="Times New Roman" w:cstheme="minorHAnsi"/>
                <w:sz w:val="14"/>
                <w:szCs w:val="14"/>
                <w:lang w:eastAsia="tr-TR"/>
              </w:rPr>
            </w:pPr>
            <w:r w:rsidRPr="004657D0">
              <w:rPr>
                <w:rFonts w:cstheme="minorHAnsi"/>
                <w:sz w:val="14"/>
                <w:szCs w:val="14"/>
              </w:rPr>
              <w:t>İşler kötü gittiğinde arkadaşlarıma güvenebilirim.</w:t>
            </w:r>
          </w:p>
        </w:tc>
        <w:tc>
          <w:tcPr>
            <w:tcW w:w="850" w:type="dxa"/>
            <w:shd w:val="clear" w:color="auto" w:fill="E7E6E6" w:themeFill="background2"/>
            <w:vAlign w:val="center"/>
          </w:tcPr>
          <w:p w14:paraId="21A2941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7517F82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3397695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52B1674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7AD4EB5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00721E8" w14:textId="77777777" w:rsidTr="00E6352F">
        <w:tc>
          <w:tcPr>
            <w:tcW w:w="6521" w:type="dxa"/>
            <w:vAlign w:val="center"/>
          </w:tcPr>
          <w:p w14:paraId="5F96169A" w14:textId="77777777" w:rsidR="00E6352F" w:rsidRPr="004657D0" w:rsidRDefault="00E6352F" w:rsidP="00E6352F">
            <w:pPr>
              <w:numPr>
                <w:ilvl w:val="0"/>
                <w:numId w:val="38"/>
              </w:numPr>
              <w:tabs>
                <w:tab w:val="left" w:pos="200"/>
              </w:tabs>
              <w:spacing w:after="120"/>
              <w:rPr>
                <w:rFonts w:eastAsia="Times New Roman" w:cstheme="minorHAnsi"/>
                <w:sz w:val="14"/>
                <w:szCs w:val="14"/>
                <w:lang w:eastAsia="tr-TR"/>
              </w:rPr>
            </w:pPr>
            <w:r w:rsidRPr="004657D0">
              <w:rPr>
                <w:rFonts w:cstheme="minorHAnsi"/>
                <w:sz w:val="14"/>
                <w:szCs w:val="14"/>
              </w:rPr>
              <w:t>Sorunlarımı ailemle (örneğin, annemle, babamla, eşimle, çocuklarımla, kardeşlerimle) konuşabilirim.</w:t>
            </w:r>
          </w:p>
        </w:tc>
        <w:tc>
          <w:tcPr>
            <w:tcW w:w="850" w:type="dxa"/>
            <w:vAlign w:val="center"/>
          </w:tcPr>
          <w:p w14:paraId="1BEE02C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14EDC7F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011E0F2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79370CC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4FF1F3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1538259" w14:textId="77777777" w:rsidTr="00E6352F">
        <w:tc>
          <w:tcPr>
            <w:tcW w:w="6521" w:type="dxa"/>
            <w:shd w:val="clear" w:color="auto" w:fill="E7E6E6" w:themeFill="background2"/>
            <w:vAlign w:val="center"/>
          </w:tcPr>
          <w:p w14:paraId="7CAC7A60" w14:textId="77777777" w:rsidR="00E6352F" w:rsidRPr="004657D0" w:rsidRDefault="00E6352F" w:rsidP="00E6352F">
            <w:pPr>
              <w:numPr>
                <w:ilvl w:val="0"/>
                <w:numId w:val="38"/>
              </w:numPr>
              <w:tabs>
                <w:tab w:val="left" w:pos="200"/>
              </w:tabs>
              <w:spacing w:after="120"/>
              <w:rPr>
                <w:rFonts w:eastAsia="Times New Roman" w:cstheme="minorHAnsi"/>
                <w:sz w:val="14"/>
                <w:szCs w:val="14"/>
                <w:lang w:eastAsia="tr-TR"/>
              </w:rPr>
            </w:pPr>
            <w:r w:rsidRPr="004657D0">
              <w:rPr>
                <w:rFonts w:cstheme="minorHAnsi"/>
                <w:sz w:val="14"/>
                <w:szCs w:val="14"/>
              </w:rPr>
              <w:t>Sevinç ve kederlerimi paylaşabileceğim arkadaşlarım var.</w:t>
            </w:r>
          </w:p>
        </w:tc>
        <w:tc>
          <w:tcPr>
            <w:tcW w:w="850" w:type="dxa"/>
            <w:shd w:val="clear" w:color="auto" w:fill="E7E6E6" w:themeFill="background2"/>
            <w:vAlign w:val="center"/>
          </w:tcPr>
          <w:p w14:paraId="7FDF9E7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40CE791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4C07728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54C2118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3426D8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5DA0FC8" w14:textId="77777777" w:rsidTr="00E6352F">
        <w:tc>
          <w:tcPr>
            <w:tcW w:w="6521" w:type="dxa"/>
            <w:vAlign w:val="center"/>
          </w:tcPr>
          <w:p w14:paraId="0BBC62D5" w14:textId="77777777" w:rsidR="00E6352F" w:rsidRPr="004657D0" w:rsidRDefault="00E6352F" w:rsidP="00E6352F">
            <w:pPr>
              <w:numPr>
                <w:ilvl w:val="0"/>
                <w:numId w:val="38"/>
              </w:numPr>
              <w:tabs>
                <w:tab w:val="left" w:pos="200"/>
                <w:tab w:val="left" w:pos="322"/>
              </w:tabs>
              <w:spacing w:after="120"/>
              <w:rPr>
                <w:rFonts w:eastAsia="Times New Roman" w:cstheme="minorHAnsi"/>
                <w:sz w:val="14"/>
                <w:szCs w:val="14"/>
                <w:lang w:eastAsia="tr-TR"/>
              </w:rPr>
            </w:pPr>
            <w:r w:rsidRPr="004657D0">
              <w:rPr>
                <w:rFonts w:cstheme="minorHAnsi"/>
                <w:sz w:val="14"/>
                <w:szCs w:val="14"/>
              </w:rPr>
              <w:t>Ailem ve arkadaşlarım dışında olan ve duygularıma önem veren bir insan (örneğin, flört, nişanlı, sözlü, akraba, komşu, doktor) var.</w:t>
            </w:r>
          </w:p>
        </w:tc>
        <w:tc>
          <w:tcPr>
            <w:tcW w:w="850" w:type="dxa"/>
            <w:vAlign w:val="center"/>
          </w:tcPr>
          <w:p w14:paraId="5528385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0305DC2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12DAFA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75CC3E7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378509E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A9CC255" w14:textId="77777777" w:rsidTr="00E6352F">
        <w:tc>
          <w:tcPr>
            <w:tcW w:w="6521" w:type="dxa"/>
            <w:shd w:val="clear" w:color="auto" w:fill="E7E6E6" w:themeFill="background2"/>
            <w:vAlign w:val="center"/>
          </w:tcPr>
          <w:p w14:paraId="199C20DC" w14:textId="77777777" w:rsidR="00E6352F" w:rsidRPr="004657D0" w:rsidRDefault="00E6352F" w:rsidP="00E6352F">
            <w:pPr>
              <w:numPr>
                <w:ilvl w:val="0"/>
                <w:numId w:val="38"/>
              </w:numPr>
              <w:tabs>
                <w:tab w:val="left" w:pos="200"/>
                <w:tab w:val="left" w:pos="322"/>
              </w:tabs>
              <w:autoSpaceDE w:val="0"/>
              <w:autoSpaceDN w:val="0"/>
              <w:adjustRightInd w:val="0"/>
              <w:spacing w:after="120"/>
              <w:rPr>
                <w:rFonts w:eastAsia="Times New Roman" w:cstheme="minorHAnsi"/>
                <w:sz w:val="14"/>
                <w:szCs w:val="14"/>
                <w:lang w:eastAsia="tr-TR"/>
              </w:rPr>
            </w:pPr>
            <w:r w:rsidRPr="004657D0">
              <w:rPr>
                <w:rFonts w:cstheme="minorHAnsi"/>
                <w:sz w:val="14"/>
                <w:szCs w:val="14"/>
              </w:rPr>
              <w:t>Kararlarımı vermede ailem (örneğin, annem, babam, kardeşlerim) bana yardımcı olmaya isteklidir.</w:t>
            </w:r>
          </w:p>
        </w:tc>
        <w:tc>
          <w:tcPr>
            <w:tcW w:w="850" w:type="dxa"/>
            <w:shd w:val="clear" w:color="auto" w:fill="E7E6E6" w:themeFill="background2"/>
            <w:vAlign w:val="center"/>
          </w:tcPr>
          <w:p w14:paraId="15A54A0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shd w:val="clear" w:color="auto" w:fill="E7E6E6" w:themeFill="background2"/>
            <w:vAlign w:val="center"/>
          </w:tcPr>
          <w:p w14:paraId="01169C0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shd w:val="clear" w:color="auto" w:fill="E7E6E6" w:themeFill="background2"/>
            <w:vAlign w:val="center"/>
          </w:tcPr>
          <w:p w14:paraId="5B6D9BE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shd w:val="clear" w:color="auto" w:fill="E7E6E6" w:themeFill="background2"/>
            <w:vAlign w:val="center"/>
          </w:tcPr>
          <w:p w14:paraId="1703C0F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shd w:val="clear" w:color="auto" w:fill="E7E6E6" w:themeFill="background2"/>
            <w:vAlign w:val="center"/>
          </w:tcPr>
          <w:p w14:paraId="060DCDC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1ABDFDE" w14:textId="77777777" w:rsidTr="00E6352F">
        <w:tc>
          <w:tcPr>
            <w:tcW w:w="6521" w:type="dxa"/>
            <w:vAlign w:val="center"/>
          </w:tcPr>
          <w:p w14:paraId="4AD80BB3" w14:textId="77777777" w:rsidR="00E6352F" w:rsidRPr="004657D0" w:rsidRDefault="00E6352F" w:rsidP="00E6352F">
            <w:pPr>
              <w:numPr>
                <w:ilvl w:val="0"/>
                <w:numId w:val="38"/>
              </w:numPr>
              <w:tabs>
                <w:tab w:val="left" w:pos="200"/>
                <w:tab w:val="left" w:pos="322"/>
              </w:tabs>
              <w:autoSpaceDE w:val="0"/>
              <w:autoSpaceDN w:val="0"/>
              <w:adjustRightInd w:val="0"/>
              <w:spacing w:after="120"/>
              <w:rPr>
                <w:rFonts w:cstheme="minorHAnsi"/>
                <w:sz w:val="14"/>
                <w:szCs w:val="14"/>
              </w:rPr>
            </w:pPr>
            <w:r w:rsidRPr="004657D0">
              <w:rPr>
                <w:rFonts w:cstheme="minorHAnsi"/>
                <w:sz w:val="14"/>
                <w:szCs w:val="14"/>
              </w:rPr>
              <w:t>Sorunlarımı arkadaşlarımla konuşabilirim.</w:t>
            </w:r>
          </w:p>
        </w:tc>
        <w:tc>
          <w:tcPr>
            <w:tcW w:w="850" w:type="dxa"/>
            <w:vAlign w:val="center"/>
          </w:tcPr>
          <w:p w14:paraId="5D459D2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8" w:type="dxa"/>
            <w:vAlign w:val="center"/>
          </w:tcPr>
          <w:p w14:paraId="52ABCEA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59" w:type="dxa"/>
            <w:vAlign w:val="center"/>
          </w:tcPr>
          <w:p w14:paraId="2424519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96" w:type="dxa"/>
            <w:vAlign w:val="center"/>
          </w:tcPr>
          <w:p w14:paraId="205B9F3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23" w:type="dxa"/>
            <w:vAlign w:val="center"/>
          </w:tcPr>
          <w:p w14:paraId="75F70C9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59B812CD" w14:textId="77777777" w:rsidR="00E6352F" w:rsidRPr="004657D0" w:rsidRDefault="00E6352F" w:rsidP="00E6352F">
      <w:pPr>
        <w:spacing w:after="120" w:line="240" w:lineRule="auto"/>
        <w:rPr>
          <w:rFonts w:cstheme="minorHAnsi"/>
          <w:b/>
          <w:sz w:val="8"/>
          <w:szCs w:val="8"/>
        </w:rPr>
      </w:pPr>
    </w:p>
    <w:p w14:paraId="05B6236F"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YANLIZLIK</w:t>
      </w:r>
    </w:p>
    <w:tbl>
      <w:tblPr>
        <w:tblStyle w:val="TabloKlavuzu2"/>
        <w:tblW w:w="10490" w:type="dxa"/>
        <w:tblInd w:w="-289" w:type="dxa"/>
        <w:tblLook w:val="04A0" w:firstRow="1" w:lastRow="0" w:firstColumn="1" w:lastColumn="0" w:noHBand="0" w:noVBand="1"/>
      </w:tblPr>
      <w:tblGrid>
        <w:gridCol w:w="6521"/>
        <w:gridCol w:w="851"/>
        <w:gridCol w:w="709"/>
        <w:gridCol w:w="708"/>
        <w:gridCol w:w="851"/>
        <w:gridCol w:w="850"/>
      </w:tblGrid>
      <w:tr w:rsidR="00E6352F" w:rsidRPr="004657D0" w14:paraId="2ADA88E7" w14:textId="77777777" w:rsidTr="00E6352F">
        <w:trPr>
          <w:cantSplit/>
          <w:trHeight w:val="357"/>
        </w:trPr>
        <w:tc>
          <w:tcPr>
            <w:tcW w:w="6521" w:type="dxa"/>
          </w:tcPr>
          <w:p w14:paraId="377A0E73" w14:textId="77777777" w:rsidR="00E6352F" w:rsidRPr="004657D0" w:rsidRDefault="00E6352F" w:rsidP="00E6352F">
            <w:pPr>
              <w:spacing w:after="120"/>
              <w:ind w:right="-108"/>
              <w:jc w:val="both"/>
              <w:rPr>
                <w:rFonts w:cstheme="minorHAnsi"/>
                <w:sz w:val="14"/>
                <w:szCs w:val="14"/>
              </w:rPr>
            </w:pPr>
          </w:p>
        </w:tc>
        <w:tc>
          <w:tcPr>
            <w:tcW w:w="851" w:type="dxa"/>
            <w:vAlign w:val="center"/>
          </w:tcPr>
          <w:p w14:paraId="6089234C" w14:textId="77777777" w:rsidR="00E6352F" w:rsidRPr="004657D0" w:rsidRDefault="00E6352F" w:rsidP="00E6352F">
            <w:pPr>
              <w:jc w:val="center"/>
              <w:rPr>
                <w:rFonts w:cstheme="minorHAnsi"/>
                <w:b/>
                <w:sz w:val="14"/>
                <w:szCs w:val="14"/>
              </w:rPr>
            </w:pPr>
            <w:r w:rsidRPr="004657D0">
              <w:rPr>
                <w:rFonts w:cstheme="minorHAnsi"/>
                <w:b/>
                <w:sz w:val="14"/>
                <w:szCs w:val="14"/>
              </w:rPr>
              <w:t>Hiç uygun değil</w:t>
            </w:r>
          </w:p>
        </w:tc>
        <w:tc>
          <w:tcPr>
            <w:tcW w:w="709" w:type="dxa"/>
            <w:vAlign w:val="center"/>
          </w:tcPr>
          <w:p w14:paraId="081C0C6E"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Kısmen</w:t>
            </w:r>
          </w:p>
          <w:p w14:paraId="37158811"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uygun</w:t>
            </w:r>
          </w:p>
        </w:tc>
        <w:tc>
          <w:tcPr>
            <w:tcW w:w="708" w:type="dxa"/>
            <w:vAlign w:val="center"/>
          </w:tcPr>
          <w:p w14:paraId="5011BF2E" w14:textId="77777777" w:rsidR="00E6352F" w:rsidRPr="004657D0" w:rsidRDefault="00E6352F" w:rsidP="00E6352F">
            <w:pPr>
              <w:ind w:right="-108"/>
              <w:jc w:val="center"/>
              <w:rPr>
                <w:rFonts w:cstheme="minorHAnsi"/>
                <w:b/>
                <w:sz w:val="14"/>
                <w:szCs w:val="14"/>
              </w:rPr>
            </w:pPr>
            <w:r w:rsidRPr="004657D0">
              <w:rPr>
                <w:rFonts w:cstheme="minorHAnsi"/>
                <w:b/>
                <w:sz w:val="14"/>
                <w:szCs w:val="14"/>
              </w:rPr>
              <w:t>Uygun</w:t>
            </w:r>
          </w:p>
        </w:tc>
        <w:tc>
          <w:tcPr>
            <w:tcW w:w="851" w:type="dxa"/>
            <w:vAlign w:val="center"/>
          </w:tcPr>
          <w:p w14:paraId="53E01ABB"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Oldukça</w:t>
            </w:r>
          </w:p>
          <w:p w14:paraId="576E5BA9"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uygun</w:t>
            </w:r>
          </w:p>
        </w:tc>
        <w:tc>
          <w:tcPr>
            <w:tcW w:w="850" w:type="dxa"/>
            <w:vAlign w:val="center"/>
          </w:tcPr>
          <w:p w14:paraId="3FBF5988" w14:textId="77777777" w:rsidR="00E6352F" w:rsidRPr="004657D0" w:rsidRDefault="00E6352F" w:rsidP="00E6352F">
            <w:pPr>
              <w:jc w:val="center"/>
              <w:rPr>
                <w:rFonts w:cstheme="minorHAnsi"/>
                <w:b/>
                <w:sz w:val="14"/>
                <w:szCs w:val="14"/>
              </w:rPr>
            </w:pPr>
            <w:r w:rsidRPr="004657D0">
              <w:rPr>
                <w:rFonts w:cstheme="minorHAnsi"/>
                <w:b/>
                <w:sz w:val="14"/>
                <w:szCs w:val="14"/>
              </w:rPr>
              <w:t>Tamamen uygun</w:t>
            </w:r>
          </w:p>
        </w:tc>
      </w:tr>
      <w:tr w:rsidR="00E6352F" w:rsidRPr="004657D0" w14:paraId="54EC59D0" w14:textId="77777777" w:rsidTr="00E6352F">
        <w:tc>
          <w:tcPr>
            <w:tcW w:w="6521" w:type="dxa"/>
            <w:shd w:val="clear" w:color="auto" w:fill="E7E6E6" w:themeFill="background2"/>
          </w:tcPr>
          <w:p w14:paraId="1CC2DF3C"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Arkadaşım yok.</w:t>
            </w:r>
          </w:p>
        </w:tc>
        <w:tc>
          <w:tcPr>
            <w:tcW w:w="851" w:type="dxa"/>
            <w:shd w:val="clear" w:color="auto" w:fill="E7E6E6" w:themeFill="background2"/>
            <w:vAlign w:val="center"/>
          </w:tcPr>
          <w:p w14:paraId="7AFAC80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01D990F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129AF91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5E53E63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53B4AA0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C814640" w14:textId="77777777" w:rsidTr="00E6352F">
        <w:tc>
          <w:tcPr>
            <w:tcW w:w="6521" w:type="dxa"/>
          </w:tcPr>
          <w:p w14:paraId="0A3E5709"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Başvurabileceğim hiç kimse yok.</w:t>
            </w:r>
          </w:p>
        </w:tc>
        <w:tc>
          <w:tcPr>
            <w:tcW w:w="851" w:type="dxa"/>
            <w:vAlign w:val="center"/>
          </w:tcPr>
          <w:p w14:paraId="149D98E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7CFFF5A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02805E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11B5B2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0284677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4D05CEB" w14:textId="77777777" w:rsidTr="00E6352F">
        <w:tc>
          <w:tcPr>
            <w:tcW w:w="6521" w:type="dxa"/>
            <w:shd w:val="clear" w:color="auto" w:fill="E7E6E6" w:themeFill="background2"/>
          </w:tcPr>
          <w:p w14:paraId="7670C3D1"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Kendimi grubun dışına itilmiş hissediyorum.</w:t>
            </w:r>
          </w:p>
        </w:tc>
        <w:tc>
          <w:tcPr>
            <w:tcW w:w="851" w:type="dxa"/>
            <w:shd w:val="clear" w:color="auto" w:fill="E7E6E6" w:themeFill="background2"/>
            <w:vAlign w:val="center"/>
          </w:tcPr>
          <w:p w14:paraId="5F150D1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45A4991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5692618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48B50F4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6518D5D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981B1DE" w14:textId="77777777" w:rsidTr="00E6352F">
        <w:tc>
          <w:tcPr>
            <w:tcW w:w="6521" w:type="dxa"/>
          </w:tcPr>
          <w:p w14:paraId="4889659C"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Kendimi diğer insanlardan soyutlanmış hissediyorum.</w:t>
            </w:r>
          </w:p>
        </w:tc>
        <w:tc>
          <w:tcPr>
            <w:tcW w:w="851" w:type="dxa"/>
            <w:vAlign w:val="center"/>
          </w:tcPr>
          <w:p w14:paraId="5A0BDB0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13DE6EB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574A2DC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53CB408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3778347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7AB3F0F" w14:textId="77777777" w:rsidTr="00E6352F">
        <w:tc>
          <w:tcPr>
            <w:tcW w:w="6521" w:type="dxa"/>
            <w:shd w:val="clear" w:color="auto" w:fill="E7E6E6" w:themeFill="background2"/>
          </w:tcPr>
          <w:p w14:paraId="1F91560F"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İstediğim zaman arkadaş bulabilirim.</w:t>
            </w:r>
          </w:p>
        </w:tc>
        <w:tc>
          <w:tcPr>
            <w:tcW w:w="851" w:type="dxa"/>
            <w:shd w:val="clear" w:color="auto" w:fill="E7E6E6" w:themeFill="background2"/>
            <w:vAlign w:val="center"/>
          </w:tcPr>
          <w:p w14:paraId="259F511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6BF5EE4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54C3630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66BBBF5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4BA9443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2780FAA" w14:textId="77777777" w:rsidTr="00E6352F">
        <w:tc>
          <w:tcPr>
            <w:tcW w:w="6521" w:type="dxa"/>
          </w:tcPr>
          <w:p w14:paraId="3F9F020F"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Bu derece içime kapanmış olmaktan dolayı mutsuzum.</w:t>
            </w:r>
          </w:p>
        </w:tc>
        <w:tc>
          <w:tcPr>
            <w:tcW w:w="851" w:type="dxa"/>
            <w:vAlign w:val="center"/>
          </w:tcPr>
          <w:p w14:paraId="521ECA9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024F1E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305418A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2542D48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0FE0145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C093042" w14:textId="77777777" w:rsidTr="00E6352F">
        <w:tc>
          <w:tcPr>
            <w:tcW w:w="6521" w:type="dxa"/>
            <w:shd w:val="clear" w:color="auto" w:fill="E7E6E6" w:themeFill="background2"/>
          </w:tcPr>
          <w:p w14:paraId="72FDB4FC" w14:textId="77777777" w:rsidR="00E6352F" w:rsidRPr="004657D0" w:rsidRDefault="00E6352F" w:rsidP="00E6352F">
            <w:pPr>
              <w:numPr>
                <w:ilvl w:val="0"/>
                <w:numId w:val="38"/>
              </w:numPr>
              <w:spacing w:after="120"/>
              <w:jc w:val="both"/>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Çevremde insanlar var ama benimle değiller.</w:t>
            </w:r>
          </w:p>
        </w:tc>
        <w:tc>
          <w:tcPr>
            <w:tcW w:w="851" w:type="dxa"/>
            <w:shd w:val="clear" w:color="auto" w:fill="E7E6E6" w:themeFill="background2"/>
            <w:vAlign w:val="center"/>
          </w:tcPr>
          <w:p w14:paraId="0A152BA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69383BC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2D59E4C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6CABB6C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129011D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478D34EF" w14:textId="77777777" w:rsidR="00E6352F" w:rsidRPr="004657D0" w:rsidRDefault="00E6352F" w:rsidP="00E6352F">
      <w:pPr>
        <w:spacing w:after="120" w:line="240" w:lineRule="auto"/>
        <w:rPr>
          <w:rFonts w:cstheme="minorHAnsi"/>
          <w:b/>
          <w:sz w:val="8"/>
          <w:szCs w:val="8"/>
        </w:rPr>
      </w:pPr>
    </w:p>
    <w:p w14:paraId="0F349051"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YAŞAM DOYUMU</w:t>
      </w:r>
    </w:p>
    <w:tbl>
      <w:tblPr>
        <w:tblStyle w:val="TabloKlavuzu2"/>
        <w:tblW w:w="10490" w:type="dxa"/>
        <w:tblInd w:w="-289" w:type="dxa"/>
        <w:tblLook w:val="04A0" w:firstRow="1" w:lastRow="0" w:firstColumn="1" w:lastColumn="0" w:noHBand="0" w:noVBand="1"/>
      </w:tblPr>
      <w:tblGrid>
        <w:gridCol w:w="6521"/>
        <w:gridCol w:w="851"/>
        <w:gridCol w:w="709"/>
        <w:gridCol w:w="708"/>
        <w:gridCol w:w="851"/>
        <w:gridCol w:w="850"/>
      </w:tblGrid>
      <w:tr w:rsidR="00E6352F" w:rsidRPr="004657D0" w14:paraId="61067F9F" w14:textId="77777777" w:rsidTr="00E6352F">
        <w:trPr>
          <w:cantSplit/>
          <w:trHeight w:val="353"/>
        </w:trPr>
        <w:tc>
          <w:tcPr>
            <w:tcW w:w="6521" w:type="dxa"/>
          </w:tcPr>
          <w:p w14:paraId="6E911E95" w14:textId="77777777" w:rsidR="00E6352F" w:rsidRPr="004657D0" w:rsidRDefault="00E6352F" w:rsidP="00E6352F">
            <w:pPr>
              <w:ind w:right="-108"/>
              <w:jc w:val="both"/>
              <w:rPr>
                <w:rFonts w:cstheme="minorHAnsi"/>
                <w:sz w:val="14"/>
                <w:szCs w:val="14"/>
              </w:rPr>
            </w:pPr>
          </w:p>
        </w:tc>
        <w:tc>
          <w:tcPr>
            <w:tcW w:w="851" w:type="dxa"/>
            <w:vAlign w:val="center"/>
          </w:tcPr>
          <w:p w14:paraId="504F2BF2" w14:textId="77777777" w:rsidR="00E6352F" w:rsidRPr="004657D0" w:rsidRDefault="00E6352F" w:rsidP="00E6352F">
            <w:pPr>
              <w:jc w:val="center"/>
              <w:rPr>
                <w:rFonts w:cstheme="minorHAnsi"/>
                <w:b/>
                <w:sz w:val="14"/>
                <w:szCs w:val="14"/>
              </w:rPr>
            </w:pPr>
            <w:r w:rsidRPr="004657D0">
              <w:rPr>
                <w:rFonts w:cstheme="minorHAnsi"/>
                <w:b/>
                <w:sz w:val="14"/>
                <w:szCs w:val="14"/>
              </w:rPr>
              <w:t>Hiç uygun değil</w:t>
            </w:r>
          </w:p>
        </w:tc>
        <w:tc>
          <w:tcPr>
            <w:tcW w:w="709" w:type="dxa"/>
            <w:vAlign w:val="center"/>
          </w:tcPr>
          <w:p w14:paraId="0855B976"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Kısmen</w:t>
            </w:r>
          </w:p>
          <w:p w14:paraId="5BB88F79"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uygun</w:t>
            </w:r>
          </w:p>
        </w:tc>
        <w:tc>
          <w:tcPr>
            <w:tcW w:w="708" w:type="dxa"/>
            <w:vAlign w:val="center"/>
          </w:tcPr>
          <w:p w14:paraId="52650A38" w14:textId="77777777" w:rsidR="00E6352F" w:rsidRPr="004657D0" w:rsidRDefault="00E6352F" w:rsidP="00E6352F">
            <w:pPr>
              <w:ind w:right="-108"/>
              <w:jc w:val="center"/>
              <w:rPr>
                <w:rFonts w:cstheme="minorHAnsi"/>
                <w:b/>
                <w:sz w:val="14"/>
                <w:szCs w:val="14"/>
              </w:rPr>
            </w:pPr>
            <w:r w:rsidRPr="004657D0">
              <w:rPr>
                <w:rFonts w:cstheme="minorHAnsi"/>
                <w:b/>
                <w:sz w:val="14"/>
                <w:szCs w:val="14"/>
              </w:rPr>
              <w:t>Uygun</w:t>
            </w:r>
          </w:p>
          <w:p w14:paraId="0945EA74" w14:textId="77777777" w:rsidR="00E6352F" w:rsidRPr="004657D0" w:rsidRDefault="00E6352F" w:rsidP="00E6352F">
            <w:pPr>
              <w:ind w:right="-108"/>
              <w:jc w:val="center"/>
              <w:rPr>
                <w:rFonts w:cstheme="minorHAnsi"/>
                <w:b/>
                <w:sz w:val="14"/>
                <w:szCs w:val="14"/>
              </w:rPr>
            </w:pPr>
          </w:p>
        </w:tc>
        <w:tc>
          <w:tcPr>
            <w:tcW w:w="851" w:type="dxa"/>
            <w:vAlign w:val="center"/>
          </w:tcPr>
          <w:p w14:paraId="5A400B07"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Oldukça</w:t>
            </w:r>
          </w:p>
          <w:p w14:paraId="65F3EFCC"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uygun</w:t>
            </w:r>
          </w:p>
        </w:tc>
        <w:tc>
          <w:tcPr>
            <w:tcW w:w="850" w:type="dxa"/>
            <w:vAlign w:val="center"/>
          </w:tcPr>
          <w:p w14:paraId="5A43404C" w14:textId="77777777" w:rsidR="00E6352F" w:rsidRPr="004657D0" w:rsidRDefault="00E6352F" w:rsidP="00E6352F">
            <w:pPr>
              <w:jc w:val="center"/>
              <w:rPr>
                <w:rFonts w:cstheme="minorHAnsi"/>
                <w:b/>
                <w:sz w:val="14"/>
                <w:szCs w:val="14"/>
              </w:rPr>
            </w:pPr>
            <w:r w:rsidRPr="004657D0">
              <w:rPr>
                <w:rFonts w:cstheme="minorHAnsi"/>
                <w:b/>
                <w:sz w:val="14"/>
                <w:szCs w:val="14"/>
              </w:rPr>
              <w:t>Tamamen uygun</w:t>
            </w:r>
          </w:p>
        </w:tc>
      </w:tr>
      <w:tr w:rsidR="00E6352F" w:rsidRPr="004657D0" w14:paraId="75758B9B" w14:textId="77777777" w:rsidTr="00E6352F">
        <w:tc>
          <w:tcPr>
            <w:tcW w:w="6521" w:type="dxa"/>
            <w:shd w:val="clear" w:color="auto" w:fill="E7E6E6" w:themeFill="background2"/>
          </w:tcPr>
          <w:p w14:paraId="515AD2B3" w14:textId="77777777" w:rsidR="00E6352F" w:rsidRPr="004657D0" w:rsidRDefault="00E6352F" w:rsidP="00E6352F">
            <w:pPr>
              <w:numPr>
                <w:ilvl w:val="0"/>
                <w:numId w:val="38"/>
              </w:numPr>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Yaşantımın birçok yönü idealime yakındır.</w:t>
            </w:r>
          </w:p>
        </w:tc>
        <w:tc>
          <w:tcPr>
            <w:tcW w:w="851" w:type="dxa"/>
            <w:shd w:val="clear" w:color="auto" w:fill="E7E6E6" w:themeFill="background2"/>
            <w:vAlign w:val="center"/>
          </w:tcPr>
          <w:p w14:paraId="2451F1F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76BD9CB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6332644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1F3E20C2"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2D7B7CF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A2DC0B4" w14:textId="77777777" w:rsidTr="00E6352F">
        <w:tc>
          <w:tcPr>
            <w:tcW w:w="6521" w:type="dxa"/>
          </w:tcPr>
          <w:p w14:paraId="3979B9E3" w14:textId="77777777" w:rsidR="00E6352F" w:rsidRPr="004657D0" w:rsidRDefault="00E6352F" w:rsidP="00E6352F">
            <w:pPr>
              <w:numPr>
                <w:ilvl w:val="0"/>
                <w:numId w:val="38"/>
              </w:numPr>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Yaşantımın koşulları mükemmeldir.</w:t>
            </w:r>
          </w:p>
        </w:tc>
        <w:tc>
          <w:tcPr>
            <w:tcW w:w="851" w:type="dxa"/>
            <w:vAlign w:val="center"/>
          </w:tcPr>
          <w:p w14:paraId="0DDD079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7379FD2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29F2C42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615CAC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3B5515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F67777D" w14:textId="77777777" w:rsidTr="00E6352F">
        <w:tc>
          <w:tcPr>
            <w:tcW w:w="6521" w:type="dxa"/>
            <w:shd w:val="clear" w:color="auto" w:fill="E7E6E6" w:themeFill="background2"/>
          </w:tcPr>
          <w:p w14:paraId="584682F8" w14:textId="77777777" w:rsidR="00E6352F" w:rsidRPr="004657D0" w:rsidRDefault="00E6352F" w:rsidP="00E6352F">
            <w:pPr>
              <w:numPr>
                <w:ilvl w:val="0"/>
                <w:numId w:val="38"/>
              </w:numPr>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Yaşantımdan memnunum.</w:t>
            </w:r>
          </w:p>
        </w:tc>
        <w:tc>
          <w:tcPr>
            <w:tcW w:w="851" w:type="dxa"/>
            <w:shd w:val="clear" w:color="auto" w:fill="E7E6E6" w:themeFill="background2"/>
            <w:vAlign w:val="center"/>
          </w:tcPr>
          <w:p w14:paraId="241B4C2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4645F2E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048537C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05B8AFC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193CDFE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DC662D1" w14:textId="77777777" w:rsidTr="00E6352F">
        <w:tc>
          <w:tcPr>
            <w:tcW w:w="6521" w:type="dxa"/>
          </w:tcPr>
          <w:p w14:paraId="4F5FE1EF" w14:textId="77777777" w:rsidR="00E6352F" w:rsidRPr="004657D0" w:rsidRDefault="00E6352F" w:rsidP="00E6352F">
            <w:pPr>
              <w:numPr>
                <w:ilvl w:val="0"/>
                <w:numId w:val="38"/>
              </w:numPr>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Yaşamdan istediğim önemli şeylere sahibim.</w:t>
            </w:r>
          </w:p>
        </w:tc>
        <w:tc>
          <w:tcPr>
            <w:tcW w:w="851" w:type="dxa"/>
            <w:vAlign w:val="center"/>
          </w:tcPr>
          <w:p w14:paraId="2C6B5A6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2D77ED5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6CD83CB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3E9D9E0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3FC46E4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8105519" w14:textId="77777777" w:rsidTr="00E6352F">
        <w:tc>
          <w:tcPr>
            <w:tcW w:w="6521" w:type="dxa"/>
            <w:shd w:val="clear" w:color="auto" w:fill="E7E6E6" w:themeFill="background2"/>
          </w:tcPr>
          <w:p w14:paraId="6EC9D665" w14:textId="77777777" w:rsidR="00E6352F" w:rsidRPr="004657D0" w:rsidRDefault="00E6352F" w:rsidP="00E6352F">
            <w:pPr>
              <w:numPr>
                <w:ilvl w:val="0"/>
                <w:numId w:val="38"/>
              </w:numPr>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Eğer hayatımı tekrar yaşama şansım olsaydı, hemen hemen hiçbir şeyi değiştirmezdim.</w:t>
            </w:r>
          </w:p>
        </w:tc>
        <w:tc>
          <w:tcPr>
            <w:tcW w:w="851" w:type="dxa"/>
            <w:shd w:val="clear" w:color="auto" w:fill="E7E6E6" w:themeFill="background2"/>
            <w:vAlign w:val="center"/>
          </w:tcPr>
          <w:p w14:paraId="5032E53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4B913B7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1DA20F3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6D2E1DB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1D3728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559D9A37" w14:textId="77777777" w:rsidR="00E6352F" w:rsidRPr="004657D0" w:rsidRDefault="00E6352F" w:rsidP="00E6352F">
      <w:pPr>
        <w:spacing w:after="120" w:line="240" w:lineRule="auto"/>
        <w:rPr>
          <w:rFonts w:cstheme="minorHAnsi"/>
          <w:b/>
          <w:sz w:val="8"/>
          <w:szCs w:val="8"/>
        </w:rPr>
      </w:pPr>
    </w:p>
    <w:p w14:paraId="1A320CAB"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PSİKOLOJİK SAĞLAMLIK</w:t>
      </w:r>
    </w:p>
    <w:tbl>
      <w:tblPr>
        <w:tblStyle w:val="TabloKlavuzu2"/>
        <w:tblW w:w="10490" w:type="dxa"/>
        <w:tblInd w:w="-289" w:type="dxa"/>
        <w:tblLook w:val="04A0" w:firstRow="1" w:lastRow="0" w:firstColumn="1" w:lastColumn="0" w:noHBand="0" w:noVBand="1"/>
      </w:tblPr>
      <w:tblGrid>
        <w:gridCol w:w="6464"/>
        <w:gridCol w:w="908"/>
        <w:gridCol w:w="709"/>
        <w:gridCol w:w="658"/>
        <w:gridCol w:w="901"/>
        <w:gridCol w:w="850"/>
      </w:tblGrid>
      <w:tr w:rsidR="00E6352F" w:rsidRPr="004657D0" w14:paraId="206674B6" w14:textId="77777777" w:rsidTr="00E6352F">
        <w:trPr>
          <w:cantSplit/>
          <w:trHeight w:val="385"/>
        </w:trPr>
        <w:tc>
          <w:tcPr>
            <w:tcW w:w="6464" w:type="dxa"/>
          </w:tcPr>
          <w:p w14:paraId="0D1CCA0D" w14:textId="77777777" w:rsidR="00E6352F" w:rsidRPr="004657D0" w:rsidRDefault="00E6352F" w:rsidP="00E6352F">
            <w:pPr>
              <w:spacing w:after="120"/>
              <w:ind w:right="-108"/>
              <w:jc w:val="both"/>
              <w:rPr>
                <w:rFonts w:cstheme="minorHAnsi"/>
                <w:sz w:val="14"/>
                <w:szCs w:val="14"/>
              </w:rPr>
            </w:pPr>
          </w:p>
        </w:tc>
        <w:tc>
          <w:tcPr>
            <w:tcW w:w="908" w:type="dxa"/>
            <w:vAlign w:val="center"/>
          </w:tcPr>
          <w:p w14:paraId="2480049B" w14:textId="77777777" w:rsidR="00E6352F" w:rsidRPr="004657D0" w:rsidRDefault="00E6352F" w:rsidP="00E6352F">
            <w:pPr>
              <w:spacing w:after="120"/>
              <w:jc w:val="center"/>
              <w:rPr>
                <w:rFonts w:cstheme="minorHAnsi"/>
                <w:b/>
                <w:sz w:val="14"/>
                <w:szCs w:val="14"/>
              </w:rPr>
            </w:pPr>
            <w:r w:rsidRPr="004657D0">
              <w:rPr>
                <w:rFonts w:cstheme="minorHAnsi"/>
                <w:b/>
                <w:sz w:val="14"/>
                <w:szCs w:val="14"/>
              </w:rPr>
              <w:t>Hiç doğru değil</w:t>
            </w:r>
          </w:p>
        </w:tc>
        <w:tc>
          <w:tcPr>
            <w:tcW w:w="709" w:type="dxa"/>
            <w:vAlign w:val="center"/>
          </w:tcPr>
          <w:p w14:paraId="5E3D6468" w14:textId="77777777" w:rsidR="00E6352F" w:rsidRPr="004657D0" w:rsidRDefault="00E6352F" w:rsidP="00E6352F">
            <w:pPr>
              <w:spacing w:after="120"/>
              <w:ind w:right="-108"/>
              <w:jc w:val="center"/>
              <w:rPr>
                <w:rFonts w:cstheme="minorHAnsi"/>
                <w:b/>
                <w:color w:val="000000" w:themeColor="text1"/>
                <w:sz w:val="14"/>
                <w:szCs w:val="14"/>
              </w:rPr>
            </w:pPr>
            <w:r w:rsidRPr="004657D0">
              <w:rPr>
                <w:rFonts w:cstheme="minorHAnsi"/>
                <w:b/>
                <w:color w:val="000000" w:themeColor="text1"/>
                <w:sz w:val="14"/>
                <w:szCs w:val="14"/>
              </w:rPr>
              <w:t>Nadiren doğru</w:t>
            </w:r>
          </w:p>
        </w:tc>
        <w:tc>
          <w:tcPr>
            <w:tcW w:w="658" w:type="dxa"/>
            <w:vAlign w:val="center"/>
          </w:tcPr>
          <w:p w14:paraId="7441C929" w14:textId="77777777" w:rsidR="00E6352F" w:rsidRPr="004657D0" w:rsidRDefault="00E6352F" w:rsidP="00E6352F">
            <w:pPr>
              <w:spacing w:after="120"/>
              <w:ind w:right="-108"/>
              <w:jc w:val="center"/>
              <w:rPr>
                <w:rFonts w:cstheme="minorHAnsi"/>
                <w:b/>
                <w:sz w:val="14"/>
                <w:szCs w:val="14"/>
              </w:rPr>
            </w:pPr>
            <w:r w:rsidRPr="004657D0">
              <w:rPr>
                <w:rFonts w:cstheme="minorHAnsi"/>
                <w:b/>
                <w:sz w:val="14"/>
                <w:szCs w:val="14"/>
              </w:rPr>
              <w:t>Bazen doğru</w:t>
            </w:r>
          </w:p>
        </w:tc>
        <w:tc>
          <w:tcPr>
            <w:tcW w:w="901" w:type="dxa"/>
            <w:vAlign w:val="center"/>
          </w:tcPr>
          <w:p w14:paraId="1ACF32DE" w14:textId="77777777" w:rsidR="00E6352F" w:rsidRPr="004657D0" w:rsidRDefault="00E6352F" w:rsidP="00E6352F">
            <w:pPr>
              <w:spacing w:after="120"/>
              <w:ind w:right="-64"/>
              <w:jc w:val="center"/>
              <w:rPr>
                <w:rFonts w:cstheme="minorHAnsi"/>
                <w:b/>
                <w:color w:val="000000" w:themeColor="text1"/>
                <w:sz w:val="14"/>
                <w:szCs w:val="14"/>
              </w:rPr>
            </w:pPr>
            <w:r w:rsidRPr="004657D0">
              <w:rPr>
                <w:rFonts w:cstheme="minorHAnsi"/>
                <w:b/>
                <w:color w:val="000000" w:themeColor="text1"/>
                <w:sz w:val="14"/>
                <w:szCs w:val="14"/>
              </w:rPr>
              <w:t>Sıklıkla doğru</w:t>
            </w:r>
          </w:p>
        </w:tc>
        <w:tc>
          <w:tcPr>
            <w:tcW w:w="850" w:type="dxa"/>
            <w:vAlign w:val="center"/>
          </w:tcPr>
          <w:p w14:paraId="19DF23A0" w14:textId="77777777" w:rsidR="00E6352F" w:rsidRPr="004657D0" w:rsidRDefault="00E6352F" w:rsidP="00E6352F">
            <w:pPr>
              <w:spacing w:after="120"/>
              <w:jc w:val="center"/>
              <w:rPr>
                <w:rFonts w:cstheme="minorHAnsi"/>
                <w:b/>
                <w:sz w:val="14"/>
                <w:szCs w:val="14"/>
              </w:rPr>
            </w:pPr>
            <w:r w:rsidRPr="004657D0">
              <w:rPr>
                <w:rFonts w:cstheme="minorHAnsi"/>
                <w:b/>
                <w:sz w:val="14"/>
                <w:szCs w:val="14"/>
              </w:rPr>
              <w:t>Her zaman doğru</w:t>
            </w:r>
          </w:p>
        </w:tc>
      </w:tr>
      <w:tr w:rsidR="00E6352F" w:rsidRPr="004657D0" w14:paraId="1C8C2E82" w14:textId="77777777" w:rsidTr="00E6352F">
        <w:tc>
          <w:tcPr>
            <w:tcW w:w="6464" w:type="dxa"/>
            <w:shd w:val="clear" w:color="auto" w:fill="E7E6E6" w:themeFill="background2"/>
          </w:tcPr>
          <w:p w14:paraId="15983DD1" w14:textId="77777777" w:rsidR="00E6352F" w:rsidRPr="004657D0" w:rsidRDefault="00E6352F" w:rsidP="00E6352F">
            <w:pPr>
              <w:numPr>
                <w:ilvl w:val="0"/>
                <w:numId w:val="38"/>
              </w:numPr>
              <w:tabs>
                <w:tab w:val="left" w:pos="5340"/>
              </w:tabs>
              <w:spacing w:after="120"/>
              <w:jc w:val="both"/>
              <w:rPr>
                <w:rFonts w:cstheme="minorHAnsi"/>
                <w:sz w:val="14"/>
                <w:szCs w:val="14"/>
              </w:rPr>
            </w:pPr>
            <w:r w:rsidRPr="004657D0">
              <w:rPr>
                <w:rFonts w:cstheme="minorHAnsi"/>
                <w:sz w:val="14"/>
                <w:szCs w:val="14"/>
              </w:rPr>
              <w:t>Değişiklikler karşısında uyum sağlayabilirim.</w:t>
            </w:r>
          </w:p>
        </w:tc>
        <w:tc>
          <w:tcPr>
            <w:tcW w:w="908" w:type="dxa"/>
            <w:shd w:val="clear" w:color="auto" w:fill="E7E6E6" w:themeFill="background2"/>
            <w:vAlign w:val="center"/>
          </w:tcPr>
          <w:p w14:paraId="0C882A4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5ECADE3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vAlign w:val="center"/>
          </w:tcPr>
          <w:p w14:paraId="27BB46C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vAlign w:val="center"/>
          </w:tcPr>
          <w:p w14:paraId="56966075"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61FF5C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ECB0535" w14:textId="77777777" w:rsidTr="00E6352F">
        <w:tc>
          <w:tcPr>
            <w:tcW w:w="6464" w:type="dxa"/>
          </w:tcPr>
          <w:p w14:paraId="48E0F7CF"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Stres olduğumda beni rahatlatacak en az bir tane yakın ve güvenebileceğim ilişkim var.</w:t>
            </w:r>
          </w:p>
        </w:tc>
        <w:tc>
          <w:tcPr>
            <w:tcW w:w="908" w:type="dxa"/>
            <w:vAlign w:val="center"/>
          </w:tcPr>
          <w:p w14:paraId="798F9E1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15B07C5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vAlign w:val="center"/>
          </w:tcPr>
          <w:p w14:paraId="2E9E36D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vAlign w:val="center"/>
          </w:tcPr>
          <w:p w14:paraId="06A9F8C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41B884C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4940776" w14:textId="77777777" w:rsidTr="00E6352F">
        <w:tc>
          <w:tcPr>
            <w:tcW w:w="6464" w:type="dxa"/>
            <w:shd w:val="clear" w:color="auto" w:fill="E7E6E6" w:themeFill="background2"/>
          </w:tcPr>
          <w:p w14:paraId="2D93BB90"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Sorunlarıma açık bir çözüm bulunmadığında, bazen Tanrı ya da kader yardım edebilir.</w:t>
            </w:r>
          </w:p>
        </w:tc>
        <w:tc>
          <w:tcPr>
            <w:tcW w:w="908" w:type="dxa"/>
            <w:shd w:val="clear" w:color="auto" w:fill="E7E6E6" w:themeFill="background2"/>
            <w:vAlign w:val="center"/>
          </w:tcPr>
          <w:p w14:paraId="178F60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72658DC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vAlign w:val="center"/>
          </w:tcPr>
          <w:p w14:paraId="3CFD9D3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vAlign w:val="center"/>
          </w:tcPr>
          <w:p w14:paraId="6885BD4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6DBADBE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B7F5FCE" w14:textId="77777777" w:rsidTr="00E6352F">
        <w:tc>
          <w:tcPr>
            <w:tcW w:w="6464" w:type="dxa"/>
          </w:tcPr>
          <w:p w14:paraId="2DEF1728"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Önüme çıkan her şeyle başa çıkabilirim.</w:t>
            </w:r>
          </w:p>
        </w:tc>
        <w:tc>
          <w:tcPr>
            <w:tcW w:w="908" w:type="dxa"/>
            <w:vAlign w:val="center"/>
          </w:tcPr>
          <w:p w14:paraId="4858127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75C9ADF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vAlign w:val="center"/>
          </w:tcPr>
          <w:p w14:paraId="55236F7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vAlign w:val="center"/>
          </w:tcPr>
          <w:p w14:paraId="4B77EB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5295E50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7EAD2BB" w14:textId="77777777" w:rsidTr="00E6352F">
        <w:tc>
          <w:tcPr>
            <w:tcW w:w="6464" w:type="dxa"/>
            <w:shd w:val="clear" w:color="auto" w:fill="E7E6E6" w:themeFill="background2"/>
          </w:tcPr>
          <w:p w14:paraId="408B591F"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Geçmiş başarılarım, yeni zorluklarla mücadele etmemde bana güven veriyor.</w:t>
            </w:r>
          </w:p>
        </w:tc>
        <w:tc>
          <w:tcPr>
            <w:tcW w:w="908" w:type="dxa"/>
            <w:shd w:val="clear" w:color="auto" w:fill="E7E6E6" w:themeFill="background2"/>
            <w:vAlign w:val="center"/>
          </w:tcPr>
          <w:p w14:paraId="3CE6DAB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7F60AFB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vAlign w:val="center"/>
          </w:tcPr>
          <w:p w14:paraId="3B42ADA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vAlign w:val="center"/>
          </w:tcPr>
          <w:p w14:paraId="080D420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7FAAD6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7FE2381" w14:textId="77777777" w:rsidTr="00E6352F">
        <w:trPr>
          <w:trHeight w:val="208"/>
        </w:trPr>
        <w:tc>
          <w:tcPr>
            <w:tcW w:w="6464" w:type="dxa"/>
          </w:tcPr>
          <w:p w14:paraId="66A33CA7"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 xml:space="preserve">Sorunlarla karşılaştığım zaman, olayların komik yönlerini görmeye çalışırım. </w:t>
            </w:r>
          </w:p>
        </w:tc>
        <w:tc>
          <w:tcPr>
            <w:tcW w:w="908" w:type="dxa"/>
          </w:tcPr>
          <w:p w14:paraId="1F5AC20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77D1C3C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4550AF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436C1455"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2454E5B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F43866D" w14:textId="77777777" w:rsidTr="00E6352F">
        <w:tc>
          <w:tcPr>
            <w:tcW w:w="6464" w:type="dxa"/>
            <w:shd w:val="clear" w:color="auto" w:fill="E7E6E6" w:themeFill="background2"/>
          </w:tcPr>
          <w:p w14:paraId="1BA4ED46"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Stresle mücadele etmek durumunda kalmak, beni daha da güçlendirebilir.</w:t>
            </w:r>
          </w:p>
        </w:tc>
        <w:tc>
          <w:tcPr>
            <w:tcW w:w="908" w:type="dxa"/>
            <w:shd w:val="clear" w:color="auto" w:fill="E7E6E6" w:themeFill="background2"/>
          </w:tcPr>
          <w:p w14:paraId="212F4F0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2EF6922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4451FC9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18543AE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7265323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BDE8142" w14:textId="77777777" w:rsidTr="00E6352F">
        <w:tc>
          <w:tcPr>
            <w:tcW w:w="6464" w:type="dxa"/>
          </w:tcPr>
          <w:p w14:paraId="4C88CA8E"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Hastalık, yaralanma ya da benzeri güçlüklerden sonra çabuk normale dönerim.</w:t>
            </w:r>
          </w:p>
        </w:tc>
        <w:tc>
          <w:tcPr>
            <w:tcW w:w="908" w:type="dxa"/>
          </w:tcPr>
          <w:p w14:paraId="36CF83F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5205DD5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460A1BB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0CD5262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6825594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CB7E035" w14:textId="77777777" w:rsidTr="00E6352F">
        <w:tc>
          <w:tcPr>
            <w:tcW w:w="6464" w:type="dxa"/>
            <w:shd w:val="clear" w:color="auto" w:fill="E7E6E6" w:themeFill="background2"/>
          </w:tcPr>
          <w:p w14:paraId="2211AEF9"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İyi ya da kötü, her şeyin olmasında belli bir sebep olduğunu düşünürüm.</w:t>
            </w:r>
          </w:p>
        </w:tc>
        <w:tc>
          <w:tcPr>
            <w:tcW w:w="908" w:type="dxa"/>
            <w:shd w:val="clear" w:color="auto" w:fill="E7E6E6" w:themeFill="background2"/>
          </w:tcPr>
          <w:p w14:paraId="1B7252D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0BDFAC9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1EEBD03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57A0189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33DC125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AB75DE8" w14:textId="77777777" w:rsidTr="00E6352F">
        <w:tc>
          <w:tcPr>
            <w:tcW w:w="6464" w:type="dxa"/>
          </w:tcPr>
          <w:p w14:paraId="552113DD"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Sonuç ne olacak olursa olsun, elimden gelenin en iyisini yaparım.</w:t>
            </w:r>
          </w:p>
        </w:tc>
        <w:tc>
          <w:tcPr>
            <w:tcW w:w="908" w:type="dxa"/>
          </w:tcPr>
          <w:p w14:paraId="7103F17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3F53E09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0FDCB44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20FD38C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2D77DF1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4909DAE" w14:textId="77777777" w:rsidTr="00E6352F">
        <w:tc>
          <w:tcPr>
            <w:tcW w:w="6464" w:type="dxa"/>
            <w:shd w:val="clear" w:color="auto" w:fill="E7E6E6" w:themeFill="background2"/>
          </w:tcPr>
          <w:p w14:paraId="179A8F96"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Engeller olsa da, hedeflerime ulaşacağıma inanırım.</w:t>
            </w:r>
          </w:p>
        </w:tc>
        <w:tc>
          <w:tcPr>
            <w:tcW w:w="908" w:type="dxa"/>
            <w:shd w:val="clear" w:color="auto" w:fill="E7E6E6" w:themeFill="background2"/>
          </w:tcPr>
          <w:p w14:paraId="1F831C1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03D9C42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5447A4B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5B864343"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48CF522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EB36049" w14:textId="77777777" w:rsidTr="00E6352F">
        <w:tc>
          <w:tcPr>
            <w:tcW w:w="6464" w:type="dxa"/>
          </w:tcPr>
          <w:p w14:paraId="4AFDF66D"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Umutsuz durumlarda bile vazgeçmem.</w:t>
            </w:r>
          </w:p>
        </w:tc>
        <w:tc>
          <w:tcPr>
            <w:tcW w:w="908" w:type="dxa"/>
          </w:tcPr>
          <w:p w14:paraId="0BE381C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31F5678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2E91C2D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28ED9F2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3EFF999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6888280" w14:textId="77777777" w:rsidTr="00E6352F">
        <w:tc>
          <w:tcPr>
            <w:tcW w:w="6464" w:type="dxa"/>
            <w:shd w:val="clear" w:color="auto" w:fill="E7E6E6" w:themeFill="background2"/>
          </w:tcPr>
          <w:p w14:paraId="7281C016"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 xml:space="preserve"> Kriz ya da stres durumlarında yardım için nereye gideceğimi bilirim.</w:t>
            </w:r>
          </w:p>
        </w:tc>
        <w:tc>
          <w:tcPr>
            <w:tcW w:w="908" w:type="dxa"/>
            <w:shd w:val="clear" w:color="auto" w:fill="E7E6E6" w:themeFill="background2"/>
          </w:tcPr>
          <w:p w14:paraId="76B2F7A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4AD40F5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445D940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5504FAC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3B15988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089C0A5" w14:textId="77777777" w:rsidTr="00E6352F">
        <w:tc>
          <w:tcPr>
            <w:tcW w:w="6464" w:type="dxa"/>
          </w:tcPr>
          <w:p w14:paraId="7E034914"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Stres altında dikkatim dağılmaz ve açık bir şekilde düşünebilirim.</w:t>
            </w:r>
          </w:p>
        </w:tc>
        <w:tc>
          <w:tcPr>
            <w:tcW w:w="908" w:type="dxa"/>
          </w:tcPr>
          <w:p w14:paraId="5F1789A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2508185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429AB18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439A2FE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0D2DC92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575DEE8" w14:textId="77777777" w:rsidTr="00E6352F">
        <w:tc>
          <w:tcPr>
            <w:tcW w:w="6464" w:type="dxa"/>
            <w:shd w:val="clear" w:color="auto" w:fill="E7E6E6" w:themeFill="background2"/>
          </w:tcPr>
          <w:p w14:paraId="2FB042A0"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Sorunları çözerken bütün kararları başkasının almasına izin vermektense, kendim işin başına geçmeyi tercih ederim.</w:t>
            </w:r>
          </w:p>
        </w:tc>
        <w:tc>
          <w:tcPr>
            <w:tcW w:w="908" w:type="dxa"/>
            <w:shd w:val="clear" w:color="auto" w:fill="E7E6E6" w:themeFill="background2"/>
          </w:tcPr>
          <w:p w14:paraId="17F8AEF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3A5C43F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00A760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301D857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77968B9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4A07D99" w14:textId="77777777" w:rsidTr="00E6352F">
        <w:tc>
          <w:tcPr>
            <w:tcW w:w="6464" w:type="dxa"/>
          </w:tcPr>
          <w:p w14:paraId="75F5519B"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Başarısızlıklar karşısında kolay pes etmem.</w:t>
            </w:r>
          </w:p>
        </w:tc>
        <w:tc>
          <w:tcPr>
            <w:tcW w:w="908" w:type="dxa"/>
          </w:tcPr>
          <w:p w14:paraId="5F4893A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7E5560A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2C6AEC7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1CFDA75C"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4A0A35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08F02B1" w14:textId="77777777" w:rsidTr="00E6352F">
        <w:tc>
          <w:tcPr>
            <w:tcW w:w="6464" w:type="dxa"/>
            <w:shd w:val="clear" w:color="auto" w:fill="E7E6E6" w:themeFill="background2"/>
          </w:tcPr>
          <w:p w14:paraId="1BFF1154"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Yaşamdaki zorluklarla uğraşmada kendimi güçlü bir insan olarak görürüm.</w:t>
            </w:r>
          </w:p>
        </w:tc>
        <w:tc>
          <w:tcPr>
            <w:tcW w:w="908" w:type="dxa"/>
            <w:shd w:val="clear" w:color="auto" w:fill="E7E6E6" w:themeFill="background2"/>
          </w:tcPr>
          <w:p w14:paraId="2348869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305FA50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604B89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4CE928B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27CCA2D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156B38B" w14:textId="77777777" w:rsidTr="00E6352F">
        <w:tc>
          <w:tcPr>
            <w:tcW w:w="6464" w:type="dxa"/>
          </w:tcPr>
          <w:p w14:paraId="3967272E"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Gerektiğinde başkalarını etkileyecek zor ya da kimsenin vermek istemediği kararları alabilirim.</w:t>
            </w:r>
          </w:p>
        </w:tc>
        <w:tc>
          <w:tcPr>
            <w:tcW w:w="908" w:type="dxa"/>
          </w:tcPr>
          <w:p w14:paraId="4556D25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2ECF7FF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696DCB7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3423D47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5D9BE96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1BCA159" w14:textId="77777777" w:rsidTr="00E6352F">
        <w:tc>
          <w:tcPr>
            <w:tcW w:w="6464" w:type="dxa"/>
            <w:shd w:val="clear" w:color="auto" w:fill="E7E6E6" w:themeFill="background2"/>
          </w:tcPr>
          <w:p w14:paraId="3632B722"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Üzüntü, korku ve öfke gibi hoş olmayan ve acı verici duygularla baş edebilirim.</w:t>
            </w:r>
          </w:p>
        </w:tc>
        <w:tc>
          <w:tcPr>
            <w:tcW w:w="908" w:type="dxa"/>
            <w:shd w:val="clear" w:color="auto" w:fill="E7E6E6" w:themeFill="background2"/>
          </w:tcPr>
          <w:p w14:paraId="52A872C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234958C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4FDF7B2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4B8424C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2783436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E438BCA" w14:textId="77777777" w:rsidTr="00E6352F">
        <w:tc>
          <w:tcPr>
            <w:tcW w:w="6464" w:type="dxa"/>
          </w:tcPr>
          <w:p w14:paraId="6C86CD9D"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Yaşamdaki sorunlarla baş ederken, bazen olayların nedenini bilmeden, varsayımlar üzerine hareket etmek gerekir.</w:t>
            </w:r>
          </w:p>
        </w:tc>
        <w:tc>
          <w:tcPr>
            <w:tcW w:w="908" w:type="dxa"/>
          </w:tcPr>
          <w:p w14:paraId="0A8AEAA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0E591B2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0B73852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69C7144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1562116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67CBFE2" w14:textId="77777777" w:rsidTr="00E6352F">
        <w:tc>
          <w:tcPr>
            <w:tcW w:w="6464" w:type="dxa"/>
            <w:shd w:val="clear" w:color="auto" w:fill="E7E6E6" w:themeFill="background2"/>
          </w:tcPr>
          <w:p w14:paraId="3056B4A0"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Yaşamdaki amacıma dair güçlü bir duyguya sahibim.</w:t>
            </w:r>
          </w:p>
        </w:tc>
        <w:tc>
          <w:tcPr>
            <w:tcW w:w="908" w:type="dxa"/>
            <w:shd w:val="clear" w:color="auto" w:fill="E7E6E6" w:themeFill="background2"/>
          </w:tcPr>
          <w:p w14:paraId="095C3BD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327149A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3F245B1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70C895F7"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5A2E1F8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3E08995" w14:textId="77777777" w:rsidTr="00E6352F">
        <w:tc>
          <w:tcPr>
            <w:tcW w:w="6464" w:type="dxa"/>
          </w:tcPr>
          <w:p w14:paraId="6ADA1744"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Hayatımın kontrolüne sahip olduğumu hissediyorum.</w:t>
            </w:r>
          </w:p>
        </w:tc>
        <w:tc>
          <w:tcPr>
            <w:tcW w:w="908" w:type="dxa"/>
          </w:tcPr>
          <w:p w14:paraId="4BBB87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744C5C8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3086903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355875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1D9763E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872F3CA" w14:textId="77777777" w:rsidTr="00E6352F">
        <w:tc>
          <w:tcPr>
            <w:tcW w:w="6464" w:type="dxa"/>
            <w:shd w:val="clear" w:color="auto" w:fill="E7E6E6" w:themeFill="background2"/>
          </w:tcPr>
          <w:p w14:paraId="680AEBD9"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Zoru severim.</w:t>
            </w:r>
          </w:p>
        </w:tc>
        <w:tc>
          <w:tcPr>
            <w:tcW w:w="908" w:type="dxa"/>
            <w:shd w:val="clear" w:color="auto" w:fill="E7E6E6" w:themeFill="background2"/>
          </w:tcPr>
          <w:p w14:paraId="0606D20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4EB51DF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154BF72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1E56871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788A307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EE658C0" w14:textId="77777777" w:rsidTr="00E6352F">
        <w:tc>
          <w:tcPr>
            <w:tcW w:w="6464" w:type="dxa"/>
          </w:tcPr>
          <w:p w14:paraId="1CFF7835"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Önüme ne engel çıkarsa çıksın, hedeflerime ulaşmaya çalışırım.</w:t>
            </w:r>
          </w:p>
        </w:tc>
        <w:tc>
          <w:tcPr>
            <w:tcW w:w="908" w:type="dxa"/>
          </w:tcPr>
          <w:p w14:paraId="0FB34B5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6C5E2A6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tcPr>
          <w:p w14:paraId="738CF36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tcPr>
          <w:p w14:paraId="01619AC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187C2D6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6AD3B37" w14:textId="77777777" w:rsidTr="00E6352F">
        <w:tc>
          <w:tcPr>
            <w:tcW w:w="6464" w:type="dxa"/>
            <w:shd w:val="clear" w:color="auto" w:fill="E7E6E6" w:themeFill="background2"/>
          </w:tcPr>
          <w:p w14:paraId="15E7BA05" w14:textId="77777777" w:rsidR="00E6352F" w:rsidRPr="004657D0" w:rsidRDefault="00E6352F" w:rsidP="00E6352F">
            <w:pPr>
              <w:numPr>
                <w:ilvl w:val="0"/>
                <w:numId w:val="38"/>
              </w:numPr>
              <w:spacing w:after="120"/>
              <w:jc w:val="both"/>
              <w:rPr>
                <w:rFonts w:cstheme="minorHAnsi"/>
                <w:sz w:val="14"/>
                <w:szCs w:val="14"/>
              </w:rPr>
            </w:pPr>
            <w:r w:rsidRPr="004657D0">
              <w:rPr>
                <w:rFonts w:cstheme="minorHAnsi"/>
                <w:sz w:val="14"/>
                <w:szCs w:val="14"/>
              </w:rPr>
              <w:t>Başarılarımla gurur duyarım.</w:t>
            </w:r>
          </w:p>
        </w:tc>
        <w:tc>
          <w:tcPr>
            <w:tcW w:w="908" w:type="dxa"/>
            <w:shd w:val="clear" w:color="auto" w:fill="E7E6E6" w:themeFill="background2"/>
          </w:tcPr>
          <w:p w14:paraId="75D8223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7FA56DF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658" w:type="dxa"/>
            <w:shd w:val="clear" w:color="auto" w:fill="E7E6E6" w:themeFill="background2"/>
          </w:tcPr>
          <w:p w14:paraId="0879BD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901" w:type="dxa"/>
            <w:shd w:val="clear" w:color="auto" w:fill="E7E6E6" w:themeFill="background2"/>
          </w:tcPr>
          <w:p w14:paraId="4169DC6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15396A3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4EC58864" w14:textId="77777777" w:rsidR="00E6352F" w:rsidRPr="004657D0" w:rsidRDefault="00E6352F" w:rsidP="00E6352F">
      <w:pPr>
        <w:spacing w:after="120" w:line="240" w:lineRule="auto"/>
        <w:rPr>
          <w:rFonts w:cstheme="minorHAnsi"/>
          <w:b/>
          <w:sz w:val="8"/>
          <w:szCs w:val="8"/>
        </w:rPr>
      </w:pPr>
    </w:p>
    <w:p w14:paraId="0B0E5540"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SOCİAL SAFENESS</w:t>
      </w:r>
    </w:p>
    <w:tbl>
      <w:tblPr>
        <w:tblStyle w:val="TabloKlavuzu2"/>
        <w:tblW w:w="10490" w:type="dxa"/>
        <w:tblInd w:w="-289" w:type="dxa"/>
        <w:tblLook w:val="04A0" w:firstRow="1" w:lastRow="0" w:firstColumn="1" w:lastColumn="0" w:noHBand="0" w:noVBand="1"/>
      </w:tblPr>
      <w:tblGrid>
        <w:gridCol w:w="6490"/>
        <w:gridCol w:w="850"/>
        <w:gridCol w:w="683"/>
        <w:gridCol w:w="742"/>
        <w:gridCol w:w="875"/>
        <w:gridCol w:w="850"/>
      </w:tblGrid>
      <w:tr w:rsidR="00E6352F" w:rsidRPr="004657D0" w14:paraId="0032BBC0" w14:textId="77777777" w:rsidTr="00E6352F">
        <w:trPr>
          <w:cantSplit/>
          <w:trHeight w:val="414"/>
        </w:trPr>
        <w:tc>
          <w:tcPr>
            <w:tcW w:w="6490" w:type="dxa"/>
            <w:vAlign w:val="bottom"/>
          </w:tcPr>
          <w:p w14:paraId="3FE92176" w14:textId="77777777" w:rsidR="00E6352F" w:rsidRPr="004657D0" w:rsidRDefault="00E6352F" w:rsidP="00E6352F">
            <w:pPr>
              <w:rPr>
                <w:rFonts w:cstheme="minorHAnsi"/>
                <w:color w:val="000000"/>
                <w:sz w:val="14"/>
                <w:szCs w:val="14"/>
              </w:rPr>
            </w:pPr>
          </w:p>
        </w:tc>
        <w:tc>
          <w:tcPr>
            <w:tcW w:w="850" w:type="dxa"/>
            <w:vAlign w:val="center"/>
          </w:tcPr>
          <w:p w14:paraId="6DB581F5" w14:textId="77777777" w:rsidR="00E6352F" w:rsidRPr="004657D0" w:rsidRDefault="00E6352F" w:rsidP="00E6352F">
            <w:pPr>
              <w:jc w:val="center"/>
              <w:rPr>
                <w:rFonts w:cstheme="minorHAnsi"/>
                <w:b/>
                <w:sz w:val="14"/>
                <w:szCs w:val="14"/>
              </w:rPr>
            </w:pPr>
            <w:r w:rsidRPr="004657D0">
              <w:rPr>
                <w:rFonts w:cstheme="minorHAnsi"/>
                <w:b/>
                <w:sz w:val="14"/>
                <w:szCs w:val="14"/>
              </w:rPr>
              <w:t>Hiçbir zaman</w:t>
            </w:r>
          </w:p>
          <w:p w14:paraId="674788E4" w14:textId="77777777" w:rsidR="00E6352F" w:rsidRPr="004657D0" w:rsidRDefault="00E6352F" w:rsidP="00E6352F">
            <w:pPr>
              <w:rPr>
                <w:rFonts w:cstheme="minorHAnsi"/>
                <w:b/>
                <w:sz w:val="14"/>
                <w:szCs w:val="14"/>
              </w:rPr>
            </w:pPr>
          </w:p>
        </w:tc>
        <w:tc>
          <w:tcPr>
            <w:tcW w:w="683" w:type="dxa"/>
            <w:vAlign w:val="center"/>
          </w:tcPr>
          <w:p w14:paraId="3E5B7A74"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Nadiren</w:t>
            </w:r>
          </w:p>
          <w:p w14:paraId="567595FF" w14:textId="77777777" w:rsidR="00E6352F" w:rsidRPr="004657D0" w:rsidRDefault="00E6352F" w:rsidP="00E6352F">
            <w:pPr>
              <w:ind w:right="-108"/>
              <w:jc w:val="center"/>
              <w:rPr>
                <w:rFonts w:cstheme="minorHAnsi"/>
                <w:b/>
                <w:color w:val="000000" w:themeColor="text1"/>
                <w:sz w:val="14"/>
                <w:szCs w:val="14"/>
              </w:rPr>
            </w:pPr>
          </w:p>
          <w:p w14:paraId="78083A04" w14:textId="77777777" w:rsidR="00E6352F" w:rsidRPr="004657D0" w:rsidRDefault="00E6352F" w:rsidP="00E6352F">
            <w:pPr>
              <w:ind w:right="-108"/>
              <w:jc w:val="center"/>
              <w:rPr>
                <w:rFonts w:cstheme="minorHAnsi"/>
                <w:b/>
                <w:color w:val="000000" w:themeColor="text1"/>
                <w:sz w:val="14"/>
                <w:szCs w:val="14"/>
              </w:rPr>
            </w:pPr>
          </w:p>
        </w:tc>
        <w:tc>
          <w:tcPr>
            <w:tcW w:w="742" w:type="dxa"/>
            <w:vAlign w:val="center"/>
          </w:tcPr>
          <w:p w14:paraId="6EA6983F" w14:textId="77777777" w:rsidR="00E6352F" w:rsidRPr="004657D0" w:rsidRDefault="00E6352F" w:rsidP="00E6352F">
            <w:pPr>
              <w:ind w:right="-108"/>
              <w:jc w:val="center"/>
              <w:rPr>
                <w:rFonts w:cstheme="minorHAnsi"/>
                <w:b/>
                <w:sz w:val="14"/>
                <w:szCs w:val="14"/>
              </w:rPr>
            </w:pPr>
            <w:r w:rsidRPr="004657D0">
              <w:rPr>
                <w:rFonts w:cstheme="minorHAnsi"/>
                <w:b/>
                <w:sz w:val="14"/>
                <w:szCs w:val="14"/>
              </w:rPr>
              <w:t>Arada Sırada</w:t>
            </w:r>
          </w:p>
          <w:p w14:paraId="082B9F34" w14:textId="77777777" w:rsidR="00E6352F" w:rsidRPr="004657D0" w:rsidRDefault="00E6352F" w:rsidP="00E6352F">
            <w:pPr>
              <w:ind w:right="-108"/>
              <w:jc w:val="center"/>
              <w:rPr>
                <w:rFonts w:cstheme="minorHAnsi"/>
                <w:b/>
                <w:sz w:val="14"/>
                <w:szCs w:val="14"/>
              </w:rPr>
            </w:pPr>
          </w:p>
        </w:tc>
        <w:tc>
          <w:tcPr>
            <w:tcW w:w="875" w:type="dxa"/>
            <w:vAlign w:val="center"/>
          </w:tcPr>
          <w:p w14:paraId="0C873A2D"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Genellikle</w:t>
            </w:r>
          </w:p>
          <w:p w14:paraId="3ACF913C" w14:textId="77777777" w:rsidR="00E6352F" w:rsidRPr="004657D0" w:rsidRDefault="00E6352F" w:rsidP="00E6352F">
            <w:pPr>
              <w:ind w:right="-64"/>
              <w:jc w:val="center"/>
              <w:rPr>
                <w:rFonts w:cstheme="minorHAnsi"/>
                <w:b/>
                <w:color w:val="000000" w:themeColor="text1"/>
                <w:sz w:val="14"/>
                <w:szCs w:val="14"/>
              </w:rPr>
            </w:pPr>
          </w:p>
          <w:p w14:paraId="4803902D" w14:textId="77777777" w:rsidR="00E6352F" w:rsidRPr="004657D0" w:rsidRDefault="00E6352F" w:rsidP="00E6352F">
            <w:pPr>
              <w:ind w:right="-64"/>
              <w:jc w:val="center"/>
              <w:rPr>
                <w:rFonts w:cstheme="minorHAnsi"/>
                <w:b/>
                <w:color w:val="000000" w:themeColor="text1"/>
                <w:sz w:val="14"/>
                <w:szCs w:val="14"/>
              </w:rPr>
            </w:pPr>
          </w:p>
        </w:tc>
        <w:tc>
          <w:tcPr>
            <w:tcW w:w="850" w:type="dxa"/>
            <w:vAlign w:val="center"/>
          </w:tcPr>
          <w:p w14:paraId="4BBEDEF8" w14:textId="77777777" w:rsidR="00E6352F" w:rsidRPr="004657D0" w:rsidRDefault="00E6352F" w:rsidP="00E6352F">
            <w:pPr>
              <w:jc w:val="center"/>
              <w:rPr>
                <w:rFonts w:cstheme="minorHAnsi"/>
                <w:b/>
                <w:sz w:val="14"/>
                <w:szCs w:val="14"/>
              </w:rPr>
            </w:pPr>
            <w:r w:rsidRPr="004657D0">
              <w:rPr>
                <w:rFonts w:cstheme="minorHAnsi"/>
                <w:b/>
                <w:sz w:val="14"/>
                <w:szCs w:val="14"/>
              </w:rPr>
              <w:t>Her zaman</w:t>
            </w:r>
          </w:p>
          <w:p w14:paraId="747CBB03" w14:textId="77777777" w:rsidR="00E6352F" w:rsidRPr="004657D0" w:rsidRDefault="00E6352F" w:rsidP="00E6352F">
            <w:pPr>
              <w:jc w:val="center"/>
              <w:rPr>
                <w:rFonts w:cstheme="minorHAnsi"/>
                <w:b/>
                <w:sz w:val="14"/>
                <w:szCs w:val="14"/>
              </w:rPr>
            </w:pPr>
          </w:p>
          <w:p w14:paraId="701F6A02" w14:textId="77777777" w:rsidR="00E6352F" w:rsidRPr="004657D0" w:rsidRDefault="00E6352F" w:rsidP="00E6352F">
            <w:pPr>
              <w:rPr>
                <w:rFonts w:cstheme="minorHAnsi"/>
                <w:b/>
                <w:sz w:val="14"/>
                <w:szCs w:val="14"/>
              </w:rPr>
            </w:pPr>
          </w:p>
        </w:tc>
      </w:tr>
      <w:tr w:rsidR="00E6352F" w:rsidRPr="004657D0" w14:paraId="04FFF39F" w14:textId="77777777" w:rsidTr="00E6352F">
        <w:tc>
          <w:tcPr>
            <w:tcW w:w="6490" w:type="dxa"/>
            <w:shd w:val="clear" w:color="auto" w:fill="E7E6E6" w:themeFill="background2"/>
            <w:vAlign w:val="bottom"/>
          </w:tcPr>
          <w:p w14:paraId="35597351"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İlişkilerimden memnunum.</w:t>
            </w:r>
          </w:p>
        </w:tc>
        <w:tc>
          <w:tcPr>
            <w:tcW w:w="850" w:type="dxa"/>
            <w:shd w:val="clear" w:color="auto" w:fill="E7E6E6" w:themeFill="background2"/>
            <w:vAlign w:val="center"/>
          </w:tcPr>
          <w:p w14:paraId="43A9B79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shd w:val="clear" w:color="auto" w:fill="E7E6E6" w:themeFill="background2"/>
            <w:vAlign w:val="center"/>
          </w:tcPr>
          <w:p w14:paraId="60F57A9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shd w:val="clear" w:color="auto" w:fill="E7E6E6" w:themeFill="background2"/>
            <w:vAlign w:val="center"/>
          </w:tcPr>
          <w:p w14:paraId="446DD9E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shd w:val="clear" w:color="auto" w:fill="E7E6E6" w:themeFill="background2"/>
            <w:vAlign w:val="center"/>
          </w:tcPr>
          <w:p w14:paraId="454DA9AB"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4F72DFC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2AEC6CFD" w14:textId="77777777" w:rsidTr="00E6352F">
        <w:tc>
          <w:tcPr>
            <w:tcW w:w="6490" w:type="dxa"/>
            <w:vAlign w:val="bottom"/>
          </w:tcPr>
          <w:p w14:paraId="6A31C6D1"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Etrafımdaki insanlar beni kolaylıkla sakinleştirebilir.</w:t>
            </w:r>
          </w:p>
        </w:tc>
        <w:tc>
          <w:tcPr>
            <w:tcW w:w="850" w:type="dxa"/>
            <w:vAlign w:val="center"/>
          </w:tcPr>
          <w:p w14:paraId="12A538A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vAlign w:val="center"/>
          </w:tcPr>
          <w:p w14:paraId="677A90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vAlign w:val="center"/>
          </w:tcPr>
          <w:p w14:paraId="6409E6B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vAlign w:val="center"/>
          </w:tcPr>
          <w:p w14:paraId="6AE4EFF7"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6BD6CFB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52E6D938" w14:textId="77777777" w:rsidTr="00E6352F">
        <w:tc>
          <w:tcPr>
            <w:tcW w:w="6490" w:type="dxa"/>
            <w:shd w:val="clear" w:color="auto" w:fill="E7E6E6" w:themeFill="background2"/>
            <w:vAlign w:val="bottom"/>
          </w:tcPr>
          <w:p w14:paraId="4B1DEBF8"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Kendimi diğer insanlarla bağlantılı hissediyorum.</w:t>
            </w:r>
          </w:p>
        </w:tc>
        <w:tc>
          <w:tcPr>
            <w:tcW w:w="850" w:type="dxa"/>
            <w:shd w:val="clear" w:color="auto" w:fill="E7E6E6" w:themeFill="background2"/>
            <w:vAlign w:val="center"/>
          </w:tcPr>
          <w:p w14:paraId="55F25C9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shd w:val="clear" w:color="auto" w:fill="E7E6E6" w:themeFill="background2"/>
            <w:vAlign w:val="center"/>
          </w:tcPr>
          <w:p w14:paraId="4DD5E77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shd w:val="clear" w:color="auto" w:fill="E7E6E6" w:themeFill="background2"/>
            <w:vAlign w:val="center"/>
          </w:tcPr>
          <w:p w14:paraId="221E84D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shd w:val="clear" w:color="auto" w:fill="E7E6E6" w:themeFill="background2"/>
            <w:vAlign w:val="center"/>
          </w:tcPr>
          <w:p w14:paraId="07DA4109"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5AFDBA7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12BFB1D5" w14:textId="77777777" w:rsidTr="00E6352F">
        <w:tc>
          <w:tcPr>
            <w:tcW w:w="6490" w:type="dxa"/>
            <w:vAlign w:val="bottom"/>
          </w:tcPr>
          <w:p w14:paraId="7D281474"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Kendimi toplumun bir parçası hissediyorum.</w:t>
            </w:r>
          </w:p>
        </w:tc>
        <w:tc>
          <w:tcPr>
            <w:tcW w:w="850" w:type="dxa"/>
            <w:vAlign w:val="center"/>
          </w:tcPr>
          <w:p w14:paraId="05A5A18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vAlign w:val="center"/>
          </w:tcPr>
          <w:p w14:paraId="3E3357F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vAlign w:val="center"/>
          </w:tcPr>
          <w:p w14:paraId="52C386D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vAlign w:val="center"/>
          </w:tcPr>
          <w:p w14:paraId="3218983C"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7494FD2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2B1C09F9" w14:textId="77777777" w:rsidTr="00E6352F">
        <w:tc>
          <w:tcPr>
            <w:tcW w:w="6490" w:type="dxa"/>
            <w:shd w:val="clear" w:color="auto" w:fill="E7E6E6" w:themeFill="background2"/>
            <w:vAlign w:val="bottom"/>
          </w:tcPr>
          <w:p w14:paraId="5F15FFEF"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Dünyada dikkate alınan biri olduğum düşünüyorum.</w:t>
            </w:r>
          </w:p>
        </w:tc>
        <w:tc>
          <w:tcPr>
            <w:tcW w:w="850" w:type="dxa"/>
            <w:shd w:val="clear" w:color="auto" w:fill="E7E6E6" w:themeFill="background2"/>
            <w:vAlign w:val="center"/>
          </w:tcPr>
          <w:p w14:paraId="6A085F9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shd w:val="clear" w:color="auto" w:fill="E7E6E6" w:themeFill="background2"/>
            <w:vAlign w:val="center"/>
          </w:tcPr>
          <w:p w14:paraId="5E47458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shd w:val="clear" w:color="auto" w:fill="E7E6E6" w:themeFill="background2"/>
            <w:vAlign w:val="center"/>
          </w:tcPr>
          <w:p w14:paraId="6F42E53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shd w:val="clear" w:color="auto" w:fill="E7E6E6" w:themeFill="background2"/>
            <w:vAlign w:val="center"/>
          </w:tcPr>
          <w:p w14:paraId="74607061"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32C42DC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0C47B853" w14:textId="77777777" w:rsidTr="00E6352F">
        <w:trPr>
          <w:trHeight w:val="208"/>
        </w:trPr>
        <w:tc>
          <w:tcPr>
            <w:tcW w:w="6490" w:type="dxa"/>
            <w:vAlign w:val="bottom"/>
          </w:tcPr>
          <w:p w14:paraId="6DB76C85"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Kendimi güvende ve önemli hissediyorum.</w:t>
            </w:r>
          </w:p>
        </w:tc>
        <w:tc>
          <w:tcPr>
            <w:tcW w:w="850" w:type="dxa"/>
            <w:vAlign w:val="center"/>
          </w:tcPr>
          <w:p w14:paraId="30CB2D1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vAlign w:val="center"/>
          </w:tcPr>
          <w:p w14:paraId="7D8CBDA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vAlign w:val="center"/>
          </w:tcPr>
          <w:p w14:paraId="1B55107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vAlign w:val="center"/>
          </w:tcPr>
          <w:p w14:paraId="296508FC"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2416730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1A89AD1C" w14:textId="77777777" w:rsidTr="00E6352F">
        <w:tc>
          <w:tcPr>
            <w:tcW w:w="6490" w:type="dxa"/>
            <w:shd w:val="clear" w:color="auto" w:fill="E7E6E6" w:themeFill="background2"/>
            <w:vAlign w:val="bottom"/>
          </w:tcPr>
          <w:p w14:paraId="36770765"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Ait olduğumu hissediyorum</w:t>
            </w:r>
          </w:p>
        </w:tc>
        <w:tc>
          <w:tcPr>
            <w:tcW w:w="850" w:type="dxa"/>
            <w:shd w:val="clear" w:color="auto" w:fill="E7E6E6" w:themeFill="background2"/>
            <w:vAlign w:val="center"/>
          </w:tcPr>
          <w:p w14:paraId="0F636CD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shd w:val="clear" w:color="auto" w:fill="E7E6E6" w:themeFill="background2"/>
            <w:vAlign w:val="center"/>
          </w:tcPr>
          <w:p w14:paraId="7453EC1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shd w:val="clear" w:color="auto" w:fill="E7E6E6" w:themeFill="background2"/>
            <w:vAlign w:val="center"/>
          </w:tcPr>
          <w:p w14:paraId="52961D9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shd w:val="clear" w:color="auto" w:fill="E7E6E6" w:themeFill="background2"/>
            <w:vAlign w:val="center"/>
          </w:tcPr>
          <w:p w14:paraId="63F99925"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79750D3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51273F02" w14:textId="77777777" w:rsidTr="00E6352F">
        <w:tc>
          <w:tcPr>
            <w:tcW w:w="6490" w:type="dxa"/>
            <w:vAlign w:val="bottom"/>
          </w:tcPr>
          <w:p w14:paraId="2EC2DDD2"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İnsanlar tarafından kabul edilen biri olduğumu hissediyorum</w:t>
            </w:r>
          </w:p>
        </w:tc>
        <w:tc>
          <w:tcPr>
            <w:tcW w:w="850" w:type="dxa"/>
            <w:vAlign w:val="center"/>
          </w:tcPr>
          <w:p w14:paraId="04C4822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vAlign w:val="center"/>
          </w:tcPr>
          <w:p w14:paraId="01C2DDB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vAlign w:val="center"/>
          </w:tcPr>
          <w:p w14:paraId="2BC0F93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vAlign w:val="center"/>
          </w:tcPr>
          <w:p w14:paraId="2524B7BA"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0CA92CC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6535EB8B" w14:textId="77777777" w:rsidTr="00E6352F">
        <w:tc>
          <w:tcPr>
            <w:tcW w:w="6490" w:type="dxa"/>
            <w:shd w:val="clear" w:color="auto" w:fill="E7E6E6" w:themeFill="background2"/>
            <w:vAlign w:val="bottom"/>
          </w:tcPr>
          <w:p w14:paraId="69A90777"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İnsanlar tarafından anlaşıldığımı hissediyorum.</w:t>
            </w:r>
          </w:p>
        </w:tc>
        <w:tc>
          <w:tcPr>
            <w:tcW w:w="850" w:type="dxa"/>
            <w:shd w:val="clear" w:color="auto" w:fill="E7E6E6" w:themeFill="background2"/>
            <w:vAlign w:val="center"/>
          </w:tcPr>
          <w:p w14:paraId="149054F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shd w:val="clear" w:color="auto" w:fill="E7E6E6" w:themeFill="background2"/>
            <w:vAlign w:val="center"/>
          </w:tcPr>
          <w:p w14:paraId="001887C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shd w:val="clear" w:color="auto" w:fill="E7E6E6" w:themeFill="background2"/>
            <w:vAlign w:val="center"/>
          </w:tcPr>
          <w:p w14:paraId="481DEDC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shd w:val="clear" w:color="auto" w:fill="E7E6E6" w:themeFill="background2"/>
            <w:vAlign w:val="center"/>
          </w:tcPr>
          <w:p w14:paraId="3F36E6BF"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383F088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231C8277" w14:textId="77777777" w:rsidTr="00E6352F">
        <w:tc>
          <w:tcPr>
            <w:tcW w:w="6490" w:type="dxa"/>
            <w:vAlign w:val="bottom"/>
          </w:tcPr>
          <w:p w14:paraId="609A138D"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İnsanlarla sıcak ilişkiler kurduğumu hissediyorum.</w:t>
            </w:r>
          </w:p>
        </w:tc>
        <w:tc>
          <w:tcPr>
            <w:tcW w:w="850" w:type="dxa"/>
            <w:vAlign w:val="center"/>
          </w:tcPr>
          <w:p w14:paraId="11ED032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vAlign w:val="center"/>
          </w:tcPr>
          <w:p w14:paraId="4C9FD85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vAlign w:val="center"/>
          </w:tcPr>
          <w:p w14:paraId="2B3AAF1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vAlign w:val="center"/>
          </w:tcPr>
          <w:p w14:paraId="055C9F8A"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4D6126D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08255879" w14:textId="77777777" w:rsidTr="00E6352F">
        <w:tc>
          <w:tcPr>
            <w:tcW w:w="6490" w:type="dxa"/>
            <w:shd w:val="clear" w:color="auto" w:fill="E7E6E6" w:themeFill="background2"/>
            <w:vAlign w:val="bottom"/>
          </w:tcPr>
          <w:p w14:paraId="17C5E015" w14:textId="77777777" w:rsidR="00E6352F" w:rsidRPr="004657D0" w:rsidRDefault="00E6352F" w:rsidP="00E6352F">
            <w:pPr>
              <w:numPr>
                <w:ilvl w:val="0"/>
                <w:numId w:val="38"/>
              </w:numPr>
              <w:tabs>
                <w:tab w:val="left" w:pos="180"/>
              </w:tabs>
              <w:spacing w:after="120"/>
              <w:rPr>
                <w:rFonts w:eastAsia="Times New Roman" w:cstheme="minorHAnsi"/>
                <w:color w:val="000000"/>
                <w:sz w:val="14"/>
                <w:szCs w:val="14"/>
                <w:lang w:eastAsia="tr-TR"/>
              </w:rPr>
            </w:pPr>
            <w:r w:rsidRPr="004657D0">
              <w:rPr>
                <w:rFonts w:eastAsia="Times New Roman" w:cstheme="minorHAnsi"/>
                <w:color w:val="000000"/>
                <w:sz w:val="14"/>
                <w:szCs w:val="14"/>
                <w:lang w:eastAsia="tr-TR"/>
              </w:rPr>
              <w:t>Yakınlarım sıkıntı anlarımda beni sakinleştirebilir.</w:t>
            </w:r>
          </w:p>
        </w:tc>
        <w:tc>
          <w:tcPr>
            <w:tcW w:w="850" w:type="dxa"/>
            <w:shd w:val="clear" w:color="auto" w:fill="E7E6E6" w:themeFill="background2"/>
            <w:vAlign w:val="center"/>
          </w:tcPr>
          <w:p w14:paraId="1D3238B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683" w:type="dxa"/>
            <w:shd w:val="clear" w:color="auto" w:fill="E7E6E6" w:themeFill="background2"/>
            <w:vAlign w:val="center"/>
          </w:tcPr>
          <w:p w14:paraId="2AB7332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42" w:type="dxa"/>
            <w:shd w:val="clear" w:color="auto" w:fill="E7E6E6" w:themeFill="background2"/>
            <w:vAlign w:val="center"/>
          </w:tcPr>
          <w:p w14:paraId="5131409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75" w:type="dxa"/>
            <w:shd w:val="clear" w:color="auto" w:fill="E7E6E6" w:themeFill="background2"/>
            <w:vAlign w:val="center"/>
          </w:tcPr>
          <w:p w14:paraId="6988E01D"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430A95E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bl>
    <w:p w14:paraId="1BBFCB1D" w14:textId="77777777" w:rsidR="00E6352F" w:rsidRPr="004657D0" w:rsidRDefault="00E6352F" w:rsidP="00E6352F">
      <w:pPr>
        <w:spacing w:after="0" w:line="240" w:lineRule="auto"/>
        <w:rPr>
          <w:rFonts w:cstheme="minorHAnsi"/>
          <w:b/>
          <w:sz w:val="8"/>
          <w:szCs w:val="8"/>
        </w:rPr>
      </w:pPr>
    </w:p>
    <w:p w14:paraId="27DFD102" w14:textId="77777777" w:rsidR="00E6352F" w:rsidRPr="004657D0" w:rsidRDefault="00E6352F" w:rsidP="00E6352F">
      <w:pPr>
        <w:spacing w:after="0" w:line="240" w:lineRule="auto"/>
        <w:rPr>
          <w:rFonts w:cstheme="minorHAnsi"/>
          <w:b/>
          <w:sz w:val="14"/>
          <w:szCs w:val="14"/>
        </w:rPr>
      </w:pPr>
      <w:r w:rsidRPr="004657D0">
        <w:rPr>
          <w:rFonts w:cstheme="minorHAnsi"/>
          <w:b/>
          <w:sz w:val="14"/>
          <w:szCs w:val="14"/>
        </w:rPr>
        <w:t>AİDİYET ÖLÇEĞİ</w:t>
      </w:r>
    </w:p>
    <w:tbl>
      <w:tblPr>
        <w:tblStyle w:val="TabloKlavuzu2"/>
        <w:tblW w:w="10490" w:type="dxa"/>
        <w:tblInd w:w="-289" w:type="dxa"/>
        <w:tblLayout w:type="fixed"/>
        <w:tblLook w:val="04A0" w:firstRow="1" w:lastRow="0" w:firstColumn="1" w:lastColumn="0" w:noHBand="0" w:noVBand="1"/>
      </w:tblPr>
      <w:tblGrid>
        <w:gridCol w:w="6521"/>
        <w:gridCol w:w="851"/>
        <w:gridCol w:w="709"/>
        <w:gridCol w:w="708"/>
        <w:gridCol w:w="851"/>
        <w:gridCol w:w="850"/>
      </w:tblGrid>
      <w:tr w:rsidR="00E6352F" w:rsidRPr="004657D0" w14:paraId="5A32B4A2" w14:textId="77777777" w:rsidTr="00E6352F">
        <w:trPr>
          <w:cantSplit/>
          <w:trHeight w:val="316"/>
        </w:trPr>
        <w:tc>
          <w:tcPr>
            <w:tcW w:w="6521" w:type="dxa"/>
            <w:vAlign w:val="bottom"/>
          </w:tcPr>
          <w:p w14:paraId="5061F96A" w14:textId="77777777" w:rsidR="00E6352F" w:rsidRPr="004657D0" w:rsidRDefault="00E6352F" w:rsidP="00E6352F">
            <w:pPr>
              <w:rPr>
                <w:rFonts w:cstheme="minorHAnsi"/>
                <w:color w:val="000000"/>
                <w:sz w:val="14"/>
                <w:szCs w:val="14"/>
              </w:rPr>
            </w:pPr>
          </w:p>
        </w:tc>
        <w:tc>
          <w:tcPr>
            <w:tcW w:w="851" w:type="dxa"/>
            <w:vAlign w:val="center"/>
          </w:tcPr>
          <w:p w14:paraId="59AA407B" w14:textId="77777777" w:rsidR="00E6352F" w:rsidRPr="004657D0" w:rsidRDefault="00E6352F" w:rsidP="00E6352F">
            <w:pPr>
              <w:jc w:val="both"/>
              <w:rPr>
                <w:rFonts w:cstheme="minorHAnsi"/>
                <w:b/>
                <w:color w:val="000000" w:themeColor="text1"/>
                <w:sz w:val="14"/>
                <w:szCs w:val="14"/>
              </w:rPr>
            </w:pPr>
            <w:r w:rsidRPr="004657D0">
              <w:rPr>
                <w:rFonts w:cstheme="minorHAnsi"/>
                <w:b/>
                <w:color w:val="000000" w:themeColor="text1"/>
                <w:sz w:val="14"/>
                <w:szCs w:val="14"/>
              </w:rPr>
              <w:t>Tamamen yanlış</w:t>
            </w:r>
          </w:p>
          <w:p w14:paraId="73789AE1" w14:textId="77777777" w:rsidR="00E6352F" w:rsidRPr="004657D0" w:rsidRDefault="00E6352F" w:rsidP="00E6352F">
            <w:pPr>
              <w:jc w:val="both"/>
              <w:rPr>
                <w:rFonts w:cstheme="minorHAnsi"/>
                <w:b/>
                <w:sz w:val="14"/>
                <w:szCs w:val="14"/>
              </w:rPr>
            </w:pPr>
          </w:p>
        </w:tc>
        <w:tc>
          <w:tcPr>
            <w:tcW w:w="709" w:type="dxa"/>
          </w:tcPr>
          <w:p w14:paraId="74DA8EAA" w14:textId="77777777" w:rsidR="00E6352F" w:rsidRPr="004657D0" w:rsidRDefault="00E6352F" w:rsidP="00E6352F">
            <w:pPr>
              <w:shd w:val="clear" w:color="auto" w:fill="FFFFFF"/>
              <w:rPr>
                <w:rFonts w:cstheme="minorHAnsi"/>
                <w:b/>
                <w:color w:val="000000" w:themeColor="text1"/>
                <w:sz w:val="14"/>
                <w:szCs w:val="14"/>
              </w:rPr>
            </w:pPr>
            <w:r w:rsidRPr="004657D0">
              <w:rPr>
                <w:rFonts w:cstheme="minorHAnsi"/>
                <w:b/>
                <w:color w:val="000000" w:themeColor="text1"/>
                <w:sz w:val="14"/>
                <w:szCs w:val="14"/>
              </w:rPr>
              <w:t>Çoğunlukla yanlış</w:t>
            </w:r>
          </w:p>
        </w:tc>
        <w:tc>
          <w:tcPr>
            <w:tcW w:w="708" w:type="dxa"/>
          </w:tcPr>
          <w:p w14:paraId="7FA0035E" w14:textId="77777777" w:rsidR="00E6352F" w:rsidRPr="004657D0" w:rsidRDefault="00E6352F" w:rsidP="00E6352F">
            <w:pPr>
              <w:shd w:val="clear" w:color="auto" w:fill="FFFFFF"/>
              <w:rPr>
                <w:rFonts w:cstheme="minorHAnsi"/>
                <w:b/>
                <w:color w:val="000000" w:themeColor="text1"/>
                <w:sz w:val="14"/>
                <w:szCs w:val="14"/>
              </w:rPr>
            </w:pPr>
            <w:r w:rsidRPr="004657D0">
              <w:rPr>
                <w:rFonts w:cstheme="minorHAnsi"/>
                <w:b/>
                <w:color w:val="000000" w:themeColor="text1"/>
                <w:sz w:val="14"/>
                <w:szCs w:val="14"/>
              </w:rPr>
              <w:t>Ne yanlış ne doğru</w:t>
            </w:r>
          </w:p>
        </w:tc>
        <w:tc>
          <w:tcPr>
            <w:tcW w:w="851" w:type="dxa"/>
            <w:vAlign w:val="center"/>
          </w:tcPr>
          <w:p w14:paraId="38AE37D7" w14:textId="77777777" w:rsidR="00E6352F" w:rsidRPr="004657D0" w:rsidRDefault="00E6352F" w:rsidP="00E6352F">
            <w:pPr>
              <w:ind w:right="-64"/>
              <w:jc w:val="both"/>
              <w:rPr>
                <w:rFonts w:cstheme="minorHAnsi"/>
                <w:b/>
                <w:color w:val="000000" w:themeColor="text1"/>
                <w:sz w:val="14"/>
                <w:szCs w:val="14"/>
              </w:rPr>
            </w:pPr>
            <w:r w:rsidRPr="004657D0">
              <w:rPr>
                <w:rFonts w:cstheme="minorHAnsi"/>
                <w:b/>
                <w:color w:val="000000" w:themeColor="text1"/>
                <w:sz w:val="14"/>
                <w:szCs w:val="14"/>
              </w:rPr>
              <w:t>Çoğunlukla doğru</w:t>
            </w:r>
          </w:p>
          <w:p w14:paraId="0EA11557" w14:textId="77777777" w:rsidR="00E6352F" w:rsidRPr="004657D0" w:rsidRDefault="00E6352F" w:rsidP="00E6352F">
            <w:pPr>
              <w:ind w:right="-64"/>
              <w:jc w:val="both"/>
              <w:rPr>
                <w:rFonts w:cstheme="minorHAnsi"/>
                <w:b/>
                <w:color w:val="000000" w:themeColor="text1"/>
                <w:sz w:val="14"/>
                <w:szCs w:val="14"/>
              </w:rPr>
            </w:pPr>
          </w:p>
        </w:tc>
        <w:tc>
          <w:tcPr>
            <w:tcW w:w="850" w:type="dxa"/>
          </w:tcPr>
          <w:p w14:paraId="54BC631A" w14:textId="77777777" w:rsidR="00E6352F" w:rsidRPr="004657D0" w:rsidRDefault="00E6352F" w:rsidP="00E6352F">
            <w:pPr>
              <w:shd w:val="clear" w:color="auto" w:fill="FFFFFF"/>
              <w:ind w:right="-103"/>
              <w:rPr>
                <w:rFonts w:cstheme="minorHAnsi"/>
                <w:b/>
                <w:color w:val="000000" w:themeColor="text1"/>
                <w:sz w:val="14"/>
                <w:szCs w:val="14"/>
              </w:rPr>
            </w:pPr>
            <w:r w:rsidRPr="004657D0">
              <w:rPr>
                <w:rFonts w:cstheme="minorHAnsi"/>
                <w:b/>
                <w:color w:val="000000" w:themeColor="text1"/>
                <w:sz w:val="14"/>
                <w:szCs w:val="14"/>
              </w:rPr>
              <w:t>Tamamen Doğru</w:t>
            </w:r>
          </w:p>
        </w:tc>
      </w:tr>
      <w:tr w:rsidR="00E6352F" w:rsidRPr="004657D0" w14:paraId="4880CC16" w14:textId="77777777" w:rsidTr="00E6352F">
        <w:tc>
          <w:tcPr>
            <w:tcW w:w="6521" w:type="dxa"/>
            <w:shd w:val="clear" w:color="auto" w:fill="E7E6E6" w:themeFill="background2"/>
          </w:tcPr>
          <w:p w14:paraId="6648A309" w14:textId="77777777" w:rsidR="00E6352F" w:rsidRPr="004657D0" w:rsidRDefault="00E6352F" w:rsidP="00E6352F">
            <w:pPr>
              <w:numPr>
                <w:ilvl w:val="0"/>
                <w:numId w:val="38"/>
              </w:numPr>
              <w:tabs>
                <w:tab w:val="left" w:pos="240"/>
              </w:tabs>
              <w:spacing w:after="120"/>
              <w:rPr>
                <w:rFonts w:eastAsia="Times New Roman" w:cstheme="minorHAnsi"/>
                <w:b/>
                <w:color w:val="000000" w:themeColor="text1"/>
                <w:sz w:val="14"/>
                <w:szCs w:val="14"/>
              </w:rPr>
            </w:pPr>
            <w:r w:rsidRPr="004657D0">
              <w:rPr>
                <w:rFonts w:eastAsia="Times New Roman" w:cstheme="minorHAnsi"/>
                <w:sz w:val="14"/>
                <w:szCs w:val="14"/>
              </w:rPr>
              <w:t>İnsanlarla bir arada iken, onlarla birlikte olduğumu hissediyorum.</w:t>
            </w:r>
          </w:p>
        </w:tc>
        <w:tc>
          <w:tcPr>
            <w:tcW w:w="851" w:type="dxa"/>
            <w:shd w:val="clear" w:color="auto" w:fill="E7E6E6" w:themeFill="background2"/>
            <w:vAlign w:val="center"/>
          </w:tcPr>
          <w:p w14:paraId="0BA3779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192FEE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5EDFFD2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520092A5"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7B06A1F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F588FA8" w14:textId="77777777" w:rsidTr="00E6352F">
        <w:tc>
          <w:tcPr>
            <w:tcW w:w="6521" w:type="dxa"/>
          </w:tcPr>
          <w:p w14:paraId="102240EF" w14:textId="77777777" w:rsidR="00E6352F" w:rsidRPr="004657D0" w:rsidRDefault="00E6352F" w:rsidP="00E6352F">
            <w:pPr>
              <w:numPr>
                <w:ilvl w:val="0"/>
                <w:numId w:val="38"/>
              </w:numPr>
              <w:tabs>
                <w:tab w:val="left" w:pos="240"/>
              </w:tabs>
              <w:spacing w:after="120"/>
              <w:rPr>
                <w:rFonts w:eastAsia="Times New Roman" w:cstheme="minorHAnsi"/>
                <w:color w:val="000000" w:themeColor="text1"/>
                <w:sz w:val="14"/>
                <w:szCs w:val="14"/>
              </w:rPr>
            </w:pPr>
            <w:r w:rsidRPr="004657D0">
              <w:rPr>
                <w:rFonts w:eastAsia="Times New Roman" w:cstheme="minorHAnsi"/>
                <w:sz w:val="14"/>
                <w:szCs w:val="14"/>
              </w:rPr>
              <w:t>Ailem ve arkadaşlarımla yakın/samimi bağlarım var.</w:t>
            </w:r>
          </w:p>
        </w:tc>
        <w:tc>
          <w:tcPr>
            <w:tcW w:w="851" w:type="dxa"/>
            <w:vAlign w:val="center"/>
          </w:tcPr>
          <w:p w14:paraId="0D21DB9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66F2876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01422A5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625EA82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6466305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4563BA1" w14:textId="77777777" w:rsidTr="00E6352F">
        <w:tc>
          <w:tcPr>
            <w:tcW w:w="6521" w:type="dxa"/>
            <w:shd w:val="clear" w:color="auto" w:fill="E7E6E6" w:themeFill="background2"/>
          </w:tcPr>
          <w:p w14:paraId="438C0004" w14:textId="77777777" w:rsidR="00E6352F" w:rsidRPr="004657D0" w:rsidRDefault="00E6352F" w:rsidP="00E6352F">
            <w:pPr>
              <w:numPr>
                <w:ilvl w:val="0"/>
                <w:numId w:val="38"/>
              </w:numPr>
              <w:tabs>
                <w:tab w:val="left" w:pos="240"/>
              </w:tabs>
              <w:spacing w:after="120"/>
              <w:rPr>
                <w:rFonts w:eastAsia="Times New Roman" w:cstheme="minorHAnsi"/>
                <w:b/>
                <w:color w:val="000000" w:themeColor="text1"/>
                <w:sz w:val="14"/>
                <w:szCs w:val="14"/>
              </w:rPr>
            </w:pPr>
            <w:r w:rsidRPr="004657D0">
              <w:rPr>
                <w:rFonts w:eastAsia="Times New Roman" w:cstheme="minorHAnsi"/>
                <w:sz w:val="14"/>
                <w:szCs w:val="14"/>
              </w:rPr>
              <w:t>Başkaları tarafından kabul edildiğimi hissediyorum.</w:t>
            </w:r>
          </w:p>
        </w:tc>
        <w:tc>
          <w:tcPr>
            <w:tcW w:w="851" w:type="dxa"/>
            <w:shd w:val="clear" w:color="auto" w:fill="E7E6E6" w:themeFill="background2"/>
            <w:vAlign w:val="center"/>
          </w:tcPr>
          <w:p w14:paraId="6CE967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51244AF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785E05A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4A0BE2E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450BE4D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C7C6D80" w14:textId="77777777" w:rsidTr="00E6352F">
        <w:tc>
          <w:tcPr>
            <w:tcW w:w="6521" w:type="dxa"/>
          </w:tcPr>
          <w:p w14:paraId="2B3A8C8C" w14:textId="77777777" w:rsidR="00E6352F" w:rsidRPr="004657D0" w:rsidRDefault="00E6352F" w:rsidP="00E6352F">
            <w:pPr>
              <w:numPr>
                <w:ilvl w:val="0"/>
                <w:numId w:val="38"/>
              </w:numPr>
              <w:tabs>
                <w:tab w:val="left" w:pos="240"/>
              </w:tabs>
              <w:spacing w:after="120"/>
              <w:rPr>
                <w:rFonts w:eastAsia="Times New Roman" w:cstheme="minorHAnsi"/>
                <w:color w:val="000000" w:themeColor="text1"/>
                <w:sz w:val="14"/>
                <w:szCs w:val="14"/>
              </w:rPr>
            </w:pPr>
            <w:r w:rsidRPr="004657D0">
              <w:rPr>
                <w:rFonts w:eastAsia="Times New Roman" w:cstheme="minorHAnsi"/>
                <w:sz w:val="14"/>
                <w:szCs w:val="14"/>
              </w:rPr>
              <w:t>Aidiyet duygusuna sahibim.</w:t>
            </w:r>
          </w:p>
        </w:tc>
        <w:tc>
          <w:tcPr>
            <w:tcW w:w="851" w:type="dxa"/>
            <w:vAlign w:val="center"/>
          </w:tcPr>
          <w:p w14:paraId="002E907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15698C5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vAlign w:val="center"/>
          </w:tcPr>
          <w:p w14:paraId="0D38937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vAlign w:val="center"/>
          </w:tcPr>
          <w:p w14:paraId="4E7CDE4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2768045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3463D66" w14:textId="77777777" w:rsidTr="00E6352F">
        <w:tc>
          <w:tcPr>
            <w:tcW w:w="6521" w:type="dxa"/>
            <w:shd w:val="clear" w:color="auto" w:fill="E7E6E6" w:themeFill="background2"/>
          </w:tcPr>
          <w:p w14:paraId="2C81C229" w14:textId="77777777" w:rsidR="00E6352F" w:rsidRPr="004657D0" w:rsidRDefault="00E6352F" w:rsidP="00E6352F">
            <w:pPr>
              <w:numPr>
                <w:ilvl w:val="0"/>
                <w:numId w:val="38"/>
              </w:numPr>
              <w:tabs>
                <w:tab w:val="left" w:pos="240"/>
              </w:tabs>
              <w:spacing w:after="120"/>
              <w:rPr>
                <w:rFonts w:eastAsia="Times New Roman" w:cstheme="minorHAnsi"/>
                <w:b/>
                <w:color w:val="000000" w:themeColor="text1"/>
                <w:sz w:val="14"/>
                <w:szCs w:val="14"/>
              </w:rPr>
            </w:pPr>
            <w:r w:rsidRPr="004657D0">
              <w:rPr>
                <w:rFonts w:eastAsia="Times New Roman" w:cstheme="minorHAnsi"/>
                <w:sz w:val="14"/>
                <w:szCs w:val="14"/>
              </w:rPr>
              <w:t>İlişkilerimde ve paylaşımlarımda kendimi diğer insanlara eşit görürüm.</w:t>
            </w:r>
          </w:p>
        </w:tc>
        <w:tc>
          <w:tcPr>
            <w:tcW w:w="851" w:type="dxa"/>
            <w:shd w:val="clear" w:color="auto" w:fill="E7E6E6" w:themeFill="background2"/>
            <w:vAlign w:val="center"/>
          </w:tcPr>
          <w:p w14:paraId="09025FA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3B1BA14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vAlign w:val="center"/>
          </w:tcPr>
          <w:p w14:paraId="2E07931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vAlign w:val="center"/>
          </w:tcPr>
          <w:p w14:paraId="73A3835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62F2AF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8C464C8" w14:textId="77777777" w:rsidTr="00E6352F">
        <w:trPr>
          <w:trHeight w:val="208"/>
        </w:trPr>
        <w:tc>
          <w:tcPr>
            <w:tcW w:w="6521" w:type="dxa"/>
          </w:tcPr>
          <w:p w14:paraId="08AE1EDE" w14:textId="77777777" w:rsidR="00E6352F" w:rsidRPr="004657D0" w:rsidRDefault="00E6352F" w:rsidP="00E6352F">
            <w:pPr>
              <w:numPr>
                <w:ilvl w:val="0"/>
                <w:numId w:val="38"/>
              </w:numPr>
              <w:tabs>
                <w:tab w:val="left" w:pos="240"/>
              </w:tabs>
              <w:spacing w:after="120"/>
              <w:rPr>
                <w:rFonts w:eastAsia="Times New Roman" w:cstheme="minorHAnsi"/>
                <w:color w:val="000000" w:themeColor="text1"/>
                <w:sz w:val="14"/>
                <w:szCs w:val="14"/>
              </w:rPr>
            </w:pPr>
            <w:r w:rsidRPr="004657D0">
              <w:rPr>
                <w:rFonts w:eastAsia="Times New Roman" w:cstheme="minorHAnsi"/>
                <w:sz w:val="14"/>
                <w:szCs w:val="14"/>
              </w:rPr>
              <w:t>Çevremdeki insanlarla bağlarım olduğunu hissediyorum.</w:t>
            </w:r>
          </w:p>
        </w:tc>
        <w:tc>
          <w:tcPr>
            <w:tcW w:w="851" w:type="dxa"/>
          </w:tcPr>
          <w:p w14:paraId="1AE2CF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0A429C6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tcPr>
          <w:p w14:paraId="3876553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tcPr>
          <w:p w14:paraId="2EAFCAE4"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2907513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8FCE3CA" w14:textId="77777777" w:rsidTr="00E6352F">
        <w:tc>
          <w:tcPr>
            <w:tcW w:w="6521" w:type="dxa"/>
            <w:shd w:val="clear" w:color="auto" w:fill="E7E6E6" w:themeFill="background2"/>
          </w:tcPr>
          <w:p w14:paraId="415B1B68" w14:textId="77777777" w:rsidR="00E6352F" w:rsidRPr="004657D0" w:rsidRDefault="00E6352F" w:rsidP="00E6352F">
            <w:pPr>
              <w:numPr>
                <w:ilvl w:val="0"/>
                <w:numId w:val="38"/>
              </w:numPr>
              <w:tabs>
                <w:tab w:val="left" w:pos="240"/>
              </w:tabs>
              <w:spacing w:after="120"/>
              <w:rPr>
                <w:rFonts w:eastAsia="Times New Roman" w:cstheme="minorHAnsi"/>
                <w:b/>
                <w:color w:val="000000" w:themeColor="text1"/>
                <w:sz w:val="14"/>
                <w:szCs w:val="14"/>
              </w:rPr>
            </w:pPr>
            <w:r w:rsidRPr="004657D0">
              <w:rPr>
                <w:rFonts w:eastAsia="Times New Roman" w:cstheme="minorHAnsi"/>
                <w:sz w:val="14"/>
                <w:szCs w:val="14"/>
              </w:rPr>
              <w:t>Ailem ve arkadaşlarım beni planlarına dâhil etmezler.</w:t>
            </w:r>
          </w:p>
        </w:tc>
        <w:tc>
          <w:tcPr>
            <w:tcW w:w="851" w:type="dxa"/>
            <w:shd w:val="clear" w:color="auto" w:fill="E7E6E6" w:themeFill="background2"/>
          </w:tcPr>
          <w:p w14:paraId="5F373AF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64DD51C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tcPr>
          <w:p w14:paraId="1996D61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tcPr>
          <w:p w14:paraId="4A9F52C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5D372E6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623B348" w14:textId="77777777" w:rsidTr="00E6352F">
        <w:tc>
          <w:tcPr>
            <w:tcW w:w="6521" w:type="dxa"/>
          </w:tcPr>
          <w:p w14:paraId="08BB8E35" w14:textId="77777777" w:rsidR="00E6352F" w:rsidRPr="004657D0" w:rsidRDefault="00E6352F" w:rsidP="00E6352F">
            <w:pPr>
              <w:numPr>
                <w:ilvl w:val="0"/>
                <w:numId w:val="38"/>
              </w:numPr>
              <w:tabs>
                <w:tab w:val="left" w:pos="240"/>
              </w:tabs>
              <w:spacing w:after="120"/>
              <w:rPr>
                <w:rFonts w:eastAsia="Times New Roman" w:cstheme="minorHAnsi"/>
                <w:color w:val="000000" w:themeColor="text1"/>
                <w:sz w:val="14"/>
                <w:szCs w:val="14"/>
              </w:rPr>
            </w:pPr>
            <w:r w:rsidRPr="004657D0">
              <w:rPr>
                <w:rFonts w:eastAsia="Times New Roman" w:cstheme="minorHAnsi"/>
                <w:sz w:val="14"/>
                <w:szCs w:val="14"/>
              </w:rPr>
              <w:t xml:space="preserve">Kendimi dışlanmış hissediyorum. </w:t>
            </w:r>
          </w:p>
        </w:tc>
        <w:tc>
          <w:tcPr>
            <w:tcW w:w="851" w:type="dxa"/>
          </w:tcPr>
          <w:p w14:paraId="1E4B483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491E525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tcPr>
          <w:p w14:paraId="2B492D0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tcPr>
          <w:p w14:paraId="3150DDC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0657ECC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9D0BAB7" w14:textId="77777777" w:rsidTr="00E6352F">
        <w:tc>
          <w:tcPr>
            <w:tcW w:w="6521" w:type="dxa"/>
            <w:shd w:val="clear" w:color="auto" w:fill="E7E6E6" w:themeFill="background2"/>
          </w:tcPr>
          <w:p w14:paraId="52A1D04F" w14:textId="77777777" w:rsidR="00E6352F" w:rsidRPr="004657D0" w:rsidRDefault="00E6352F" w:rsidP="00E6352F">
            <w:pPr>
              <w:numPr>
                <w:ilvl w:val="0"/>
                <w:numId w:val="38"/>
              </w:numPr>
              <w:tabs>
                <w:tab w:val="left" w:pos="240"/>
              </w:tabs>
              <w:spacing w:after="120"/>
              <w:rPr>
                <w:rFonts w:eastAsia="Times New Roman" w:cstheme="minorHAnsi"/>
                <w:b/>
                <w:color w:val="000000" w:themeColor="text1"/>
                <w:sz w:val="14"/>
                <w:szCs w:val="14"/>
              </w:rPr>
            </w:pPr>
            <w:r w:rsidRPr="004657D0">
              <w:rPr>
                <w:rFonts w:eastAsia="Times New Roman" w:cstheme="minorHAnsi"/>
                <w:sz w:val="14"/>
                <w:szCs w:val="14"/>
              </w:rPr>
              <w:t>Sanki insanlar beni önemsemiyor/ umursamıyor gibi hissediyorum</w:t>
            </w:r>
          </w:p>
        </w:tc>
        <w:tc>
          <w:tcPr>
            <w:tcW w:w="851" w:type="dxa"/>
            <w:shd w:val="clear" w:color="auto" w:fill="E7E6E6" w:themeFill="background2"/>
          </w:tcPr>
          <w:p w14:paraId="24C149F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263FEF8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tcPr>
          <w:p w14:paraId="7DD4397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tcPr>
          <w:p w14:paraId="51ACC7D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6C7B860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933D223" w14:textId="77777777" w:rsidTr="00E6352F">
        <w:tc>
          <w:tcPr>
            <w:tcW w:w="6521" w:type="dxa"/>
          </w:tcPr>
          <w:p w14:paraId="3797DD1E" w14:textId="77777777" w:rsidR="00E6352F" w:rsidRPr="004657D0" w:rsidRDefault="00E6352F" w:rsidP="00E6352F">
            <w:pPr>
              <w:numPr>
                <w:ilvl w:val="0"/>
                <w:numId w:val="38"/>
              </w:numPr>
              <w:tabs>
                <w:tab w:val="left" w:pos="240"/>
              </w:tabs>
              <w:spacing w:after="120"/>
              <w:rPr>
                <w:rFonts w:eastAsia="Times New Roman" w:cstheme="minorHAnsi"/>
                <w:color w:val="000000" w:themeColor="text1"/>
                <w:sz w:val="14"/>
                <w:szCs w:val="14"/>
              </w:rPr>
            </w:pPr>
            <w:r w:rsidRPr="004657D0">
              <w:rPr>
                <w:rFonts w:eastAsia="Times New Roman" w:cstheme="minorHAnsi"/>
                <w:sz w:val="14"/>
                <w:szCs w:val="14"/>
              </w:rPr>
              <w:t>Diğerlerine bağlanamadığım için onlardan uzak duruyorum</w:t>
            </w:r>
          </w:p>
        </w:tc>
        <w:tc>
          <w:tcPr>
            <w:tcW w:w="851" w:type="dxa"/>
          </w:tcPr>
          <w:p w14:paraId="580A8B2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278A68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tcPr>
          <w:p w14:paraId="03CE922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tcPr>
          <w:p w14:paraId="26CABF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4B182AE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48DEE93" w14:textId="77777777" w:rsidTr="00E6352F">
        <w:tc>
          <w:tcPr>
            <w:tcW w:w="6521" w:type="dxa"/>
            <w:shd w:val="clear" w:color="auto" w:fill="E7E6E6" w:themeFill="background2"/>
          </w:tcPr>
          <w:p w14:paraId="54117536" w14:textId="77777777" w:rsidR="00E6352F" w:rsidRPr="004657D0" w:rsidRDefault="00E6352F" w:rsidP="00E6352F">
            <w:pPr>
              <w:numPr>
                <w:ilvl w:val="0"/>
                <w:numId w:val="38"/>
              </w:numPr>
              <w:tabs>
                <w:tab w:val="left" w:pos="240"/>
              </w:tabs>
              <w:spacing w:after="120"/>
              <w:rPr>
                <w:rFonts w:eastAsia="Times New Roman" w:cstheme="minorHAnsi"/>
                <w:b/>
                <w:color w:val="000000" w:themeColor="text1"/>
                <w:sz w:val="14"/>
                <w:szCs w:val="14"/>
              </w:rPr>
            </w:pPr>
            <w:r w:rsidRPr="004657D0">
              <w:rPr>
                <w:rFonts w:eastAsia="Times New Roman" w:cstheme="minorHAnsi"/>
                <w:sz w:val="14"/>
                <w:szCs w:val="14"/>
              </w:rPr>
              <w:t>Kendimi dış dünyadan soyutlanmış hissediyorum.</w:t>
            </w:r>
          </w:p>
        </w:tc>
        <w:tc>
          <w:tcPr>
            <w:tcW w:w="851" w:type="dxa"/>
            <w:shd w:val="clear" w:color="auto" w:fill="E7E6E6" w:themeFill="background2"/>
          </w:tcPr>
          <w:p w14:paraId="3CCA730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3DACC32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tcPr>
          <w:p w14:paraId="27C71AD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tcPr>
          <w:p w14:paraId="1C5E6183"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6BCF8E2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907CBF0" w14:textId="77777777" w:rsidTr="00E6352F">
        <w:tc>
          <w:tcPr>
            <w:tcW w:w="6521" w:type="dxa"/>
            <w:shd w:val="clear" w:color="auto" w:fill="E7E6E6" w:themeFill="background2"/>
          </w:tcPr>
          <w:p w14:paraId="2406470F" w14:textId="77777777" w:rsidR="00E6352F" w:rsidRPr="004657D0" w:rsidRDefault="00E6352F" w:rsidP="00E6352F">
            <w:pPr>
              <w:numPr>
                <w:ilvl w:val="0"/>
                <w:numId w:val="38"/>
              </w:numPr>
              <w:tabs>
                <w:tab w:val="left" w:pos="240"/>
              </w:tabs>
              <w:spacing w:after="120"/>
              <w:rPr>
                <w:rFonts w:eastAsia="Times New Roman" w:cstheme="minorHAnsi"/>
                <w:color w:val="000000" w:themeColor="text1"/>
                <w:sz w:val="14"/>
                <w:szCs w:val="14"/>
              </w:rPr>
            </w:pPr>
            <w:r w:rsidRPr="004657D0">
              <w:rPr>
                <w:rFonts w:eastAsia="Times New Roman" w:cstheme="minorHAnsi"/>
                <w:sz w:val="14"/>
                <w:szCs w:val="14"/>
              </w:rPr>
              <w:t>İnsanlarla birlikteyken kendimi yabancı gibi hissediyorum.</w:t>
            </w:r>
          </w:p>
        </w:tc>
        <w:tc>
          <w:tcPr>
            <w:tcW w:w="851" w:type="dxa"/>
            <w:shd w:val="clear" w:color="auto" w:fill="E7E6E6" w:themeFill="background2"/>
          </w:tcPr>
          <w:p w14:paraId="1FE0D32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0F107A2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708" w:type="dxa"/>
            <w:shd w:val="clear" w:color="auto" w:fill="E7E6E6" w:themeFill="background2"/>
          </w:tcPr>
          <w:p w14:paraId="062BB40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851" w:type="dxa"/>
            <w:shd w:val="clear" w:color="auto" w:fill="E7E6E6" w:themeFill="background2"/>
          </w:tcPr>
          <w:p w14:paraId="55A5C29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5327CD9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7B279019" w14:textId="77777777" w:rsidR="00E6352F" w:rsidRPr="004657D0" w:rsidRDefault="00E6352F" w:rsidP="00E6352F">
      <w:pPr>
        <w:spacing w:after="120" w:line="240" w:lineRule="auto"/>
        <w:rPr>
          <w:rFonts w:cstheme="minorHAnsi"/>
          <w:b/>
          <w:sz w:val="8"/>
          <w:szCs w:val="8"/>
        </w:rPr>
      </w:pPr>
    </w:p>
    <w:p w14:paraId="37D00E16"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SOSYAL AĞ BAĞIMLILIĞI</w:t>
      </w:r>
    </w:p>
    <w:tbl>
      <w:tblPr>
        <w:tblStyle w:val="TabloKlavuzu2"/>
        <w:tblW w:w="10490" w:type="dxa"/>
        <w:tblInd w:w="-289" w:type="dxa"/>
        <w:tblLayout w:type="fixed"/>
        <w:tblLook w:val="04A0" w:firstRow="1" w:lastRow="0" w:firstColumn="1" w:lastColumn="0" w:noHBand="0" w:noVBand="1"/>
      </w:tblPr>
      <w:tblGrid>
        <w:gridCol w:w="6521"/>
        <w:gridCol w:w="851"/>
        <w:gridCol w:w="709"/>
        <w:gridCol w:w="708"/>
        <w:gridCol w:w="851"/>
        <w:gridCol w:w="850"/>
      </w:tblGrid>
      <w:tr w:rsidR="00E6352F" w:rsidRPr="004657D0" w14:paraId="016C497F" w14:textId="77777777" w:rsidTr="00E6352F">
        <w:trPr>
          <w:cantSplit/>
          <w:trHeight w:val="385"/>
        </w:trPr>
        <w:tc>
          <w:tcPr>
            <w:tcW w:w="6521" w:type="dxa"/>
            <w:vAlign w:val="bottom"/>
          </w:tcPr>
          <w:p w14:paraId="43B93756" w14:textId="77777777" w:rsidR="00E6352F" w:rsidRPr="004657D0" w:rsidRDefault="00E6352F" w:rsidP="00E6352F">
            <w:pPr>
              <w:rPr>
                <w:rFonts w:cstheme="minorHAnsi"/>
                <w:color w:val="000000"/>
                <w:sz w:val="14"/>
                <w:szCs w:val="14"/>
              </w:rPr>
            </w:pPr>
          </w:p>
        </w:tc>
        <w:tc>
          <w:tcPr>
            <w:tcW w:w="851" w:type="dxa"/>
            <w:vAlign w:val="center"/>
          </w:tcPr>
          <w:p w14:paraId="338CB3D0" w14:textId="77777777" w:rsidR="00E6352F" w:rsidRPr="004657D0" w:rsidRDefault="00E6352F" w:rsidP="00E6352F">
            <w:pPr>
              <w:jc w:val="both"/>
              <w:rPr>
                <w:rFonts w:cstheme="minorHAnsi"/>
                <w:b/>
                <w:sz w:val="14"/>
                <w:szCs w:val="14"/>
              </w:rPr>
            </w:pPr>
            <w:r w:rsidRPr="004657D0">
              <w:rPr>
                <w:rFonts w:cstheme="minorHAnsi"/>
                <w:b/>
                <w:sz w:val="14"/>
                <w:szCs w:val="14"/>
              </w:rPr>
              <w:t>Hiçbir zaman</w:t>
            </w:r>
          </w:p>
        </w:tc>
        <w:tc>
          <w:tcPr>
            <w:tcW w:w="709" w:type="dxa"/>
          </w:tcPr>
          <w:p w14:paraId="37DAF6AC" w14:textId="77777777" w:rsidR="00E6352F" w:rsidRPr="004657D0" w:rsidRDefault="00E6352F" w:rsidP="00E6352F">
            <w:pPr>
              <w:shd w:val="clear" w:color="auto" w:fill="FFFFFF"/>
              <w:rPr>
                <w:rFonts w:cstheme="minorHAnsi"/>
                <w:b/>
                <w:color w:val="000000" w:themeColor="text1"/>
                <w:sz w:val="14"/>
                <w:szCs w:val="14"/>
              </w:rPr>
            </w:pPr>
            <w:r w:rsidRPr="004657D0">
              <w:rPr>
                <w:rFonts w:cstheme="minorHAnsi"/>
                <w:b/>
                <w:color w:val="000000" w:themeColor="text1"/>
                <w:sz w:val="14"/>
                <w:szCs w:val="14"/>
              </w:rPr>
              <w:t>Nadiren</w:t>
            </w:r>
          </w:p>
        </w:tc>
        <w:tc>
          <w:tcPr>
            <w:tcW w:w="708" w:type="dxa"/>
          </w:tcPr>
          <w:p w14:paraId="66360298" w14:textId="77777777" w:rsidR="00E6352F" w:rsidRPr="004657D0" w:rsidRDefault="00E6352F" w:rsidP="00E6352F">
            <w:pPr>
              <w:shd w:val="clear" w:color="auto" w:fill="FFFFFF"/>
              <w:rPr>
                <w:rFonts w:cstheme="minorHAnsi"/>
                <w:b/>
                <w:color w:val="000000" w:themeColor="text1"/>
                <w:sz w:val="14"/>
                <w:szCs w:val="14"/>
              </w:rPr>
            </w:pPr>
            <w:r w:rsidRPr="004657D0">
              <w:rPr>
                <w:rFonts w:cstheme="minorHAnsi"/>
                <w:b/>
                <w:color w:val="000000" w:themeColor="text1"/>
                <w:sz w:val="14"/>
                <w:szCs w:val="14"/>
              </w:rPr>
              <w:t>Bazen</w:t>
            </w:r>
          </w:p>
        </w:tc>
        <w:tc>
          <w:tcPr>
            <w:tcW w:w="851" w:type="dxa"/>
            <w:vAlign w:val="center"/>
          </w:tcPr>
          <w:p w14:paraId="410E6074" w14:textId="77777777" w:rsidR="00E6352F" w:rsidRPr="004657D0" w:rsidRDefault="00E6352F" w:rsidP="00E6352F">
            <w:pPr>
              <w:ind w:right="-64"/>
              <w:jc w:val="both"/>
              <w:rPr>
                <w:rFonts w:cstheme="minorHAnsi"/>
                <w:b/>
                <w:color w:val="000000" w:themeColor="text1"/>
                <w:sz w:val="14"/>
                <w:szCs w:val="14"/>
              </w:rPr>
            </w:pPr>
            <w:r w:rsidRPr="004657D0">
              <w:rPr>
                <w:rFonts w:cstheme="minorHAnsi"/>
                <w:b/>
                <w:color w:val="000000" w:themeColor="text1"/>
                <w:sz w:val="14"/>
                <w:szCs w:val="14"/>
              </w:rPr>
              <w:t>Sık sık</w:t>
            </w:r>
          </w:p>
          <w:p w14:paraId="5F9716CF" w14:textId="77777777" w:rsidR="00E6352F" w:rsidRPr="004657D0" w:rsidRDefault="00E6352F" w:rsidP="00E6352F">
            <w:pPr>
              <w:ind w:right="-64"/>
              <w:jc w:val="both"/>
              <w:rPr>
                <w:rFonts w:cstheme="minorHAnsi"/>
                <w:b/>
                <w:color w:val="000000" w:themeColor="text1"/>
                <w:sz w:val="14"/>
                <w:szCs w:val="14"/>
              </w:rPr>
            </w:pPr>
          </w:p>
        </w:tc>
        <w:tc>
          <w:tcPr>
            <w:tcW w:w="850" w:type="dxa"/>
          </w:tcPr>
          <w:p w14:paraId="4252E6C7" w14:textId="77777777" w:rsidR="00E6352F" w:rsidRPr="004657D0" w:rsidRDefault="00E6352F" w:rsidP="00E6352F">
            <w:pPr>
              <w:shd w:val="clear" w:color="auto" w:fill="FFFFFF"/>
              <w:ind w:right="-103"/>
              <w:rPr>
                <w:rFonts w:cstheme="minorHAnsi"/>
                <w:b/>
                <w:color w:val="000000" w:themeColor="text1"/>
                <w:sz w:val="14"/>
                <w:szCs w:val="14"/>
              </w:rPr>
            </w:pPr>
            <w:r w:rsidRPr="004657D0">
              <w:rPr>
                <w:rFonts w:cstheme="minorHAnsi"/>
                <w:b/>
                <w:color w:val="000000" w:themeColor="text1"/>
                <w:sz w:val="14"/>
                <w:szCs w:val="14"/>
              </w:rPr>
              <w:t>Her zaman</w:t>
            </w:r>
          </w:p>
        </w:tc>
      </w:tr>
      <w:tr w:rsidR="00E6352F" w:rsidRPr="004657D0" w14:paraId="75C00C88" w14:textId="77777777" w:rsidTr="00E6352F">
        <w:tc>
          <w:tcPr>
            <w:tcW w:w="6521" w:type="dxa"/>
            <w:shd w:val="clear" w:color="auto" w:fill="E7E6E6" w:themeFill="background2"/>
          </w:tcPr>
          <w:p w14:paraId="324C4183"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Gündelik yaşamımın önemli bir kısmında kendimi sosyal ağlarda gezinirken bulurum.</w:t>
            </w:r>
          </w:p>
        </w:tc>
        <w:tc>
          <w:tcPr>
            <w:tcW w:w="851" w:type="dxa"/>
            <w:shd w:val="clear" w:color="auto" w:fill="E7E6E6" w:themeFill="background2"/>
            <w:vAlign w:val="center"/>
          </w:tcPr>
          <w:p w14:paraId="327A172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shd w:val="clear" w:color="auto" w:fill="E7E6E6" w:themeFill="background2"/>
            <w:vAlign w:val="center"/>
          </w:tcPr>
          <w:p w14:paraId="10D7335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shd w:val="clear" w:color="auto" w:fill="E7E6E6" w:themeFill="background2"/>
            <w:vAlign w:val="center"/>
          </w:tcPr>
          <w:p w14:paraId="2AD9254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shd w:val="clear" w:color="auto" w:fill="E7E6E6" w:themeFill="background2"/>
            <w:vAlign w:val="center"/>
          </w:tcPr>
          <w:p w14:paraId="6776D084"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542A4C5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7AAD00DD" w14:textId="77777777" w:rsidTr="00E6352F">
        <w:tc>
          <w:tcPr>
            <w:tcW w:w="6521" w:type="dxa"/>
          </w:tcPr>
          <w:p w14:paraId="63ADB690"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Zamanımın önemli bir kısmını sosyal ağlarda geçiririm.</w:t>
            </w:r>
          </w:p>
        </w:tc>
        <w:tc>
          <w:tcPr>
            <w:tcW w:w="851" w:type="dxa"/>
            <w:vAlign w:val="center"/>
          </w:tcPr>
          <w:p w14:paraId="1A41A79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vAlign w:val="center"/>
          </w:tcPr>
          <w:p w14:paraId="63C6968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vAlign w:val="center"/>
          </w:tcPr>
          <w:p w14:paraId="5488C67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vAlign w:val="center"/>
          </w:tcPr>
          <w:p w14:paraId="1E331A94"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298F54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70E6D9AF" w14:textId="77777777" w:rsidTr="00E6352F">
        <w:tc>
          <w:tcPr>
            <w:tcW w:w="6521" w:type="dxa"/>
            <w:shd w:val="clear" w:color="auto" w:fill="E7E6E6" w:themeFill="background2"/>
          </w:tcPr>
          <w:p w14:paraId="5A072096"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Gündelik yaşamımı etkilese de sosyal ağlara girmekten vazgeçemem</w:t>
            </w:r>
          </w:p>
        </w:tc>
        <w:tc>
          <w:tcPr>
            <w:tcW w:w="851" w:type="dxa"/>
            <w:shd w:val="clear" w:color="auto" w:fill="E7E6E6" w:themeFill="background2"/>
            <w:vAlign w:val="center"/>
          </w:tcPr>
          <w:p w14:paraId="5E79EF8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shd w:val="clear" w:color="auto" w:fill="E7E6E6" w:themeFill="background2"/>
            <w:vAlign w:val="center"/>
          </w:tcPr>
          <w:p w14:paraId="06E73AD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shd w:val="clear" w:color="auto" w:fill="E7E6E6" w:themeFill="background2"/>
            <w:vAlign w:val="center"/>
          </w:tcPr>
          <w:p w14:paraId="6FC8AB9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shd w:val="clear" w:color="auto" w:fill="E7E6E6" w:themeFill="background2"/>
            <w:vAlign w:val="center"/>
          </w:tcPr>
          <w:p w14:paraId="006C5C4A"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581D237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2D04BCAD" w14:textId="77777777" w:rsidTr="00E6352F">
        <w:tc>
          <w:tcPr>
            <w:tcW w:w="6521" w:type="dxa"/>
          </w:tcPr>
          <w:p w14:paraId="6339F620"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Her gün mutlaka sosyal ağlara girmek için çaba gösteririm.</w:t>
            </w:r>
          </w:p>
        </w:tc>
        <w:tc>
          <w:tcPr>
            <w:tcW w:w="851" w:type="dxa"/>
            <w:vAlign w:val="center"/>
          </w:tcPr>
          <w:p w14:paraId="41A404A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vAlign w:val="center"/>
          </w:tcPr>
          <w:p w14:paraId="4C53BBD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vAlign w:val="center"/>
          </w:tcPr>
          <w:p w14:paraId="4359BE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vAlign w:val="center"/>
          </w:tcPr>
          <w:p w14:paraId="64F0482B"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710D79C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4396D8F6" w14:textId="77777777" w:rsidTr="00E6352F">
        <w:tc>
          <w:tcPr>
            <w:tcW w:w="6521" w:type="dxa"/>
            <w:shd w:val="clear" w:color="auto" w:fill="E7E6E6" w:themeFill="background2"/>
          </w:tcPr>
          <w:p w14:paraId="29C7117D"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Sosyal ağlara girdiğimden buyana işime/ders çalışmaya ayırdığım zaman azaldı.</w:t>
            </w:r>
          </w:p>
        </w:tc>
        <w:tc>
          <w:tcPr>
            <w:tcW w:w="851" w:type="dxa"/>
            <w:shd w:val="clear" w:color="auto" w:fill="E7E6E6" w:themeFill="background2"/>
            <w:vAlign w:val="center"/>
          </w:tcPr>
          <w:p w14:paraId="54F6BDA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shd w:val="clear" w:color="auto" w:fill="E7E6E6" w:themeFill="background2"/>
            <w:vAlign w:val="center"/>
          </w:tcPr>
          <w:p w14:paraId="18D78AD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shd w:val="clear" w:color="auto" w:fill="E7E6E6" w:themeFill="background2"/>
            <w:vAlign w:val="center"/>
          </w:tcPr>
          <w:p w14:paraId="1FF515C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shd w:val="clear" w:color="auto" w:fill="E7E6E6" w:themeFill="background2"/>
            <w:vAlign w:val="center"/>
          </w:tcPr>
          <w:p w14:paraId="1851EA7C"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199D537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3D3AE4C9" w14:textId="77777777" w:rsidTr="00E6352F">
        <w:trPr>
          <w:trHeight w:val="208"/>
        </w:trPr>
        <w:tc>
          <w:tcPr>
            <w:tcW w:w="6521" w:type="dxa"/>
          </w:tcPr>
          <w:p w14:paraId="0D0E3714"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Sosyal ağlara girdiğimden buyana işimde/derslerimdeki performansım düştü.</w:t>
            </w:r>
          </w:p>
        </w:tc>
        <w:tc>
          <w:tcPr>
            <w:tcW w:w="851" w:type="dxa"/>
            <w:vAlign w:val="center"/>
          </w:tcPr>
          <w:p w14:paraId="7563A85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vAlign w:val="center"/>
          </w:tcPr>
          <w:p w14:paraId="0B3E2D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vAlign w:val="center"/>
          </w:tcPr>
          <w:p w14:paraId="6B51751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vAlign w:val="center"/>
          </w:tcPr>
          <w:p w14:paraId="2F054174"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77ACDA2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590DDF5A" w14:textId="77777777" w:rsidTr="00E6352F">
        <w:tc>
          <w:tcPr>
            <w:tcW w:w="6521" w:type="dxa"/>
            <w:shd w:val="clear" w:color="auto" w:fill="E7E6E6" w:themeFill="background2"/>
          </w:tcPr>
          <w:p w14:paraId="1767D75A" w14:textId="77777777" w:rsidR="00E6352F" w:rsidRPr="004657D0" w:rsidRDefault="00E6352F" w:rsidP="00E6352F">
            <w:pPr>
              <w:numPr>
                <w:ilvl w:val="0"/>
                <w:numId w:val="38"/>
              </w:numPr>
              <w:spacing w:after="120"/>
              <w:rPr>
                <w:rFonts w:cstheme="minorHAnsi"/>
                <w:color w:val="000000" w:themeColor="text1"/>
                <w:sz w:val="14"/>
                <w:szCs w:val="14"/>
                <w:lang w:val="en-US"/>
              </w:rPr>
            </w:pPr>
            <w:r w:rsidRPr="004657D0">
              <w:rPr>
                <w:rFonts w:cstheme="minorHAnsi"/>
                <w:color w:val="000000" w:themeColor="text1"/>
                <w:sz w:val="14"/>
                <w:szCs w:val="14"/>
              </w:rPr>
              <w:t>Sosyal ağlara girdiğimden buyana işime/derslerime odaklanmakta sorun yaşıyorum.</w:t>
            </w:r>
          </w:p>
        </w:tc>
        <w:tc>
          <w:tcPr>
            <w:tcW w:w="851" w:type="dxa"/>
            <w:shd w:val="clear" w:color="auto" w:fill="E7E6E6" w:themeFill="background2"/>
            <w:vAlign w:val="center"/>
          </w:tcPr>
          <w:p w14:paraId="05BD53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shd w:val="clear" w:color="auto" w:fill="E7E6E6" w:themeFill="background2"/>
            <w:vAlign w:val="center"/>
          </w:tcPr>
          <w:p w14:paraId="4B38BA4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shd w:val="clear" w:color="auto" w:fill="E7E6E6" w:themeFill="background2"/>
            <w:vAlign w:val="center"/>
          </w:tcPr>
          <w:p w14:paraId="5A4FF84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shd w:val="clear" w:color="auto" w:fill="E7E6E6" w:themeFill="background2"/>
            <w:vAlign w:val="center"/>
          </w:tcPr>
          <w:p w14:paraId="48F4D9F7"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745AC39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79F6C681" w14:textId="77777777" w:rsidTr="00E6352F">
        <w:tc>
          <w:tcPr>
            <w:tcW w:w="6521" w:type="dxa"/>
          </w:tcPr>
          <w:p w14:paraId="043E70C4" w14:textId="77777777" w:rsidR="00E6352F" w:rsidRPr="004657D0" w:rsidRDefault="00E6352F" w:rsidP="00E6352F">
            <w:pPr>
              <w:numPr>
                <w:ilvl w:val="0"/>
                <w:numId w:val="38"/>
              </w:numPr>
              <w:spacing w:after="120"/>
              <w:rPr>
                <w:rFonts w:cstheme="minorHAnsi"/>
                <w:color w:val="000000" w:themeColor="text1"/>
                <w:sz w:val="14"/>
                <w:szCs w:val="14"/>
              </w:rPr>
            </w:pPr>
            <w:r w:rsidRPr="004657D0">
              <w:rPr>
                <w:rFonts w:cstheme="minorHAnsi"/>
                <w:color w:val="000000" w:themeColor="text1"/>
                <w:sz w:val="14"/>
                <w:szCs w:val="14"/>
              </w:rPr>
              <w:t>Düşüncelerimi sosyal ağlar üzerinden paylaşmaktan mutlu olurum.</w:t>
            </w:r>
          </w:p>
        </w:tc>
        <w:tc>
          <w:tcPr>
            <w:tcW w:w="851" w:type="dxa"/>
            <w:vAlign w:val="center"/>
          </w:tcPr>
          <w:p w14:paraId="6A78C65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vAlign w:val="center"/>
          </w:tcPr>
          <w:p w14:paraId="365E388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vAlign w:val="center"/>
          </w:tcPr>
          <w:p w14:paraId="57AC222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vAlign w:val="center"/>
          </w:tcPr>
          <w:p w14:paraId="01A652F0"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64C879D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07153E56" w14:textId="77777777" w:rsidTr="00E6352F">
        <w:tc>
          <w:tcPr>
            <w:tcW w:w="6521" w:type="dxa"/>
            <w:shd w:val="clear" w:color="auto" w:fill="E7E6E6" w:themeFill="background2"/>
          </w:tcPr>
          <w:p w14:paraId="0B2A3E46" w14:textId="77777777" w:rsidR="00E6352F" w:rsidRPr="004657D0" w:rsidRDefault="00E6352F" w:rsidP="00E6352F">
            <w:pPr>
              <w:numPr>
                <w:ilvl w:val="0"/>
                <w:numId w:val="38"/>
              </w:numPr>
              <w:spacing w:after="120"/>
              <w:rPr>
                <w:rFonts w:cstheme="minorHAnsi"/>
                <w:color w:val="000000" w:themeColor="text1"/>
                <w:sz w:val="14"/>
                <w:szCs w:val="14"/>
              </w:rPr>
            </w:pPr>
            <w:r w:rsidRPr="004657D0">
              <w:rPr>
                <w:rFonts w:cstheme="minorHAnsi"/>
                <w:color w:val="000000" w:themeColor="text1"/>
                <w:sz w:val="14"/>
                <w:szCs w:val="14"/>
              </w:rPr>
              <w:t>Gündelik yaşamdaki aktivitelerimi sosyal ağlardan paylaşmayı tercih ederim.</w:t>
            </w:r>
          </w:p>
        </w:tc>
        <w:tc>
          <w:tcPr>
            <w:tcW w:w="851" w:type="dxa"/>
            <w:shd w:val="clear" w:color="auto" w:fill="E7E6E6" w:themeFill="background2"/>
            <w:vAlign w:val="center"/>
          </w:tcPr>
          <w:p w14:paraId="6EA3BD3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shd w:val="clear" w:color="auto" w:fill="E7E6E6" w:themeFill="background2"/>
            <w:vAlign w:val="center"/>
          </w:tcPr>
          <w:p w14:paraId="1A9E291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shd w:val="clear" w:color="auto" w:fill="E7E6E6" w:themeFill="background2"/>
            <w:vAlign w:val="center"/>
          </w:tcPr>
          <w:p w14:paraId="409B2FF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shd w:val="clear" w:color="auto" w:fill="E7E6E6" w:themeFill="background2"/>
            <w:vAlign w:val="center"/>
          </w:tcPr>
          <w:p w14:paraId="1C8D1EE8"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shd w:val="clear" w:color="auto" w:fill="E7E6E6" w:themeFill="background2"/>
            <w:vAlign w:val="center"/>
          </w:tcPr>
          <w:p w14:paraId="6CE778E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r w:rsidR="00E6352F" w:rsidRPr="004657D0" w14:paraId="2C7A3E1E" w14:textId="77777777" w:rsidTr="00E6352F">
        <w:tc>
          <w:tcPr>
            <w:tcW w:w="6521" w:type="dxa"/>
          </w:tcPr>
          <w:p w14:paraId="5505209D" w14:textId="77777777" w:rsidR="00E6352F" w:rsidRPr="004657D0" w:rsidRDefault="00E6352F" w:rsidP="00E6352F">
            <w:pPr>
              <w:numPr>
                <w:ilvl w:val="0"/>
                <w:numId w:val="38"/>
              </w:numPr>
              <w:spacing w:after="120"/>
              <w:rPr>
                <w:rFonts w:cstheme="minorHAnsi"/>
                <w:color w:val="000000" w:themeColor="text1"/>
                <w:sz w:val="14"/>
                <w:szCs w:val="14"/>
              </w:rPr>
            </w:pPr>
            <w:r w:rsidRPr="004657D0">
              <w:rPr>
                <w:rFonts w:cstheme="minorHAnsi"/>
                <w:color w:val="000000" w:themeColor="text1"/>
                <w:sz w:val="14"/>
                <w:szCs w:val="14"/>
              </w:rPr>
              <w:t>Sosyal ağlarda kendimi daha iyi ifade ederim.</w:t>
            </w:r>
          </w:p>
        </w:tc>
        <w:tc>
          <w:tcPr>
            <w:tcW w:w="851" w:type="dxa"/>
            <w:vAlign w:val="center"/>
          </w:tcPr>
          <w:p w14:paraId="40C109C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0</w:t>
            </w:r>
          </w:p>
        </w:tc>
        <w:tc>
          <w:tcPr>
            <w:tcW w:w="709" w:type="dxa"/>
            <w:vAlign w:val="center"/>
          </w:tcPr>
          <w:p w14:paraId="48A173A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1</w:t>
            </w:r>
          </w:p>
        </w:tc>
        <w:tc>
          <w:tcPr>
            <w:tcW w:w="708" w:type="dxa"/>
            <w:vAlign w:val="center"/>
          </w:tcPr>
          <w:p w14:paraId="74DED5B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2</w:t>
            </w:r>
          </w:p>
        </w:tc>
        <w:tc>
          <w:tcPr>
            <w:tcW w:w="851" w:type="dxa"/>
            <w:vAlign w:val="center"/>
          </w:tcPr>
          <w:p w14:paraId="23BA881B"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3</w:t>
            </w:r>
          </w:p>
        </w:tc>
        <w:tc>
          <w:tcPr>
            <w:tcW w:w="850" w:type="dxa"/>
            <w:vAlign w:val="center"/>
          </w:tcPr>
          <w:p w14:paraId="460442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4</w:t>
            </w:r>
          </w:p>
        </w:tc>
      </w:tr>
    </w:tbl>
    <w:p w14:paraId="68ADDA64" w14:textId="77777777" w:rsidR="00E6352F" w:rsidRPr="004657D0" w:rsidRDefault="00E6352F" w:rsidP="00E6352F">
      <w:pPr>
        <w:spacing w:after="120" w:line="240" w:lineRule="auto"/>
        <w:rPr>
          <w:rFonts w:cstheme="minorHAnsi"/>
          <w:b/>
          <w:sz w:val="8"/>
          <w:szCs w:val="8"/>
        </w:rPr>
      </w:pPr>
    </w:p>
    <w:p w14:paraId="70A011D5"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YAŞAM PROJESİ ÖLÇEĞİ</w:t>
      </w:r>
    </w:p>
    <w:tbl>
      <w:tblPr>
        <w:tblStyle w:val="TabloKlavuzu2"/>
        <w:tblW w:w="10490" w:type="dxa"/>
        <w:tblInd w:w="-289" w:type="dxa"/>
        <w:tblLook w:val="04A0" w:firstRow="1" w:lastRow="0" w:firstColumn="1" w:lastColumn="0" w:noHBand="0" w:noVBand="1"/>
      </w:tblPr>
      <w:tblGrid>
        <w:gridCol w:w="5255"/>
        <w:gridCol w:w="1099"/>
        <w:gridCol w:w="1019"/>
        <w:gridCol w:w="1080"/>
        <w:gridCol w:w="1011"/>
        <w:gridCol w:w="1026"/>
      </w:tblGrid>
      <w:tr w:rsidR="00E6352F" w:rsidRPr="004657D0" w14:paraId="3066E389" w14:textId="77777777" w:rsidTr="00E6352F">
        <w:tc>
          <w:tcPr>
            <w:tcW w:w="5255" w:type="dxa"/>
          </w:tcPr>
          <w:p w14:paraId="47D8FA9C" w14:textId="77777777" w:rsidR="00E6352F" w:rsidRPr="004657D0" w:rsidRDefault="00E6352F" w:rsidP="00E6352F">
            <w:pPr>
              <w:rPr>
                <w:rFonts w:cstheme="minorHAnsi"/>
                <w:b/>
                <w:sz w:val="14"/>
                <w:szCs w:val="14"/>
              </w:rPr>
            </w:pPr>
            <w:r w:rsidRPr="004657D0">
              <w:rPr>
                <w:rFonts w:cstheme="minorHAnsi"/>
                <w:sz w:val="14"/>
                <w:szCs w:val="14"/>
              </w:rPr>
              <w:t>Lütfen yaşamınızı geçmişi, bugünü ve geleceğiyle kişisel bir proje olarak düşünün. Her proje gibi, yaşamınızın da tamamlanmış (</w:t>
            </w:r>
            <w:r w:rsidRPr="004657D0">
              <w:rPr>
                <w:rFonts w:cstheme="minorHAnsi"/>
                <w:b/>
                <w:sz w:val="14"/>
                <w:szCs w:val="14"/>
              </w:rPr>
              <w:t>GEÇMİŞ</w:t>
            </w:r>
            <w:r w:rsidRPr="004657D0">
              <w:rPr>
                <w:rFonts w:cstheme="minorHAnsi"/>
                <w:sz w:val="14"/>
                <w:szCs w:val="14"/>
              </w:rPr>
              <w:t>), yaşanmakta olan (</w:t>
            </w:r>
            <w:r w:rsidRPr="004657D0">
              <w:rPr>
                <w:rFonts w:cstheme="minorHAnsi"/>
                <w:b/>
                <w:sz w:val="14"/>
                <w:szCs w:val="14"/>
              </w:rPr>
              <w:t>ŞİMDİ</w:t>
            </w:r>
            <w:r w:rsidRPr="004657D0">
              <w:rPr>
                <w:rFonts w:cstheme="minorHAnsi"/>
                <w:sz w:val="14"/>
                <w:szCs w:val="14"/>
              </w:rPr>
              <w:t>) ve yaşanacak (</w:t>
            </w:r>
            <w:r w:rsidRPr="004657D0">
              <w:rPr>
                <w:rFonts w:cstheme="minorHAnsi"/>
                <w:b/>
                <w:sz w:val="14"/>
                <w:szCs w:val="14"/>
              </w:rPr>
              <w:t>GELECEK</w:t>
            </w:r>
            <w:r w:rsidRPr="004657D0">
              <w:rPr>
                <w:rFonts w:cstheme="minorHAnsi"/>
                <w:sz w:val="14"/>
                <w:szCs w:val="14"/>
              </w:rPr>
              <w:t>) parçaları söz konusudur. Sizden beklenen, bu parçaların her birine kendi içinde bir bütün olarak baktığınızda, verilen duyguları ne kadar yoğun hissettiğinizi aşağıdaki ölçeği dikkate alarak derecelendirmenizdir.</w:t>
            </w:r>
          </w:p>
        </w:tc>
        <w:tc>
          <w:tcPr>
            <w:tcW w:w="1099" w:type="dxa"/>
          </w:tcPr>
          <w:p w14:paraId="6A13119B" w14:textId="77777777" w:rsidR="00E6352F" w:rsidRPr="004657D0" w:rsidRDefault="00E6352F" w:rsidP="00E6352F">
            <w:pPr>
              <w:jc w:val="center"/>
              <w:rPr>
                <w:rFonts w:cstheme="minorHAnsi"/>
                <w:b/>
                <w:sz w:val="14"/>
                <w:szCs w:val="14"/>
              </w:rPr>
            </w:pPr>
          </w:p>
          <w:p w14:paraId="78974677" w14:textId="77777777" w:rsidR="00E6352F" w:rsidRPr="004657D0" w:rsidRDefault="00E6352F" w:rsidP="00E6352F">
            <w:pPr>
              <w:jc w:val="center"/>
              <w:rPr>
                <w:rFonts w:cstheme="minorHAnsi"/>
                <w:b/>
                <w:sz w:val="14"/>
                <w:szCs w:val="14"/>
              </w:rPr>
            </w:pPr>
            <w:r w:rsidRPr="004657D0">
              <w:rPr>
                <w:rFonts w:cstheme="minorHAnsi"/>
                <w:b/>
                <w:sz w:val="14"/>
                <w:szCs w:val="14"/>
              </w:rPr>
              <w:t xml:space="preserve">Hiç </w:t>
            </w:r>
          </w:p>
          <w:p w14:paraId="5E77374B" w14:textId="77777777" w:rsidR="00E6352F" w:rsidRPr="004657D0" w:rsidRDefault="00E6352F" w:rsidP="00E6352F">
            <w:pPr>
              <w:jc w:val="center"/>
              <w:rPr>
                <w:rFonts w:cstheme="minorHAnsi"/>
                <w:b/>
                <w:sz w:val="14"/>
                <w:szCs w:val="14"/>
              </w:rPr>
            </w:pPr>
            <w:r w:rsidRPr="004657D0">
              <w:rPr>
                <w:rFonts w:cstheme="minorHAnsi"/>
                <w:b/>
                <w:sz w:val="14"/>
                <w:szCs w:val="14"/>
              </w:rPr>
              <w:t>Hissetmiyorum</w:t>
            </w:r>
          </w:p>
          <w:p w14:paraId="1E912006" w14:textId="77777777" w:rsidR="00E6352F" w:rsidRPr="004657D0" w:rsidRDefault="00E6352F" w:rsidP="00E6352F">
            <w:pPr>
              <w:jc w:val="center"/>
              <w:rPr>
                <w:rFonts w:cstheme="minorHAnsi"/>
                <w:b/>
                <w:sz w:val="14"/>
                <w:szCs w:val="14"/>
              </w:rPr>
            </w:pPr>
          </w:p>
        </w:tc>
        <w:tc>
          <w:tcPr>
            <w:tcW w:w="1019" w:type="dxa"/>
          </w:tcPr>
          <w:p w14:paraId="40864F9C" w14:textId="77777777" w:rsidR="00E6352F" w:rsidRPr="004657D0" w:rsidRDefault="00E6352F" w:rsidP="00E6352F">
            <w:pPr>
              <w:jc w:val="center"/>
              <w:rPr>
                <w:rFonts w:cstheme="minorHAnsi"/>
                <w:b/>
                <w:sz w:val="14"/>
                <w:szCs w:val="14"/>
              </w:rPr>
            </w:pPr>
          </w:p>
          <w:p w14:paraId="7BA8EDCF" w14:textId="77777777" w:rsidR="00E6352F" w:rsidRPr="004657D0" w:rsidRDefault="00E6352F" w:rsidP="00E6352F">
            <w:pPr>
              <w:jc w:val="center"/>
              <w:rPr>
                <w:rFonts w:cstheme="minorHAnsi"/>
                <w:b/>
                <w:sz w:val="14"/>
                <w:szCs w:val="14"/>
              </w:rPr>
            </w:pPr>
            <w:r w:rsidRPr="004657D0">
              <w:rPr>
                <w:rFonts w:cstheme="minorHAnsi"/>
                <w:b/>
                <w:sz w:val="14"/>
                <w:szCs w:val="14"/>
              </w:rPr>
              <w:t xml:space="preserve">Biraz </w:t>
            </w:r>
          </w:p>
          <w:p w14:paraId="1AB80BBF" w14:textId="77777777" w:rsidR="00E6352F" w:rsidRPr="004657D0" w:rsidRDefault="00E6352F" w:rsidP="00E6352F">
            <w:pPr>
              <w:jc w:val="center"/>
              <w:rPr>
                <w:rFonts w:cstheme="minorHAnsi"/>
                <w:b/>
                <w:sz w:val="14"/>
                <w:szCs w:val="14"/>
              </w:rPr>
            </w:pPr>
            <w:r w:rsidRPr="004657D0">
              <w:rPr>
                <w:rFonts w:cstheme="minorHAnsi"/>
                <w:b/>
                <w:sz w:val="14"/>
                <w:szCs w:val="14"/>
              </w:rPr>
              <w:t>Hissediyorum</w:t>
            </w:r>
          </w:p>
          <w:p w14:paraId="21A76772" w14:textId="77777777" w:rsidR="00E6352F" w:rsidRPr="004657D0" w:rsidRDefault="00E6352F" w:rsidP="00E6352F">
            <w:pPr>
              <w:jc w:val="center"/>
              <w:rPr>
                <w:rFonts w:cstheme="minorHAnsi"/>
                <w:b/>
                <w:sz w:val="14"/>
                <w:szCs w:val="14"/>
              </w:rPr>
            </w:pPr>
          </w:p>
        </w:tc>
        <w:tc>
          <w:tcPr>
            <w:tcW w:w="1080" w:type="dxa"/>
          </w:tcPr>
          <w:p w14:paraId="2E3837B6" w14:textId="77777777" w:rsidR="00E6352F" w:rsidRPr="004657D0" w:rsidRDefault="00E6352F" w:rsidP="00E6352F">
            <w:pPr>
              <w:jc w:val="center"/>
              <w:rPr>
                <w:rFonts w:cstheme="minorHAnsi"/>
                <w:b/>
                <w:sz w:val="14"/>
                <w:szCs w:val="14"/>
              </w:rPr>
            </w:pPr>
          </w:p>
          <w:p w14:paraId="3DBE1CE8" w14:textId="77777777" w:rsidR="00E6352F" w:rsidRPr="004657D0" w:rsidRDefault="00E6352F" w:rsidP="00E6352F">
            <w:pPr>
              <w:jc w:val="center"/>
              <w:rPr>
                <w:rFonts w:cstheme="minorHAnsi"/>
                <w:b/>
                <w:sz w:val="14"/>
                <w:szCs w:val="14"/>
              </w:rPr>
            </w:pPr>
            <w:r w:rsidRPr="004657D0">
              <w:rPr>
                <w:rFonts w:cstheme="minorHAnsi"/>
                <w:b/>
                <w:sz w:val="14"/>
                <w:szCs w:val="14"/>
              </w:rPr>
              <w:t>Yoğun Hissediyorum</w:t>
            </w:r>
          </w:p>
          <w:p w14:paraId="4167B750" w14:textId="77777777" w:rsidR="00E6352F" w:rsidRPr="004657D0" w:rsidRDefault="00E6352F" w:rsidP="00E6352F">
            <w:pPr>
              <w:jc w:val="center"/>
              <w:rPr>
                <w:rFonts w:cstheme="minorHAnsi"/>
                <w:b/>
                <w:sz w:val="14"/>
                <w:szCs w:val="14"/>
              </w:rPr>
            </w:pPr>
          </w:p>
        </w:tc>
        <w:tc>
          <w:tcPr>
            <w:tcW w:w="1011" w:type="dxa"/>
          </w:tcPr>
          <w:p w14:paraId="42F05965" w14:textId="77777777" w:rsidR="00E6352F" w:rsidRPr="004657D0" w:rsidRDefault="00E6352F" w:rsidP="00E6352F">
            <w:pPr>
              <w:jc w:val="center"/>
              <w:rPr>
                <w:rFonts w:cstheme="minorHAnsi"/>
                <w:b/>
                <w:sz w:val="14"/>
                <w:szCs w:val="14"/>
              </w:rPr>
            </w:pPr>
          </w:p>
          <w:p w14:paraId="19A24FA9" w14:textId="77777777" w:rsidR="00E6352F" w:rsidRPr="004657D0" w:rsidRDefault="00E6352F" w:rsidP="00E6352F">
            <w:pPr>
              <w:rPr>
                <w:rFonts w:cstheme="minorHAnsi"/>
                <w:b/>
                <w:sz w:val="14"/>
                <w:szCs w:val="14"/>
              </w:rPr>
            </w:pPr>
            <w:r w:rsidRPr="004657D0">
              <w:rPr>
                <w:rFonts w:cstheme="minorHAnsi"/>
                <w:b/>
                <w:sz w:val="14"/>
                <w:szCs w:val="14"/>
              </w:rPr>
              <w:t>Oldukça yoğun Hissediyorum</w:t>
            </w:r>
          </w:p>
          <w:p w14:paraId="02D6C351" w14:textId="77777777" w:rsidR="00E6352F" w:rsidRPr="004657D0" w:rsidRDefault="00E6352F" w:rsidP="00E6352F">
            <w:pPr>
              <w:jc w:val="center"/>
              <w:rPr>
                <w:rFonts w:cstheme="minorHAnsi"/>
                <w:b/>
                <w:sz w:val="14"/>
                <w:szCs w:val="14"/>
              </w:rPr>
            </w:pPr>
          </w:p>
        </w:tc>
        <w:tc>
          <w:tcPr>
            <w:tcW w:w="1026" w:type="dxa"/>
          </w:tcPr>
          <w:p w14:paraId="040FA164" w14:textId="77777777" w:rsidR="00E6352F" w:rsidRPr="004657D0" w:rsidRDefault="00E6352F" w:rsidP="00E6352F">
            <w:pPr>
              <w:jc w:val="center"/>
              <w:rPr>
                <w:rFonts w:cstheme="minorHAnsi"/>
                <w:b/>
                <w:sz w:val="14"/>
                <w:szCs w:val="14"/>
              </w:rPr>
            </w:pPr>
          </w:p>
          <w:p w14:paraId="66AF3E30" w14:textId="77777777" w:rsidR="00E6352F" w:rsidRPr="004657D0" w:rsidRDefault="00E6352F" w:rsidP="00E6352F">
            <w:pPr>
              <w:jc w:val="center"/>
              <w:rPr>
                <w:rFonts w:cstheme="minorHAnsi"/>
                <w:b/>
                <w:sz w:val="14"/>
                <w:szCs w:val="14"/>
              </w:rPr>
            </w:pPr>
            <w:r w:rsidRPr="004657D0">
              <w:rPr>
                <w:rFonts w:cstheme="minorHAnsi"/>
                <w:b/>
                <w:sz w:val="14"/>
                <w:szCs w:val="14"/>
              </w:rPr>
              <w:t>Çok yoğun Hissediyorum</w:t>
            </w:r>
          </w:p>
          <w:p w14:paraId="6BF1A57F" w14:textId="77777777" w:rsidR="00E6352F" w:rsidRPr="004657D0" w:rsidRDefault="00E6352F" w:rsidP="00E6352F">
            <w:pPr>
              <w:jc w:val="center"/>
              <w:rPr>
                <w:rFonts w:cstheme="minorHAnsi"/>
                <w:b/>
                <w:sz w:val="14"/>
                <w:szCs w:val="14"/>
              </w:rPr>
            </w:pPr>
          </w:p>
        </w:tc>
      </w:tr>
      <w:tr w:rsidR="00E6352F" w:rsidRPr="004657D0" w14:paraId="6E4498A8" w14:textId="77777777" w:rsidTr="00E6352F">
        <w:tc>
          <w:tcPr>
            <w:tcW w:w="5255" w:type="dxa"/>
            <w:shd w:val="clear" w:color="auto" w:fill="E7E6E6" w:themeFill="background2"/>
          </w:tcPr>
          <w:p w14:paraId="7633D5E8"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 xml:space="preserve">Gurur duyuyorum </w:t>
            </w:r>
          </w:p>
        </w:tc>
        <w:tc>
          <w:tcPr>
            <w:tcW w:w="1099" w:type="dxa"/>
            <w:shd w:val="clear" w:color="auto" w:fill="E7E6E6" w:themeFill="background2"/>
            <w:vAlign w:val="center"/>
          </w:tcPr>
          <w:p w14:paraId="3DA22F0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vAlign w:val="center"/>
          </w:tcPr>
          <w:p w14:paraId="11F1E77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vAlign w:val="center"/>
          </w:tcPr>
          <w:p w14:paraId="0848CF1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vAlign w:val="center"/>
          </w:tcPr>
          <w:p w14:paraId="6C3D748D"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vAlign w:val="center"/>
          </w:tcPr>
          <w:p w14:paraId="0CAD453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7323A65" w14:textId="77777777" w:rsidTr="00E6352F">
        <w:tc>
          <w:tcPr>
            <w:tcW w:w="5255" w:type="dxa"/>
          </w:tcPr>
          <w:p w14:paraId="58A14AC8"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Hayal kırıklığı hissediyorum</w:t>
            </w:r>
          </w:p>
        </w:tc>
        <w:tc>
          <w:tcPr>
            <w:tcW w:w="1099" w:type="dxa"/>
            <w:vAlign w:val="center"/>
          </w:tcPr>
          <w:p w14:paraId="3EBECE4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vAlign w:val="center"/>
          </w:tcPr>
          <w:p w14:paraId="38FC115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vAlign w:val="center"/>
          </w:tcPr>
          <w:p w14:paraId="393151F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vAlign w:val="center"/>
          </w:tcPr>
          <w:p w14:paraId="3422BFD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vAlign w:val="center"/>
          </w:tcPr>
          <w:p w14:paraId="34262A5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99A71FB" w14:textId="77777777" w:rsidTr="00E6352F">
        <w:tc>
          <w:tcPr>
            <w:tcW w:w="5255" w:type="dxa"/>
            <w:shd w:val="clear" w:color="auto" w:fill="E7E6E6" w:themeFill="background2"/>
          </w:tcPr>
          <w:p w14:paraId="1CF70DC9"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 xml:space="preserve">Tatmin yaşıyorum </w:t>
            </w:r>
          </w:p>
        </w:tc>
        <w:tc>
          <w:tcPr>
            <w:tcW w:w="1099" w:type="dxa"/>
            <w:shd w:val="clear" w:color="auto" w:fill="E7E6E6" w:themeFill="background2"/>
            <w:vAlign w:val="center"/>
          </w:tcPr>
          <w:p w14:paraId="4CD88A5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vAlign w:val="center"/>
          </w:tcPr>
          <w:p w14:paraId="2A413AC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vAlign w:val="center"/>
          </w:tcPr>
          <w:p w14:paraId="2377A23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vAlign w:val="center"/>
          </w:tcPr>
          <w:p w14:paraId="3F977A0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vAlign w:val="center"/>
          </w:tcPr>
          <w:p w14:paraId="3131ABD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4D73084" w14:textId="77777777" w:rsidTr="00E6352F">
        <w:tc>
          <w:tcPr>
            <w:tcW w:w="5255" w:type="dxa"/>
          </w:tcPr>
          <w:p w14:paraId="15139556"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Pişmanlık hissediyorum</w:t>
            </w:r>
          </w:p>
        </w:tc>
        <w:tc>
          <w:tcPr>
            <w:tcW w:w="1099" w:type="dxa"/>
            <w:vAlign w:val="center"/>
          </w:tcPr>
          <w:p w14:paraId="2B54ADF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vAlign w:val="center"/>
          </w:tcPr>
          <w:p w14:paraId="6AA3305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vAlign w:val="center"/>
          </w:tcPr>
          <w:p w14:paraId="1181DE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vAlign w:val="center"/>
          </w:tcPr>
          <w:p w14:paraId="3E43D7D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vAlign w:val="center"/>
          </w:tcPr>
          <w:p w14:paraId="4BBBF5F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9165903" w14:textId="77777777" w:rsidTr="00E6352F">
        <w:tc>
          <w:tcPr>
            <w:tcW w:w="5255" w:type="dxa"/>
            <w:shd w:val="clear" w:color="auto" w:fill="E7E6E6" w:themeFill="background2"/>
          </w:tcPr>
          <w:p w14:paraId="4E6CE522" w14:textId="77777777" w:rsidR="00E6352F" w:rsidRPr="004657D0" w:rsidRDefault="00E6352F" w:rsidP="00E6352F">
            <w:pPr>
              <w:numPr>
                <w:ilvl w:val="0"/>
                <w:numId w:val="38"/>
              </w:numPr>
              <w:spacing w:after="120"/>
              <w:ind w:right="-70"/>
              <w:rPr>
                <w:rFonts w:cstheme="minorHAnsi"/>
                <w:sz w:val="14"/>
                <w:szCs w:val="14"/>
              </w:rPr>
            </w:pPr>
            <w:r w:rsidRPr="004657D0">
              <w:rPr>
                <w:rFonts w:cstheme="minorHAnsi"/>
                <w:sz w:val="14"/>
                <w:szCs w:val="14"/>
              </w:rPr>
              <w:t>Üzüntü duyuyorum</w:t>
            </w:r>
          </w:p>
        </w:tc>
        <w:tc>
          <w:tcPr>
            <w:tcW w:w="1099" w:type="dxa"/>
            <w:shd w:val="clear" w:color="auto" w:fill="E7E6E6" w:themeFill="background2"/>
            <w:vAlign w:val="center"/>
          </w:tcPr>
          <w:p w14:paraId="429F377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vAlign w:val="center"/>
          </w:tcPr>
          <w:p w14:paraId="7120DD6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vAlign w:val="center"/>
          </w:tcPr>
          <w:p w14:paraId="14DB73B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vAlign w:val="center"/>
          </w:tcPr>
          <w:p w14:paraId="41F31A8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vAlign w:val="center"/>
          </w:tcPr>
          <w:p w14:paraId="264CBDB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2AD71964" w14:textId="77777777" w:rsidTr="00E6352F">
        <w:trPr>
          <w:trHeight w:val="208"/>
        </w:trPr>
        <w:tc>
          <w:tcPr>
            <w:tcW w:w="5255" w:type="dxa"/>
          </w:tcPr>
          <w:p w14:paraId="1961B1E4" w14:textId="77777777" w:rsidR="00E6352F" w:rsidRPr="004657D0" w:rsidRDefault="00E6352F" w:rsidP="00E6352F">
            <w:pPr>
              <w:numPr>
                <w:ilvl w:val="0"/>
                <w:numId w:val="38"/>
              </w:numPr>
              <w:spacing w:after="120"/>
              <w:ind w:right="-70"/>
              <w:rPr>
                <w:rFonts w:cstheme="minorHAnsi"/>
                <w:sz w:val="14"/>
                <w:szCs w:val="14"/>
              </w:rPr>
            </w:pPr>
            <w:r w:rsidRPr="004657D0">
              <w:rPr>
                <w:rFonts w:cstheme="minorHAnsi"/>
                <w:sz w:val="14"/>
                <w:szCs w:val="14"/>
              </w:rPr>
              <w:t>Suçluluk hissediyorum</w:t>
            </w:r>
          </w:p>
        </w:tc>
        <w:tc>
          <w:tcPr>
            <w:tcW w:w="1099" w:type="dxa"/>
          </w:tcPr>
          <w:p w14:paraId="53F23D9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0F31817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7940106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29C3759A"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4A83516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CCE2816" w14:textId="77777777" w:rsidTr="00E6352F">
        <w:tc>
          <w:tcPr>
            <w:tcW w:w="5255" w:type="dxa"/>
            <w:shd w:val="clear" w:color="auto" w:fill="E7E6E6" w:themeFill="background2"/>
          </w:tcPr>
          <w:p w14:paraId="18F5C88E"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Yetersizlik hissediyorum</w:t>
            </w:r>
          </w:p>
        </w:tc>
        <w:tc>
          <w:tcPr>
            <w:tcW w:w="1099" w:type="dxa"/>
            <w:shd w:val="clear" w:color="auto" w:fill="E7E6E6" w:themeFill="background2"/>
          </w:tcPr>
          <w:p w14:paraId="281B9E0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468AD72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576CADC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7F52ED5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2B67810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B684B18" w14:textId="77777777" w:rsidTr="00E6352F">
        <w:tc>
          <w:tcPr>
            <w:tcW w:w="5255" w:type="dxa"/>
          </w:tcPr>
          <w:p w14:paraId="4BE4AA76"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 xml:space="preserve">Yorgun hissediyorum </w:t>
            </w:r>
          </w:p>
        </w:tc>
        <w:tc>
          <w:tcPr>
            <w:tcW w:w="1099" w:type="dxa"/>
          </w:tcPr>
          <w:p w14:paraId="1E6C3BD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3941AD0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2797EFA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0AD110F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11858C6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BB53AA8" w14:textId="77777777" w:rsidTr="00E6352F">
        <w:tc>
          <w:tcPr>
            <w:tcW w:w="5255" w:type="dxa"/>
            <w:shd w:val="clear" w:color="auto" w:fill="E7E6E6" w:themeFill="background2"/>
          </w:tcPr>
          <w:p w14:paraId="7B15C556"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Coşkulu hissediyorum</w:t>
            </w:r>
          </w:p>
        </w:tc>
        <w:tc>
          <w:tcPr>
            <w:tcW w:w="1099" w:type="dxa"/>
            <w:shd w:val="clear" w:color="auto" w:fill="E7E6E6" w:themeFill="background2"/>
          </w:tcPr>
          <w:p w14:paraId="0D406A7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7B41BC6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23E6E0A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6B45BAC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6D1BB9D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0BDA605" w14:textId="77777777" w:rsidTr="00E6352F">
        <w:tc>
          <w:tcPr>
            <w:tcW w:w="5255" w:type="dxa"/>
          </w:tcPr>
          <w:p w14:paraId="529818DF"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Amaçsız hissediyorum</w:t>
            </w:r>
          </w:p>
        </w:tc>
        <w:tc>
          <w:tcPr>
            <w:tcW w:w="1099" w:type="dxa"/>
          </w:tcPr>
          <w:p w14:paraId="2FFEF4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62FDB6F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3A60EFF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33E255C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0D00BF7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DCF2BC4" w14:textId="77777777" w:rsidTr="00E6352F">
        <w:tc>
          <w:tcPr>
            <w:tcW w:w="5255" w:type="dxa"/>
            <w:shd w:val="clear" w:color="auto" w:fill="E7E6E6" w:themeFill="background2"/>
          </w:tcPr>
          <w:p w14:paraId="369708B3"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Kaybolmuş hissediyorum</w:t>
            </w:r>
          </w:p>
        </w:tc>
        <w:tc>
          <w:tcPr>
            <w:tcW w:w="1099" w:type="dxa"/>
            <w:shd w:val="clear" w:color="auto" w:fill="E7E6E6" w:themeFill="background2"/>
          </w:tcPr>
          <w:p w14:paraId="5B3590A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30FBE19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4A092B4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5CCF0894"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0D890D4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037050C" w14:textId="77777777" w:rsidTr="00E6352F">
        <w:tc>
          <w:tcPr>
            <w:tcW w:w="5255" w:type="dxa"/>
          </w:tcPr>
          <w:p w14:paraId="6FCEE946"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Motive olmuş hissediyorum</w:t>
            </w:r>
          </w:p>
        </w:tc>
        <w:tc>
          <w:tcPr>
            <w:tcW w:w="1099" w:type="dxa"/>
          </w:tcPr>
          <w:p w14:paraId="6FD811E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4F346F5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29A11A8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24837B6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6322918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3462C49" w14:textId="77777777" w:rsidTr="00E6352F">
        <w:tc>
          <w:tcPr>
            <w:tcW w:w="5255" w:type="dxa"/>
            <w:shd w:val="clear" w:color="auto" w:fill="E7E6E6" w:themeFill="background2"/>
          </w:tcPr>
          <w:p w14:paraId="19C97EFE"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lastRenderedPageBreak/>
              <w:t xml:space="preserve"> Enerjik hissediyorum</w:t>
            </w:r>
          </w:p>
        </w:tc>
        <w:tc>
          <w:tcPr>
            <w:tcW w:w="1099" w:type="dxa"/>
            <w:shd w:val="clear" w:color="auto" w:fill="E7E6E6" w:themeFill="background2"/>
          </w:tcPr>
          <w:p w14:paraId="6219A3B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0CABCF8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3645FC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35FBA2B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119DF1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D77405B" w14:textId="77777777" w:rsidTr="00E6352F">
        <w:tc>
          <w:tcPr>
            <w:tcW w:w="5255" w:type="dxa"/>
          </w:tcPr>
          <w:p w14:paraId="661DF197"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Heyecanlı hissediyorum</w:t>
            </w:r>
          </w:p>
        </w:tc>
        <w:tc>
          <w:tcPr>
            <w:tcW w:w="1099" w:type="dxa"/>
          </w:tcPr>
          <w:p w14:paraId="25CA1E7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55FFE20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548EC06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0377AFB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219CF53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010BC0A" w14:textId="77777777" w:rsidTr="00E6352F">
        <w:tc>
          <w:tcPr>
            <w:tcW w:w="5255" w:type="dxa"/>
            <w:shd w:val="clear" w:color="auto" w:fill="E7E6E6" w:themeFill="background2"/>
          </w:tcPr>
          <w:p w14:paraId="02EC9796"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Sorumsuz hissediyorum</w:t>
            </w:r>
          </w:p>
        </w:tc>
        <w:tc>
          <w:tcPr>
            <w:tcW w:w="1099" w:type="dxa"/>
            <w:shd w:val="clear" w:color="auto" w:fill="E7E6E6" w:themeFill="background2"/>
          </w:tcPr>
          <w:p w14:paraId="498015A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51CAADE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677EAE1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01EA93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1F1692F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3B0D5E2" w14:textId="77777777" w:rsidTr="00E6352F">
        <w:tc>
          <w:tcPr>
            <w:tcW w:w="5255" w:type="dxa"/>
          </w:tcPr>
          <w:p w14:paraId="5D0A9FDA"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Bomboş hissediyorum</w:t>
            </w:r>
          </w:p>
        </w:tc>
        <w:tc>
          <w:tcPr>
            <w:tcW w:w="1099" w:type="dxa"/>
          </w:tcPr>
          <w:p w14:paraId="7BA34E5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4300C81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10087FE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311FBC8D"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29913BD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1C3DE6D" w14:textId="77777777" w:rsidTr="00E6352F">
        <w:tc>
          <w:tcPr>
            <w:tcW w:w="5255" w:type="dxa"/>
            <w:shd w:val="clear" w:color="auto" w:fill="E7E6E6" w:themeFill="background2"/>
          </w:tcPr>
          <w:p w14:paraId="720A1CD6"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Kaygılı hissediyorum</w:t>
            </w:r>
          </w:p>
        </w:tc>
        <w:tc>
          <w:tcPr>
            <w:tcW w:w="1099" w:type="dxa"/>
            <w:shd w:val="clear" w:color="auto" w:fill="E7E6E6" w:themeFill="background2"/>
          </w:tcPr>
          <w:p w14:paraId="0901208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0B48919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7A050A9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2E74356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3B323FB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5FED27B" w14:textId="77777777" w:rsidTr="00E6352F">
        <w:tc>
          <w:tcPr>
            <w:tcW w:w="5255" w:type="dxa"/>
          </w:tcPr>
          <w:p w14:paraId="2238A7E2"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Çaresiz hissediyorum</w:t>
            </w:r>
          </w:p>
        </w:tc>
        <w:tc>
          <w:tcPr>
            <w:tcW w:w="1099" w:type="dxa"/>
          </w:tcPr>
          <w:p w14:paraId="728D49F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315C544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3E1A6B9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169DFEA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463F507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0A85AF7" w14:textId="77777777" w:rsidTr="00E6352F">
        <w:tc>
          <w:tcPr>
            <w:tcW w:w="5255" w:type="dxa"/>
            <w:shd w:val="clear" w:color="auto" w:fill="E7E6E6" w:themeFill="background2"/>
          </w:tcPr>
          <w:p w14:paraId="1BDD65B8" w14:textId="77777777" w:rsidR="00E6352F" w:rsidRPr="004657D0" w:rsidRDefault="00E6352F" w:rsidP="00E6352F">
            <w:pPr>
              <w:numPr>
                <w:ilvl w:val="0"/>
                <w:numId w:val="38"/>
              </w:numPr>
              <w:spacing w:after="120"/>
              <w:ind w:right="-70"/>
              <w:rPr>
                <w:rFonts w:cstheme="minorHAnsi"/>
                <w:sz w:val="14"/>
                <w:szCs w:val="14"/>
              </w:rPr>
            </w:pPr>
            <w:r w:rsidRPr="004657D0">
              <w:rPr>
                <w:rFonts w:cstheme="minorHAnsi"/>
                <w:sz w:val="14"/>
                <w:szCs w:val="14"/>
              </w:rPr>
              <w:t>Umutlu hissediyorum</w:t>
            </w:r>
          </w:p>
        </w:tc>
        <w:tc>
          <w:tcPr>
            <w:tcW w:w="1099" w:type="dxa"/>
            <w:shd w:val="clear" w:color="auto" w:fill="E7E6E6" w:themeFill="background2"/>
          </w:tcPr>
          <w:p w14:paraId="1793FDB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23782B7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54286EF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2E35C17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5F4AB90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50407FE" w14:textId="77777777" w:rsidTr="00E6352F">
        <w:tc>
          <w:tcPr>
            <w:tcW w:w="5255" w:type="dxa"/>
          </w:tcPr>
          <w:p w14:paraId="65B69C61" w14:textId="77777777" w:rsidR="00E6352F" w:rsidRPr="004657D0" w:rsidRDefault="00E6352F" w:rsidP="00E6352F">
            <w:pPr>
              <w:numPr>
                <w:ilvl w:val="0"/>
                <w:numId w:val="38"/>
              </w:numPr>
              <w:spacing w:after="120"/>
              <w:ind w:right="-70"/>
              <w:rPr>
                <w:rFonts w:cstheme="minorHAnsi"/>
                <w:sz w:val="14"/>
                <w:szCs w:val="14"/>
              </w:rPr>
            </w:pPr>
            <w:r w:rsidRPr="004657D0">
              <w:rPr>
                <w:rFonts w:cstheme="minorHAnsi"/>
                <w:sz w:val="14"/>
                <w:szCs w:val="14"/>
              </w:rPr>
              <w:t>Güçlü hissediyorum</w:t>
            </w:r>
          </w:p>
        </w:tc>
        <w:tc>
          <w:tcPr>
            <w:tcW w:w="1099" w:type="dxa"/>
          </w:tcPr>
          <w:p w14:paraId="299A2F9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1B20CBD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5437AC2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76D31EF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1C58C82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32BA504" w14:textId="77777777" w:rsidTr="00E6352F">
        <w:tc>
          <w:tcPr>
            <w:tcW w:w="5255" w:type="dxa"/>
            <w:shd w:val="clear" w:color="auto" w:fill="E7E6E6" w:themeFill="background2"/>
          </w:tcPr>
          <w:p w14:paraId="56B3641A"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Kendinden emin hissediyorum</w:t>
            </w:r>
          </w:p>
        </w:tc>
        <w:tc>
          <w:tcPr>
            <w:tcW w:w="1099" w:type="dxa"/>
            <w:shd w:val="clear" w:color="auto" w:fill="E7E6E6" w:themeFill="background2"/>
          </w:tcPr>
          <w:p w14:paraId="3B1428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0F65047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31690F2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26769D9D"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2F89591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5AE97C9" w14:textId="77777777" w:rsidTr="00E6352F">
        <w:tc>
          <w:tcPr>
            <w:tcW w:w="5255" w:type="dxa"/>
          </w:tcPr>
          <w:p w14:paraId="7C66663D" w14:textId="77777777" w:rsidR="00E6352F" w:rsidRPr="004657D0" w:rsidRDefault="00E6352F" w:rsidP="00E6352F">
            <w:pPr>
              <w:numPr>
                <w:ilvl w:val="0"/>
                <w:numId w:val="38"/>
              </w:numPr>
              <w:tabs>
                <w:tab w:val="left" w:pos="3075"/>
              </w:tabs>
              <w:spacing w:after="120"/>
              <w:rPr>
                <w:rFonts w:cstheme="minorHAnsi"/>
                <w:sz w:val="14"/>
                <w:szCs w:val="14"/>
              </w:rPr>
            </w:pPr>
            <w:r w:rsidRPr="004657D0">
              <w:rPr>
                <w:rFonts w:cstheme="minorHAnsi"/>
                <w:sz w:val="14"/>
                <w:szCs w:val="14"/>
              </w:rPr>
              <w:t>Cesur hissediyorum</w:t>
            </w:r>
          </w:p>
        </w:tc>
        <w:tc>
          <w:tcPr>
            <w:tcW w:w="1099" w:type="dxa"/>
          </w:tcPr>
          <w:p w14:paraId="7F6D1F8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18606BE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4618EE6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457F1C6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387117E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3626993" w14:textId="77777777" w:rsidTr="00E6352F">
        <w:tc>
          <w:tcPr>
            <w:tcW w:w="5255" w:type="dxa"/>
            <w:shd w:val="clear" w:color="auto" w:fill="E7E6E6" w:themeFill="background2"/>
          </w:tcPr>
          <w:p w14:paraId="7601F3ED"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Dört gözle beklediğimi hissediyorum</w:t>
            </w:r>
          </w:p>
        </w:tc>
        <w:tc>
          <w:tcPr>
            <w:tcW w:w="1099" w:type="dxa"/>
            <w:shd w:val="clear" w:color="auto" w:fill="E7E6E6" w:themeFill="background2"/>
          </w:tcPr>
          <w:p w14:paraId="43F7B93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shd w:val="clear" w:color="auto" w:fill="E7E6E6" w:themeFill="background2"/>
          </w:tcPr>
          <w:p w14:paraId="118A59F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shd w:val="clear" w:color="auto" w:fill="E7E6E6" w:themeFill="background2"/>
          </w:tcPr>
          <w:p w14:paraId="03AA156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shd w:val="clear" w:color="auto" w:fill="E7E6E6" w:themeFill="background2"/>
          </w:tcPr>
          <w:p w14:paraId="2F04AF0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shd w:val="clear" w:color="auto" w:fill="E7E6E6" w:themeFill="background2"/>
          </w:tcPr>
          <w:p w14:paraId="61BB240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F1C5F55" w14:textId="77777777" w:rsidTr="00E6352F">
        <w:tc>
          <w:tcPr>
            <w:tcW w:w="5255" w:type="dxa"/>
          </w:tcPr>
          <w:p w14:paraId="5179135A" w14:textId="77777777" w:rsidR="00E6352F" w:rsidRPr="004657D0" w:rsidRDefault="00E6352F" w:rsidP="00E6352F">
            <w:pPr>
              <w:numPr>
                <w:ilvl w:val="0"/>
                <w:numId w:val="38"/>
              </w:numPr>
              <w:spacing w:after="120"/>
              <w:rPr>
                <w:rFonts w:cstheme="minorHAnsi"/>
                <w:sz w:val="14"/>
                <w:szCs w:val="14"/>
              </w:rPr>
            </w:pPr>
            <w:r w:rsidRPr="004657D0">
              <w:rPr>
                <w:rFonts w:cstheme="minorHAnsi"/>
                <w:sz w:val="14"/>
                <w:szCs w:val="14"/>
              </w:rPr>
              <w:t>Hevesli hissediyorum</w:t>
            </w:r>
          </w:p>
        </w:tc>
        <w:tc>
          <w:tcPr>
            <w:tcW w:w="1099" w:type="dxa"/>
          </w:tcPr>
          <w:p w14:paraId="2CE853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1019" w:type="dxa"/>
          </w:tcPr>
          <w:p w14:paraId="67DA9C6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1080" w:type="dxa"/>
          </w:tcPr>
          <w:p w14:paraId="48AF9E4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1011" w:type="dxa"/>
          </w:tcPr>
          <w:p w14:paraId="145892E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1026" w:type="dxa"/>
          </w:tcPr>
          <w:p w14:paraId="2508010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3E820809" w14:textId="77777777" w:rsidR="00E6352F" w:rsidRPr="004657D0" w:rsidRDefault="00E6352F" w:rsidP="00E6352F">
      <w:pPr>
        <w:spacing w:after="120" w:line="240" w:lineRule="auto"/>
        <w:rPr>
          <w:rFonts w:cstheme="minorHAnsi"/>
          <w:b/>
          <w:sz w:val="8"/>
          <w:szCs w:val="8"/>
        </w:rPr>
      </w:pPr>
    </w:p>
    <w:p w14:paraId="1D7B180A" w14:textId="77777777" w:rsidR="00E6352F" w:rsidRPr="004657D0" w:rsidRDefault="00E6352F" w:rsidP="00E6352F">
      <w:pPr>
        <w:spacing w:after="120" w:line="240" w:lineRule="auto"/>
        <w:rPr>
          <w:rFonts w:cstheme="minorHAnsi"/>
          <w:b/>
          <w:sz w:val="14"/>
          <w:szCs w:val="14"/>
        </w:rPr>
      </w:pPr>
      <w:r w:rsidRPr="004657D0">
        <w:rPr>
          <w:rFonts w:cstheme="minorHAnsi"/>
          <w:b/>
          <w:sz w:val="14"/>
          <w:szCs w:val="14"/>
        </w:rPr>
        <w:t>UMUT ÖLÇEĞİ</w:t>
      </w:r>
    </w:p>
    <w:tbl>
      <w:tblPr>
        <w:tblStyle w:val="TabloKlavuzu2"/>
        <w:tblW w:w="10490" w:type="dxa"/>
        <w:tblInd w:w="-289" w:type="dxa"/>
        <w:tblLook w:val="04A0" w:firstRow="1" w:lastRow="0" w:firstColumn="1" w:lastColumn="0" w:noHBand="0" w:noVBand="1"/>
      </w:tblPr>
      <w:tblGrid>
        <w:gridCol w:w="6521"/>
        <w:gridCol w:w="851"/>
        <w:gridCol w:w="709"/>
        <w:gridCol w:w="850"/>
        <w:gridCol w:w="709"/>
        <w:gridCol w:w="850"/>
      </w:tblGrid>
      <w:tr w:rsidR="00E6352F" w:rsidRPr="004657D0" w14:paraId="3E926A60" w14:textId="77777777" w:rsidTr="00E6352F">
        <w:trPr>
          <w:cantSplit/>
          <w:trHeight w:val="353"/>
        </w:trPr>
        <w:tc>
          <w:tcPr>
            <w:tcW w:w="6521" w:type="dxa"/>
          </w:tcPr>
          <w:p w14:paraId="1655F826" w14:textId="77777777" w:rsidR="00E6352F" w:rsidRPr="004657D0" w:rsidRDefault="00E6352F" w:rsidP="00E6352F">
            <w:pPr>
              <w:ind w:right="-108"/>
              <w:jc w:val="both"/>
              <w:rPr>
                <w:rFonts w:cstheme="minorHAnsi"/>
                <w:sz w:val="14"/>
                <w:szCs w:val="14"/>
              </w:rPr>
            </w:pPr>
          </w:p>
        </w:tc>
        <w:tc>
          <w:tcPr>
            <w:tcW w:w="851" w:type="dxa"/>
            <w:vAlign w:val="center"/>
          </w:tcPr>
          <w:p w14:paraId="7B1D8C56" w14:textId="77777777" w:rsidR="00E6352F" w:rsidRPr="004657D0" w:rsidRDefault="00E6352F" w:rsidP="00E6352F">
            <w:pPr>
              <w:jc w:val="center"/>
              <w:rPr>
                <w:rFonts w:cstheme="minorHAnsi"/>
                <w:b/>
                <w:sz w:val="14"/>
                <w:szCs w:val="14"/>
              </w:rPr>
            </w:pPr>
            <w:r w:rsidRPr="004657D0">
              <w:rPr>
                <w:rFonts w:cstheme="minorHAnsi"/>
                <w:b/>
                <w:sz w:val="14"/>
                <w:szCs w:val="14"/>
              </w:rPr>
              <w:t>Hiç uygun değil</w:t>
            </w:r>
          </w:p>
        </w:tc>
        <w:tc>
          <w:tcPr>
            <w:tcW w:w="709" w:type="dxa"/>
            <w:vAlign w:val="center"/>
          </w:tcPr>
          <w:p w14:paraId="379DCAD6"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Kısmen</w:t>
            </w:r>
          </w:p>
          <w:p w14:paraId="3B7B3681" w14:textId="77777777" w:rsidR="00E6352F" w:rsidRPr="004657D0" w:rsidRDefault="00E6352F" w:rsidP="00E6352F">
            <w:pPr>
              <w:ind w:right="-108"/>
              <w:jc w:val="center"/>
              <w:rPr>
                <w:rFonts w:cstheme="minorHAnsi"/>
                <w:b/>
                <w:color w:val="000000" w:themeColor="text1"/>
                <w:sz w:val="14"/>
                <w:szCs w:val="14"/>
              </w:rPr>
            </w:pPr>
            <w:r w:rsidRPr="004657D0">
              <w:rPr>
                <w:rFonts w:cstheme="minorHAnsi"/>
                <w:b/>
                <w:color w:val="000000" w:themeColor="text1"/>
                <w:sz w:val="14"/>
                <w:szCs w:val="14"/>
              </w:rPr>
              <w:t>uygun</w:t>
            </w:r>
          </w:p>
        </w:tc>
        <w:tc>
          <w:tcPr>
            <w:tcW w:w="850" w:type="dxa"/>
            <w:vAlign w:val="center"/>
          </w:tcPr>
          <w:p w14:paraId="00E6C6A3" w14:textId="77777777" w:rsidR="00E6352F" w:rsidRPr="004657D0" w:rsidRDefault="00E6352F" w:rsidP="00E6352F">
            <w:pPr>
              <w:ind w:right="-108"/>
              <w:jc w:val="center"/>
              <w:rPr>
                <w:rFonts w:cstheme="minorHAnsi"/>
                <w:b/>
                <w:sz w:val="14"/>
                <w:szCs w:val="14"/>
              </w:rPr>
            </w:pPr>
            <w:r w:rsidRPr="004657D0">
              <w:rPr>
                <w:rFonts w:cstheme="minorHAnsi"/>
                <w:b/>
                <w:sz w:val="14"/>
                <w:szCs w:val="14"/>
              </w:rPr>
              <w:t>Uygun</w:t>
            </w:r>
          </w:p>
          <w:p w14:paraId="305F118A" w14:textId="77777777" w:rsidR="00E6352F" w:rsidRPr="004657D0" w:rsidRDefault="00E6352F" w:rsidP="00E6352F">
            <w:pPr>
              <w:ind w:right="-108"/>
              <w:jc w:val="center"/>
              <w:rPr>
                <w:rFonts w:cstheme="minorHAnsi"/>
                <w:b/>
                <w:sz w:val="14"/>
                <w:szCs w:val="14"/>
              </w:rPr>
            </w:pPr>
          </w:p>
        </w:tc>
        <w:tc>
          <w:tcPr>
            <w:tcW w:w="709" w:type="dxa"/>
            <w:vAlign w:val="center"/>
          </w:tcPr>
          <w:p w14:paraId="4A30A90F"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Oldukça</w:t>
            </w:r>
          </w:p>
          <w:p w14:paraId="47D28631" w14:textId="77777777" w:rsidR="00E6352F" w:rsidRPr="004657D0" w:rsidRDefault="00E6352F" w:rsidP="00E6352F">
            <w:pPr>
              <w:ind w:right="-64"/>
              <w:jc w:val="center"/>
              <w:rPr>
                <w:rFonts w:cstheme="minorHAnsi"/>
                <w:b/>
                <w:color w:val="000000" w:themeColor="text1"/>
                <w:sz w:val="14"/>
                <w:szCs w:val="14"/>
              </w:rPr>
            </w:pPr>
            <w:r w:rsidRPr="004657D0">
              <w:rPr>
                <w:rFonts w:cstheme="minorHAnsi"/>
                <w:b/>
                <w:color w:val="000000" w:themeColor="text1"/>
                <w:sz w:val="14"/>
                <w:szCs w:val="14"/>
              </w:rPr>
              <w:t>uygun</w:t>
            </w:r>
          </w:p>
        </w:tc>
        <w:tc>
          <w:tcPr>
            <w:tcW w:w="850" w:type="dxa"/>
            <w:vAlign w:val="center"/>
          </w:tcPr>
          <w:p w14:paraId="7272F0F2" w14:textId="77777777" w:rsidR="00E6352F" w:rsidRPr="004657D0" w:rsidRDefault="00E6352F" w:rsidP="00E6352F">
            <w:pPr>
              <w:jc w:val="center"/>
              <w:rPr>
                <w:rFonts w:cstheme="minorHAnsi"/>
                <w:b/>
                <w:sz w:val="14"/>
                <w:szCs w:val="14"/>
              </w:rPr>
            </w:pPr>
            <w:r w:rsidRPr="004657D0">
              <w:rPr>
                <w:rFonts w:cstheme="minorHAnsi"/>
                <w:b/>
                <w:sz w:val="14"/>
                <w:szCs w:val="14"/>
              </w:rPr>
              <w:t>Tamamen uygun</w:t>
            </w:r>
          </w:p>
        </w:tc>
      </w:tr>
      <w:tr w:rsidR="00E6352F" w:rsidRPr="004657D0" w14:paraId="67E7E604" w14:textId="77777777" w:rsidTr="00E6352F">
        <w:tc>
          <w:tcPr>
            <w:tcW w:w="6521" w:type="dxa"/>
            <w:shd w:val="clear" w:color="auto" w:fill="E7E6E6" w:themeFill="background2"/>
          </w:tcPr>
          <w:p w14:paraId="1207C576" w14:textId="77777777" w:rsidR="00E6352F" w:rsidRPr="004657D0" w:rsidRDefault="00E6352F" w:rsidP="00E6352F">
            <w:pPr>
              <w:numPr>
                <w:ilvl w:val="0"/>
                <w:numId w:val="38"/>
              </w:numPr>
              <w:autoSpaceDE w:val="0"/>
              <w:autoSpaceDN w:val="0"/>
              <w:adjustRightInd w:val="0"/>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Sıkıntılı bir durumdan kurtulmak için pek çok yol düşünebilirim.</w:t>
            </w:r>
          </w:p>
        </w:tc>
        <w:tc>
          <w:tcPr>
            <w:tcW w:w="851" w:type="dxa"/>
            <w:shd w:val="clear" w:color="auto" w:fill="E7E6E6" w:themeFill="background2"/>
            <w:vAlign w:val="center"/>
          </w:tcPr>
          <w:p w14:paraId="4F2EF88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58009FB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vAlign w:val="center"/>
          </w:tcPr>
          <w:p w14:paraId="2AFC1F6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vAlign w:val="center"/>
          </w:tcPr>
          <w:p w14:paraId="254E5A50"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49EB6E0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DBD4407" w14:textId="77777777" w:rsidTr="00E6352F">
        <w:tc>
          <w:tcPr>
            <w:tcW w:w="6521" w:type="dxa"/>
          </w:tcPr>
          <w:p w14:paraId="4670167F" w14:textId="77777777" w:rsidR="00E6352F" w:rsidRPr="004657D0" w:rsidRDefault="00E6352F" w:rsidP="00E6352F">
            <w:pPr>
              <w:numPr>
                <w:ilvl w:val="0"/>
                <w:numId w:val="38"/>
              </w:numPr>
              <w:autoSpaceDE w:val="0"/>
              <w:autoSpaceDN w:val="0"/>
              <w:adjustRightInd w:val="0"/>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Enerjik bir biçimde amaçlarıma ulaşmaya çalışırım.</w:t>
            </w:r>
          </w:p>
        </w:tc>
        <w:tc>
          <w:tcPr>
            <w:tcW w:w="851" w:type="dxa"/>
            <w:vAlign w:val="center"/>
          </w:tcPr>
          <w:p w14:paraId="551BE75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2A85FED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vAlign w:val="center"/>
          </w:tcPr>
          <w:p w14:paraId="718D837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vAlign w:val="center"/>
          </w:tcPr>
          <w:p w14:paraId="5CF89F5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4906321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0BA0AD0F" w14:textId="77777777" w:rsidTr="00E6352F">
        <w:tc>
          <w:tcPr>
            <w:tcW w:w="6521" w:type="dxa"/>
            <w:shd w:val="clear" w:color="auto" w:fill="E7E6E6" w:themeFill="background2"/>
          </w:tcPr>
          <w:p w14:paraId="30E76A94" w14:textId="77777777" w:rsidR="00E6352F" w:rsidRPr="004657D0" w:rsidRDefault="00E6352F" w:rsidP="00E6352F">
            <w:pPr>
              <w:numPr>
                <w:ilvl w:val="0"/>
                <w:numId w:val="38"/>
              </w:numPr>
              <w:autoSpaceDE w:val="0"/>
              <w:autoSpaceDN w:val="0"/>
              <w:adjustRightInd w:val="0"/>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Çoğu zaman kendimi yorgun hissederim.</w:t>
            </w:r>
          </w:p>
        </w:tc>
        <w:tc>
          <w:tcPr>
            <w:tcW w:w="851" w:type="dxa"/>
            <w:shd w:val="clear" w:color="auto" w:fill="E7E6E6" w:themeFill="background2"/>
            <w:vAlign w:val="center"/>
          </w:tcPr>
          <w:p w14:paraId="38F085C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7E49379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vAlign w:val="center"/>
          </w:tcPr>
          <w:p w14:paraId="59E5EE2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vAlign w:val="center"/>
          </w:tcPr>
          <w:p w14:paraId="64EE096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1AECDB2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A09CC17" w14:textId="77777777" w:rsidTr="00E6352F">
        <w:tc>
          <w:tcPr>
            <w:tcW w:w="6521" w:type="dxa"/>
          </w:tcPr>
          <w:p w14:paraId="2E1BC0E9" w14:textId="77777777" w:rsidR="00E6352F" w:rsidRPr="004657D0" w:rsidRDefault="00E6352F" w:rsidP="00E6352F">
            <w:pPr>
              <w:numPr>
                <w:ilvl w:val="0"/>
                <w:numId w:val="38"/>
              </w:numPr>
              <w:autoSpaceDE w:val="0"/>
              <w:autoSpaceDN w:val="0"/>
              <w:adjustRightInd w:val="0"/>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Herhangi bir problemin pek çok çözüm yolu vardır.</w:t>
            </w:r>
          </w:p>
        </w:tc>
        <w:tc>
          <w:tcPr>
            <w:tcW w:w="851" w:type="dxa"/>
            <w:vAlign w:val="center"/>
          </w:tcPr>
          <w:p w14:paraId="79C487C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vAlign w:val="center"/>
          </w:tcPr>
          <w:p w14:paraId="0399D50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vAlign w:val="center"/>
          </w:tcPr>
          <w:p w14:paraId="3F8E519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vAlign w:val="center"/>
          </w:tcPr>
          <w:p w14:paraId="51DC3AA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vAlign w:val="center"/>
          </w:tcPr>
          <w:p w14:paraId="08C433F4"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3F37E0DE" w14:textId="77777777" w:rsidTr="00E6352F">
        <w:tc>
          <w:tcPr>
            <w:tcW w:w="6521" w:type="dxa"/>
            <w:shd w:val="clear" w:color="auto" w:fill="E7E6E6" w:themeFill="background2"/>
          </w:tcPr>
          <w:p w14:paraId="14E76DE4" w14:textId="77777777" w:rsidR="00E6352F" w:rsidRPr="004657D0" w:rsidRDefault="00E6352F" w:rsidP="00E6352F">
            <w:pPr>
              <w:numPr>
                <w:ilvl w:val="0"/>
                <w:numId w:val="38"/>
              </w:numPr>
              <w:autoSpaceDE w:val="0"/>
              <w:autoSpaceDN w:val="0"/>
              <w:adjustRightInd w:val="0"/>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Tartışmalarda kolaylıkla yenik düşerim.</w:t>
            </w:r>
          </w:p>
        </w:tc>
        <w:tc>
          <w:tcPr>
            <w:tcW w:w="851" w:type="dxa"/>
            <w:shd w:val="clear" w:color="auto" w:fill="E7E6E6" w:themeFill="background2"/>
            <w:vAlign w:val="center"/>
          </w:tcPr>
          <w:p w14:paraId="0D6F8E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0BA7B5D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vAlign w:val="center"/>
          </w:tcPr>
          <w:p w14:paraId="3BF723F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vAlign w:val="center"/>
          </w:tcPr>
          <w:p w14:paraId="132C6D9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2A74002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62DBB0C0" w14:textId="77777777" w:rsidTr="00E6352F">
        <w:tc>
          <w:tcPr>
            <w:tcW w:w="6521" w:type="dxa"/>
          </w:tcPr>
          <w:p w14:paraId="5DBA7DA9" w14:textId="77777777" w:rsidR="00E6352F" w:rsidRPr="004657D0" w:rsidRDefault="00E6352F" w:rsidP="00E6352F">
            <w:pPr>
              <w:numPr>
                <w:ilvl w:val="0"/>
                <w:numId w:val="38"/>
              </w:numPr>
              <w:autoSpaceDE w:val="0"/>
              <w:autoSpaceDN w:val="0"/>
              <w:adjustRightInd w:val="0"/>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Sağlığım için endişeliyim.</w:t>
            </w:r>
          </w:p>
        </w:tc>
        <w:tc>
          <w:tcPr>
            <w:tcW w:w="851" w:type="dxa"/>
          </w:tcPr>
          <w:p w14:paraId="5673B48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2FE09939"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tcPr>
          <w:p w14:paraId="5662E9C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tcPr>
          <w:p w14:paraId="2BB09CB1"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3177FAC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51C85F8" w14:textId="77777777" w:rsidTr="00E6352F">
        <w:tc>
          <w:tcPr>
            <w:tcW w:w="6521" w:type="dxa"/>
            <w:shd w:val="clear" w:color="auto" w:fill="E7E6E6" w:themeFill="background2"/>
          </w:tcPr>
          <w:p w14:paraId="2118B282" w14:textId="77777777" w:rsidR="00E6352F" w:rsidRPr="004657D0" w:rsidRDefault="00E6352F" w:rsidP="00E6352F">
            <w:pPr>
              <w:numPr>
                <w:ilvl w:val="0"/>
                <w:numId w:val="38"/>
              </w:numPr>
              <w:autoSpaceDE w:val="0"/>
              <w:autoSpaceDN w:val="0"/>
              <w:adjustRightInd w:val="0"/>
              <w:spacing w:after="120"/>
              <w:rPr>
                <w:rFonts w:eastAsia="Times New Roman" w:cstheme="minorHAnsi"/>
                <w:sz w:val="14"/>
                <w:szCs w:val="14"/>
                <w:lang w:eastAsia="tr-TR"/>
              </w:rPr>
            </w:pPr>
            <w:r w:rsidRPr="004657D0">
              <w:rPr>
                <w:rFonts w:eastAsia="Times New Roman" w:cstheme="minorHAnsi"/>
                <w:sz w:val="14"/>
                <w:szCs w:val="14"/>
                <w:lang w:eastAsia="tr-TR"/>
              </w:rPr>
              <w:t>Benim için çok önemli olan şeylere ulaşabilmek için çeşitli yollar düşünebilirim.</w:t>
            </w:r>
          </w:p>
        </w:tc>
        <w:tc>
          <w:tcPr>
            <w:tcW w:w="851" w:type="dxa"/>
            <w:shd w:val="clear" w:color="auto" w:fill="E7E6E6" w:themeFill="background2"/>
          </w:tcPr>
          <w:p w14:paraId="4B84E94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44F5867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tcPr>
          <w:p w14:paraId="1A35000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tcPr>
          <w:p w14:paraId="7E4F53E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4453923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E66C193" w14:textId="77777777" w:rsidTr="00E6352F">
        <w:tc>
          <w:tcPr>
            <w:tcW w:w="6521" w:type="dxa"/>
            <w:shd w:val="clear" w:color="auto" w:fill="FFFFFF" w:themeFill="background1"/>
          </w:tcPr>
          <w:p w14:paraId="424C53F5" w14:textId="77777777" w:rsidR="00E6352F" w:rsidRPr="004657D0" w:rsidRDefault="00E6352F" w:rsidP="00E6352F">
            <w:pPr>
              <w:numPr>
                <w:ilvl w:val="0"/>
                <w:numId w:val="38"/>
              </w:numPr>
              <w:autoSpaceDE w:val="0"/>
              <w:autoSpaceDN w:val="0"/>
              <w:adjustRightInd w:val="0"/>
              <w:spacing w:after="120"/>
              <w:rPr>
                <w:rFonts w:eastAsia="Times New Roman" w:cstheme="minorHAnsi"/>
                <w:sz w:val="14"/>
                <w:szCs w:val="14"/>
                <w:lang w:eastAsia="tr-TR"/>
              </w:rPr>
            </w:pPr>
            <w:r w:rsidRPr="004657D0">
              <w:rPr>
                <w:rFonts w:eastAsia="Times New Roman" w:cstheme="minorHAnsi"/>
                <w:sz w:val="14"/>
                <w:szCs w:val="14"/>
                <w:lang w:eastAsia="tr-TR"/>
              </w:rPr>
              <w:t xml:space="preserve">Başkalarının pes ettiği durumlarda bile, sonunu çözecek bir yol bulabileceğimi bilirim. </w:t>
            </w:r>
          </w:p>
        </w:tc>
        <w:tc>
          <w:tcPr>
            <w:tcW w:w="851" w:type="dxa"/>
            <w:shd w:val="clear" w:color="auto" w:fill="FFFFFF" w:themeFill="background1"/>
          </w:tcPr>
          <w:p w14:paraId="053DC82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FFFFFF" w:themeFill="background1"/>
          </w:tcPr>
          <w:p w14:paraId="2E354EF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FFFFFF" w:themeFill="background1"/>
          </w:tcPr>
          <w:p w14:paraId="4E2289A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FFFFFF" w:themeFill="background1"/>
          </w:tcPr>
          <w:p w14:paraId="1E06DF0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FFFFFF" w:themeFill="background1"/>
          </w:tcPr>
          <w:p w14:paraId="08A6B47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D34C0B2" w14:textId="77777777" w:rsidTr="00E6352F">
        <w:tc>
          <w:tcPr>
            <w:tcW w:w="6521" w:type="dxa"/>
            <w:shd w:val="clear" w:color="auto" w:fill="E7E6E6" w:themeFill="background2"/>
          </w:tcPr>
          <w:p w14:paraId="471D1E03" w14:textId="77777777" w:rsidR="00E6352F" w:rsidRPr="004657D0" w:rsidRDefault="00E6352F" w:rsidP="00E6352F">
            <w:pPr>
              <w:numPr>
                <w:ilvl w:val="0"/>
                <w:numId w:val="38"/>
              </w:numPr>
              <w:spacing w:after="120"/>
              <w:rPr>
                <w:rFonts w:eastAsia="Times New Roman" w:cstheme="minorHAnsi"/>
                <w:sz w:val="14"/>
                <w:szCs w:val="14"/>
                <w:lang w:eastAsia="tr-TR"/>
              </w:rPr>
            </w:pPr>
            <w:r w:rsidRPr="004657D0">
              <w:rPr>
                <w:rFonts w:eastAsia="Times New Roman" w:cstheme="minorHAnsi"/>
                <w:sz w:val="14"/>
                <w:szCs w:val="14"/>
                <w:lang w:eastAsia="tr-TR"/>
              </w:rPr>
              <w:t>Yaşantılarım beni geleceğe iyi biçimde hazırladı.</w:t>
            </w:r>
          </w:p>
        </w:tc>
        <w:tc>
          <w:tcPr>
            <w:tcW w:w="851" w:type="dxa"/>
            <w:shd w:val="clear" w:color="auto" w:fill="E7E6E6" w:themeFill="background2"/>
          </w:tcPr>
          <w:p w14:paraId="43152B7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1E30331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tcPr>
          <w:p w14:paraId="3A23E2A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tcPr>
          <w:p w14:paraId="0DBBD5F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7A0C841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477A619F" w14:textId="77777777" w:rsidTr="00E6352F">
        <w:tc>
          <w:tcPr>
            <w:tcW w:w="6521" w:type="dxa"/>
            <w:shd w:val="clear" w:color="auto" w:fill="E7E6E6" w:themeFill="background2"/>
          </w:tcPr>
          <w:p w14:paraId="7BD15230" w14:textId="77777777" w:rsidR="00E6352F" w:rsidRPr="004657D0" w:rsidRDefault="00E6352F" w:rsidP="00E6352F">
            <w:pPr>
              <w:numPr>
                <w:ilvl w:val="0"/>
                <w:numId w:val="38"/>
              </w:numPr>
              <w:tabs>
                <w:tab w:val="left" w:pos="322"/>
              </w:tabs>
              <w:spacing w:after="120"/>
              <w:rPr>
                <w:rFonts w:eastAsia="Times New Roman" w:cstheme="minorHAnsi"/>
                <w:sz w:val="14"/>
                <w:szCs w:val="14"/>
                <w:lang w:eastAsia="tr-TR"/>
              </w:rPr>
            </w:pPr>
            <w:r w:rsidRPr="004657D0">
              <w:rPr>
                <w:rFonts w:eastAsia="Times New Roman" w:cstheme="minorHAnsi"/>
                <w:sz w:val="14"/>
                <w:szCs w:val="14"/>
                <w:lang w:eastAsia="tr-TR"/>
              </w:rPr>
              <w:t>Hayatta oldukça başarılı olmuşumdur.</w:t>
            </w:r>
          </w:p>
        </w:tc>
        <w:tc>
          <w:tcPr>
            <w:tcW w:w="851" w:type="dxa"/>
            <w:shd w:val="clear" w:color="auto" w:fill="E7E6E6" w:themeFill="background2"/>
          </w:tcPr>
          <w:p w14:paraId="284B005D"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6059AC4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tcPr>
          <w:p w14:paraId="6B3203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tcPr>
          <w:p w14:paraId="78BCD65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7F785C5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2D979E9" w14:textId="77777777" w:rsidTr="00E6352F">
        <w:tc>
          <w:tcPr>
            <w:tcW w:w="6521" w:type="dxa"/>
          </w:tcPr>
          <w:p w14:paraId="3CFFF4A4" w14:textId="77777777" w:rsidR="00E6352F" w:rsidRPr="004657D0" w:rsidRDefault="00E6352F" w:rsidP="00E6352F">
            <w:pPr>
              <w:numPr>
                <w:ilvl w:val="0"/>
                <w:numId w:val="38"/>
              </w:numPr>
              <w:tabs>
                <w:tab w:val="left" w:pos="322"/>
              </w:tabs>
              <w:autoSpaceDE w:val="0"/>
              <w:autoSpaceDN w:val="0"/>
              <w:adjustRightInd w:val="0"/>
              <w:spacing w:after="120"/>
              <w:rPr>
                <w:rFonts w:eastAsia="Times New Roman" w:cstheme="minorHAnsi"/>
                <w:sz w:val="14"/>
                <w:szCs w:val="14"/>
                <w:lang w:eastAsia="tr-TR"/>
              </w:rPr>
            </w:pPr>
            <w:r w:rsidRPr="004657D0">
              <w:rPr>
                <w:rFonts w:eastAsia="Times New Roman" w:cstheme="minorHAnsi"/>
                <w:sz w:val="14"/>
                <w:szCs w:val="14"/>
                <w:lang w:eastAsia="tr-TR"/>
              </w:rPr>
              <w:t>Genellikle endişelenecek bir şeyler bulurum.</w:t>
            </w:r>
          </w:p>
        </w:tc>
        <w:tc>
          <w:tcPr>
            <w:tcW w:w="851" w:type="dxa"/>
          </w:tcPr>
          <w:p w14:paraId="4259164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tcPr>
          <w:p w14:paraId="6EB8DF2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tcPr>
          <w:p w14:paraId="45551BC7"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tcPr>
          <w:p w14:paraId="6D178804"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tcPr>
          <w:p w14:paraId="3ACA02C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5840E5B5" w14:textId="77777777" w:rsidTr="00E6352F">
        <w:tc>
          <w:tcPr>
            <w:tcW w:w="6521" w:type="dxa"/>
            <w:shd w:val="clear" w:color="auto" w:fill="E7E6E6" w:themeFill="background2"/>
          </w:tcPr>
          <w:p w14:paraId="1C26D5E2" w14:textId="77777777" w:rsidR="00E6352F" w:rsidRPr="004657D0" w:rsidRDefault="00E6352F" w:rsidP="00E6352F">
            <w:pPr>
              <w:numPr>
                <w:ilvl w:val="0"/>
                <w:numId w:val="38"/>
              </w:numPr>
              <w:tabs>
                <w:tab w:val="left" w:pos="322"/>
              </w:tabs>
              <w:autoSpaceDE w:val="0"/>
              <w:autoSpaceDN w:val="0"/>
              <w:adjustRightInd w:val="0"/>
              <w:spacing w:after="120"/>
              <w:rPr>
                <w:rFonts w:eastAsia="Times New Roman" w:cstheme="minorHAnsi"/>
                <w:sz w:val="14"/>
                <w:szCs w:val="14"/>
                <w:lang w:eastAsia="tr-TR"/>
              </w:rPr>
            </w:pPr>
            <w:r w:rsidRPr="004657D0">
              <w:rPr>
                <w:rFonts w:eastAsia="Times New Roman" w:cstheme="minorHAnsi"/>
                <w:sz w:val="14"/>
                <w:szCs w:val="14"/>
                <w:lang w:eastAsia="tr-TR"/>
              </w:rPr>
              <w:t>Kendim için koyduğum hedeflere ulaştım.</w:t>
            </w:r>
          </w:p>
        </w:tc>
        <w:tc>
          <w:tcPr>
            <w:tcW w:w="851" w:type="dxa"/>
            <w:shd w:val="clear" w:color="auto" w:fill="E7E6E6" w:themeFill="background2"/>
          </w:tcPr>
          <w:p w14:paraId="18E80AD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tcPr>
          <w:p w14:paraId="18F53F8A"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tcPr>
          <w:p w14:paraId="13934BA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tcPr>
          <w:p w14:paraId="14CA1A3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tcPr>
          <w:p w14:paraId="285B791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4CB92ABE" w14:textId="77777777" w:rsidR="00E6352F" w:rsidRPr="004657D0" w:rsidRDefault="00E6352F" w:rsidP="00E6352F">
      <w:pPr>
        <w:spacing w:after="120" w:line="240" w:lineRule="auto"/>
        <w:rPr>
          <w:rFonts w:cstheme="minorHAnsi"/>
          <w:b/>
          <w:sz w:val="14"/>
          <w:szCs w:val="14"/>
        </w:rPr>
      </w:pPr>
    </w:p>
    <w:tbl>
      <w:tblPr>
        <w:tblStyle w:val="TabloKlavuzu2"/>
        <w:tblW w:w="10490" w:type="dxa"/>
        <w:tblInd w:w="-289" w:type="dxa"/>
        <w:tblLook w:val="04A0" w:firstRow="1" w:lastRow="0" w:firstColumn="1" w:lastColumn="0" w:noHBand="0" w:noVBand="1"/>
      </w:tblPr>
      <w:tblGrid>
        <w:gridCol w:w="6521"/>
        <w:gridCol w:w="851"/>
        <w:gridCol w:w="709"/>
        <w:gridCol w:w="850"/>
        <w:gridCol w:w="709"/>
        <w:gridCol w:w="850"/>
      </w:tblGrid>
      <w:tr w:rsidR="00E6352F" w:rsidRPr="004657D0" w14:paraId="0A05C518" w14:textId="77777777" w:rsidTr="00E6352F">
        <w:trPr>
          <w:cantSplit/>
          <w:trHeight w:val="353"/>
        </w:trPr>
        <w:tc>
          <w:tcPr>
            <w:tcW w:w="6521" w:type="dxa"/>
          </w:tcPr>
          <w:p w14:paraId="76A99AA1" w14:textId="77777777" w:rsidR="00E6352F" w:rsidRPr="004657D0" w:rsidRDefault="00E6352F" w:rsidP="00E635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theme="minorHAnsi"/>
                <w:sz w:val="14"/>
                <w:szCs w:val="14"/>
                <w:lang w:eastAsia="tr-TR"/>
              </w:rPr>
            </w:pPr>
            <w:r w:rsidRPr="004657D0">
              <w:rPr>
                <w:rFonts w:eastAsia="Times New Roman" w:cstheme="minorHAnsi"/>
                <w:color w:val="000000"/>
                <w:sz w:val="14"/>
                <w:szCs w:val="14"/>
                <w:lang w:eastAsia="tr-TR"/>
              </w:rPr>
              <w:t xml:space="preserve">Kendi üzerinize düşündüğünüz zamanları dikkate aldığınızda, aşağıdaki her bir ifadenin sizi ne ölçüde tanımladığını değerlendiriniz. </w:t>
            </w:r>
          </w:p>
        </w:tc>
        <w:tc>
          <w:tcPr>
            <w:tcW w:w="851" w:type="dxa"/>
            <w:vAlign w:val="center"/>
          </w:tcPr>
          <w:p w14:paraId="639E09FF" w14:textId="77777777" w:rsidR="00E6352F" w:rsidRPr="004657D0" w:rsidRDefault="00E6352F" w:rsidP="00E6352F">
            <w:pPr>
              <w:spacing w:after="120"/>
              <w:jc w:val="center"/>
              <w:rPr>
                <w:rFonts w:cstheme="minorHAnsi"/>
                <w:b/>
                <w:sz w:val="14"/>
                <w:szCs w:val="14"/>
              </w:rPr>
            </w:pPr>
            <w:r w:rsidRPr="004657D0">
              <w:rPr>
                <w:rFonts w:cstheme="minorHAnsi"/>
                <w:b/>
                <w:sz w:val="14"/>
                <w:szCs w:val="14"/>
              </w:rPr>
              <w:t>Bana hiç uygun değil</w:t>
            </w:r>
          </w:p>
        </w:tc>
        <w:tc>
          <w:tcPr>
            <w:tcW w:w="709" w:type="dxa"/>
            <w:vAlign w:val="center"/>
          </w:tcPr>
          <w:p w14:paraId="40F2710D" w14:textId="77777777" w:rsidR="00E6352F" w:rsidRPr="004657D0" w:rsidRDefault="00E6352F" w:rsidP="00E6352F">
            <w:pPr>
              <w:spacing w:after="120"/>
              <w:ind w:right="-108"/>
              <w:jc w:val="center"/>
              <w:rPr>
                <w:rFonts w:cstheme="minorHAnsi"/>
                <w:b/>
                <w:color w:val="000000" w:themeColor="text1"/>
                <w:sz w:val="14"/>
                <w:szCs w:val="14"/>
              </w:rPr>
            </w:pPr>
            <w:r w:rsidRPr="004657D0">
              <w:rPr>
                <w:rFonts w:cstheme="minorHAnsi"/>
                <w:b/>
                <w:color w:val="000000" w:themeColor="text1"/>
                <w:sz w:val="14"/>
                <w:szCs w:val="14"/>
              </w:rPr>
              <w:t>Bana çok az uygun</w:t>
            </w:r>
          </w:p>
        </w:tc>
        <w:tc>
          <w:tcPr>
            <w:tcW w:w="850" w:type="dxa"/>
            <w:vAlign w:val="center"/>
          </w:tcPr>
          <w:p w14:paraId="2FE7CB67" w14:textId="77777777" w:rsidR="00E6352F" w:rsidRPr="004657D0" w:rsidRDefault="00E6352F" w:rsidP="00E6352F">
            <w:pPr>
              <w:spacing w:after="120"/>
              <w:ind w:right="-108"/>
              <w:jc w:val="center"/>
              <w:rPr>
                <w:rFonts w:cstheme="minorHAnsi"/>
                <w:b/>
                <w:sz w:val="14"/>
                <w:szCs w:val="14"/>
              </w:rPr>
            </w:pPr>
            <w:r w:rsidRPr="004657D0">
              <w:rPr>
                <w:rFonts w:cstheme="minorHAnsi"/>
                <w:b/>
                <w:sz w:val="14"/>
                <w:szCs w:val="14"/>
              </w:rPr>
              <w:t>Bana uygun</w:t>
            </w:r>
          </w:p>
        </w:tc>
        <w:tc>
          <w:tcPr>
            <w:tcW w:w="709" w:type="dxa"/>
            <w:vAlign w:val="center"/>
          </w:tcPr>
          <w:p w14:paraId="6A72F36D" w14:textId="77777777" w:rsidR="00E6352F" w:rsidRPr="004657D0" w:rsidRDefault="00E6352F" w:rsidP="00E6352F">
            <w:pPr>
              <w:spacing w:after="120"/>
              <w:ind w:right="-64"/>
              <w:jc w:val="center"/>
              <w:rPr>
                <w:rFonts w:cstheme="minorHAnsi"/>
                <w:b/>
                <w:color w:val="000000" w:themeColor="text1"/>
                <w:sz w:val="14"/>
                <w:szCs w:val="14"/>
              </w:rPr>
            </w:pPr>
            <w:r w:rsidRPr="004657D0">
              <w:rPr>
                <w:rFonts w:cstheme="minorHAnsi"/>
                <w:b/>
                <w:color w:val="000000" w:themeColor="text1"/>
                <w:sz w:val="14"/>
                <w:szCs w:val="14"/>
              </w:rPr>
              <w:t>Bana oldukça uygun</w:t>
            </w:r>
          </w:p>
        </w:tc>
        <w:tc>
          <w:tcPr>
            <w:tcW w:w="850" w:type="dxa"/>
            <w:vAlign w:val="center"/>
          </w:tcPr>
          <w:p w14:paraId="56F1819A" w14:textId="77777777" w:rsidR="00E6352F" w:rsidRPr="004657D0" w:rsidRDefault="00E6352F" w:rsidP="00E6352F">
            <w:pPr>
              <w:spacing w:after="120"/>
              <w:jc w:val="center"/>
              <w:rPr>
                <w:rFonts w:cstheme="minorHAnsi"/>
                <w:b/>
                <w:sz w:val="14"/>
                <w:szCs w:val="14"/>
              </w:rPr>
            </w:pPr>
            <w:r w:rsidRPr="004657D0">
              <w:rPr>
                <w:rFonts w:cstheme="minorHAnsi"/>
                <w:b/>
                <w:sz w:val="14"/>
                <w:szCs w:val="14"/>
              </w:rPr>
              <w:t>Bana tamamen uygun</w:t>
            </w:r>
          </w:p>
        </w:tc>
      </w:tr>
      <w:tr w:rsidR="00E6352F" w:rsidRPr="004657D0" w14:paraId="42D680BD" w14:textId="77777777" w:rsidTr="00E6352F">
        <w:tc>
          <w:tcPr>
            <w:tcW w:w="6521" w:type="dxa"/>
            <w:shd w:val="clear" w:color="auto" w:fill="E7E6E6" w:themeFill="background2"/>
          </w:tcPr>
          <w:p w14:paraId="1A66DC86" w14:textId="77777777" w:rsidR="00E6352F" w:rsidRPr="004657D0" w:rsidRDefault="00E6352F" w:rsidP="00E6352F">
            <w:pPr>
              <w:numPr>
                <w:ilvl w:val="0"/>
                <w:numId w:val="38"/>
              </w:numPr>
              <w:tabs>
                <w:tab w:val="left" w:pos="322"/>
              </w:tabs>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Hep kendimle ilgili “gerçekleri” bulmak isterim.</w:t>
            </w:r>
          </w:p>
        </w:tc>
        <w:tc>
          <w:tcPr>
            <w:tcW w:w="851" w:type="dxa"/>
            <w:shd w:val="clear" w:color="auto" w:fill="E7E6E6" w:themeFill="background2"/>
            <w:vAlign w:val="center"/>
          </w:tcPr>
          <w:p w14:paraId="7726B9F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E7E6E6" w:themeFill="background2"/>
            <w:vAlign w:val="center"/>
          </w:tcPr>
          <w:p w14:paraId="23BA6A1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E7E6E6" w:themeFill="background2"/>
            <w:vAlign w:val="center"/>
          </w:tcPr>
          <w:p w14:paraId="4185CBC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E7E6E6" w:themeFill="background2"/>
            <w:vAlign w:val="center"/>
          </w:tcPr>
          <w:p w14:paraId="44E67032"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E7E6E6" w:themeFill="background2"/>
            <w:vAlign w:val="center"/>
          </w:tcPr>
          <w:p w14:paraId="576B1A2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7D89A39" w14:textId="77777777" w:rsidTr="00E6352F">
        <w:tc>
          <w:tcPr>
            <w:tcW w:w="6521" w:type="dxa"/>
            <w:shd w:val="clear" w:color="auto" w:fill="auto"/>
          </w:tcPr>
          <w:p w14:paraId="3A15AC33" w14:textId="77777777" w:rsidR="00E6352F" w:rsidRPr="004657D0" w:rsidRDefault="00E6352F" w:rsidP="00E6352F">
            <w:pPr>
              <w:numPr>
                <w:ilvl w:val="0"/>
                <w:numId w:val="38"/>
              </w:numPr>
              <w:tabs>
                <w:tab w:val="left" w:pos="322"/>
              </w:tabs>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Sıklıkla yaşadığım ben ve gerçek benin farklı olduğunu düşünürüm.</w:t>
            </w:r>
          </w:p>
        </w:tc>
        <w:tc>
          <w:tcPr>
            <w:tcW w:w="851" w:type="dxa"/>
            <w:shd w:val="clear" w:color="auto" w:fill="auto"/>
            <w:vAlign w:val="center"/>
          </w:tcPr>
          <w:p w14:paraId="6C7BFCB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auto"/>
            <w:vAlign w:val="center"/>
          </w:tcPr>
          <w:p w14:paraId="6B99D5C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auto"/>
            <w:vAlign w:val="center"/>
          </w:tcPr>
          <w:p w14:paraId="07AC595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auto"/>
            <w:vAlign w:val="center"/>
          </w:tcPr>
          <w:p w14:paraId="79ED25AA" w14:textId="77777777" w:rsidR="00E6352F" w:rsidRPr="004657D0" w:rsidRDefault="00E6352F" w:rsidP="00E6352F">
            <w:pPr>
              <w:spacing w:after="120"/>
              <w:ind w:right="-64"/>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auto"/>
            <w:vAlign w:val="center"/>
          </w:tcPr>
          <w:p w14:paraId="19CAE5A5"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B4B3503" w14:textId="77777777" w:rsidTr="00E6352F">
        <w:tc>
          <w:tcPr>
            <w:tcW w:w="6521" w:type="dxa"/>
            <w:shd w:val="clear" w:color="auto" w:fill="D9D9D9" w:themeFill="background1" w:themeFillShade="D9"/>
          </w:tcPr>
          <w:p w14:paraId="6BA147C8" w14:textId="77777777" w:rsidR="00E6352F" w:rsidRPr="004657D0" w:rsidRDefault="00E6352F" w:rsidP="00E6352F">
            <w:pPr>
              <w:numPr>
                <w:ilvl w:val="0"/>
                <w:numId w:val="38"/>
              </w:numPr>
              <w:tabs>
                <w:tab w:val="left" w:pos="322"/>
              </w:tabs>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Bir gün gerçekten kim olduğumu keşfedeceğimi umut ederim.</w:t>
            </w:r>
          </w:p>
        </w:tc>
        <w:tc>
          <w:tcPr>
            <w:tcW w:w="851" w:type="dxa"/>
            <w:shd w:val="clear" w:color="auto" w:fill="D9D9D9" w:themeFill="background1" w:themeFillShade="D9"/>
            <w:vAlign w:val="center"/>
          </w:tcPr>
          <w:p w14:paraId="254BC403"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D9D9D9" w:themeFill="background1" w:themeFillShade="D9"/>
            <w:vAlign w:val="center"/>
          </w:tcPr>
          <w:p w14:paraId="66AB606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D9D9D9" w:themeFill="background1" w:themeFillShade="D9"/>
            <w:vAlign w:val="center"/>
          </w:tcPr>
          <w:p w14:paraId="579E744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D9D9D9" w:themeFill="background1" w:themeFillShade="D9"/>
            <w:vAlign w:val="center"/>
          </w:tcPr>
          <w:p w14:paraId="74DEF931"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D9D9D9" w:themeFill="background1" w:themeFillShade="D9"/>
            <w:vAlign w:val="center"/>
          </w:tcPr>
          <w:p w14:paraId="290AB84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78C23DE6" w14:textId="77777777" w:rsidTr="00E6352F">
        <w:tc>
          <w:tcPr>
            <w:tcW w:w="6521" w:type="dxa"/>
            <w:shd w:val="clear" w:color="auto" w:fill="auto"/>
          </w:tcPr>
          <w:p w14:paraId="2F3D6BB0" w14:textId="77777777" w:rsidR="00E6352F" w:rsidRPr="004657D0" w:rsidRDefault="00E6352F" w:rsidP="00E6352F">
            <w:pPr>
              <w:numPr>
                <w:ilvl w:val="0"/>
                <w:numId w:val="38"/>
              </w:numPr>
              <w:tabs>
                <w:tab w:val="left" w:pos="322"/>
              </w:tabs>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Sürekli olarak kendimle ilgili “gerçeklerin” ne olduğuna kafa yorarım.</w:t>
            </w:r>
          </w:p>
        </w:tc>
        <w:tc>
          <w:tcPr>
            <w:tcW w:w="851" w:type="dxa"/>
            <w:shd w:val="clear" w:color="auto" w:fill="auto"/>
            <w:vAlign w:val="center"/>
          </w:tcPr>
          <w:p w14:paraId="6259103C"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auto"/>
            <w:vAlign w:val="center"/>
          </w:tcPr>
          <w:p w14:paraId="0DD0AAB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auto"/>
            <w:vAlign w:val="center"/>
          </w:tcPr>
          <w:p w14:paraId="1931C49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auto"/>
            <w:vAlign w:val="center"/>
          </w:tcPr>
          <w:p w14:paraId="254F7860"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auto"/>
            <w:vAlign w:val="center"/>
          </w:tcPr>
          <w:p w14:paraId="74C9B218"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r w:rsidR="00E6352F" w:rsidRPr="004657D0" w14:paraId="19D27FD4" w14:textId="77777777" w:rsidTr="00E6352F">
        <w:tc>
          <w:tcPr>
            <w:tcW w:w="6521" w:type="dxa"/>
            <w:shd w:val="clear" w:color="auto" w:fill="D9D9D9" w:themeFill="background1" w:themeFillShade="D9"/>
          </w:tcPr>
          <w:p w14:paraId="4ECD9212" w14:textId="77777777" w:rsidR="00E6352F" w:rsidRPr="004657D0" w:rsidRDefault="00E6352F" w:rsidP="00E6352F">
            <w:pPr>
              <w:numPr>
                <w:ilvl w:val="0"/>
                <w:numId w:val="38"/>
              </w:numPr>
              <w:tabs>
                <w:tab w:val="left" w:pos="322"/>
              </w:tabs>
              <w:spacing w:after="120"/>
              <w:rPr>
                <w:rFonts w:ascii="Times New Roman" w:eastAsia="Times New Roman" w:hAnsi="Times New Roman" w:cstheme="minorHAnsi"/>
                <w:sz w:val="14"/>
                <w:szCs w:val="14"/>
                <w:lang w:eastAsia="tr-TR"/>
              </w:rPr>
            </w:pPr>
            <w:r w:rsidRPr="004657D0">
              <w:rPr>
                <w:rFonts w:ascii="Times New Roman" w:eastAsia="Times New Roman" w:hAnsi="Times New Roman" w:cstheme="minorHAnsi"/>
                <w:sz w:val="14"/>
                <w:szCs w:val="14"/>
                <w:lang w:eastAsia="tr-TR"/>
              </w:rPr>
              <w:t>Yaşadıklarımdan çok onların gerçekten ne anlama geldiklerini anlamaya çalışırım.</w:t>
            </w:r>
          </w:p>
        </w:tc>
        <w:tc>
          <w:tcPr>
            <w:tcW w:w="851" w:type="dxa"/>
            <w:shd w:val="clear" w:color="auto" w:fill="D9D9D9" w:themeFill="background1" w:themeFillShade="D9"/>
            <w:vAlign w:val="center"/>
          </w:tcPr>
          <w:p w14:paraId="3F699D92"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A</w:t>
            </w:r>
          </w:p>
        </w:tc>
        <w:tc>
          <w:tcPr>
            <w:tcW w:w="709" w:type="dxa"/>
            <w:shd w:val="clear" w:color="auto" w:fill="D9D9D9" w:themeFill="background1" w:themeFillShade="D9"/>
            <w:vAlign w:val="center"/>
          </w:tcPr>
          <w:p w14:paraId="51CECC7E"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B</w:t>
            </w:r>
          </w:p>
        </w:tc>
        <w:tc>
          <w:tcPr>
            <w:tcW w:w="850" w:type="dxa"/>
            <w:shd w:val="clear" w:color="auto" w:fill="D9D9D9" w:themeFill="background1" w:themeFillShade="D9"/>
            <w:vAlign w:val="center"/>
          </w:tcPr>
          <w:p w14:paraId="0587F18B"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C</w:t>
            </w:r>
          </w:p>
        </w:tc>
        <w:tc>
          <w:tcPr>
            <w:tcW w:w="709" w:type="dxa"/>
            <w:shd w:val="clear" w:color="auto" w:fill="D9D9D9" w:themeFill="background1" w:themeFillShade="D9"/>
            <w:vAlign w:val="center"/>
          </w:tcPr>
          <w:p w14:paraId="4B4A06F6"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D</w:t>
            </w:r>
          </w:p>
        </w:tc>
        <w:tc>
          <w:tcPr>
            <w:tcW w:w="850" w:type="dxa"/>
            <w:shd w:val="clear" w:color="auto" w:fill="D9D9D9" w:themeFill="background1" w:themeFillShade="D9"/>
            <w:vAlign w:val="center"/>
          </w:tcPr>
          <w:p w14:paraId="71F9DE4F" w14:textId="77777777" w:rsidR="00E6352F" w:rsidRPr="004657D0" w:rsidRDefault="00E6352F" w:rsidP="00E6352F">
            <w:pPr>
              <w:spacing w:after="120"/>
              <w:jc w:val="center"/>
              <w:rPr>
                <w:rFonts w:cstheme="minorHAnsi"/>
                <w:color w:val="000000" w:themeColor="text1"/>
                <w:sz w:val="14"/>
                <w:szCs w:val="14"/>
              </w:rPr>
            </w:pPr>
            <w:r w:rsidRPr="004657D0">
              <w:rPr>
                <w:rFonts w:cstheme="minorHAnsi"/>
                <w:color w:val="000000" w:themeColor="text1"/>
                <w:sz w:val="14"/>
                <w:szCs w:val="14"/>
              </w:rPr>
              <w:t>E</w:t>
            </w:r>
          </w:p>
        </w:tc>
      </w:tr>
    </w:tbl>
    <w:p w14:paraId="7B3A064B" w14:textId="77777777" w:rsidR="00E6352F" w:rsidRDefault="00E6352F">
      <w:pPr>
        <w:rPr>
          <w:rFonts w:ascii="Times New Roman" w:eastAsia="Times New Roman" w:hAnsi="Times New Roman" w:cs="Times New Roman"/>
          <w:sz w:val="20"/>
          <w:szCs w:val="20"/>
          <w:lang w:eastAsia="tr-TR"/>
        </w:rPr>
      </w:pPr>
    </w:p>
    <w:p w14:paraId="1B02C308" w14:textId="77777777" w:rsidR="00E6352F" w:rsidRDefault="00E6352F">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br w:type="page"/>
      </w:r>
    </w:p>
    <w:p w14:paraId="2EF183C6" w14:textId="572495CC" w:rsidR="00E6352F" w:rsidRDefault="00E6352F" w:rsidP="00E6352F">
      <w:pPr>
        <w:spacing w:after="0" w:line="360" w:lineRule="auto"/>
        <w:jc w:val="both"/>
        <w:rPr>
          <w:rFonts w:ascii="Times New Roman" w:hAnsi="Times New Roman" w:cs="Times New Roman"/>
        </w:rPr>
      </w:pPr>
      <w:r w:rsidRPr="00225854">
        <w:rPr>
          <w:rFonts w:ascii="Times New Roman" w:hAnsi="Times New Roman" w:cs="Times New Roman"/>
        </w:rPr>
        <w:lastRenderedPageBreak/>
        <w:t>Ek.</w:t>
      </w:r>
      <w:r w:rsidR="00255FA7">
        <w:rPr>
          <w:rFonts w:ascii="Times New Roman" w:hAnsi="Times New Roman" w:cs="Times New Roman"/>
        </w:rPr>
        <w:t>3</w:t>
      </w:r>
      <w:r w:rsidRPr="00225854">
        <w:rPr>
          <w:rFonts w:ascii="Times New Roman" w:hAnsi="Times New Roman" w:cs="Times New Roman"/>
        </w:rPr>
        <w:t>. Psikolojik-Eğitsel Hizmetler Birimi Dosyası</w:t>
      </w:r>
    </w:p>
    <w:p w14:paraId="02592038" w14:textId="77777777" w:rsidR="00E6352F" w:rsidRDefault="00E6352F" w:rsidP="00E6352F">
      <w:pPr>
        <w:spacing w:after="0" w:line="360" w:lineRule="auto"/>
        <w:ind w:left="-567"/>
        <w:jc w:val="both"/>
        <w:rPr>
          <w:rFonts w:ascii="Times New Roman" w:hAnsi="Times New Roman" w:cs="Times New Roman"/>
        </w:rPr>
      </w:pPr>
      <w:r>
        <w:rPr>
          <w:rFonts w:ascii="Times New Roman" w:hAnsi="Times New Roman" w:cs="Times New Roman"/>
          <w:noProof/>
          <w:lang w:eastAsia="tr-TR"/>
        </w:rPr>
        <w:drawing>
          <wp:inline distT="0" distB="0" distL="0" distR="0" wp14:anchorId="0FF604A8" wp14:editId="601A39D8">
            <wp:extent cx="6790030" cy="8324463"/>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9623" cy="8348483"/>
                    </a:xfrm>
                    <a:prstGeom prst="rect">
                      <a:avLst/>
                    </a:prstGeom>
                    <a:noFill/>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7525"/>
      </w:tblGrid>
      <w:tr w:rsidR="00E6352F" w:rsidRPr="00682F01" w14:paraId="6A53AD4F" w14:textId="77777777" w:rsidTr="00E6352F">
        <w:tc>
          <w:tcPr>
            <w:tcW w:w="1546" w:type="dxa"/>
            <w:vAlign w:val="center"/>
          </w:tcPr>
          <w:p w14:paraId="3035BD4A" w14:textId="77777777" w:rsidR="00E6352F" w:rsidRPr="00682F01" w:rsidRDefault="00E6352F" w:rsidP="00E6352F">
            <w:pPr>
              <w:tabs>
                <w:tab w:val="left" w:pos="195"/>
                <w:tab w:val="left" w:pos="1803"/>
                <w:tab w:val="center" w:pos="4536"/>
              </w:tabs>
              <w:suppressAutoHyphens/>
              <w:spacing w:line="1" w:lineRule="atLeast"/>
              <w:jc w:val="center"/>
              <w:textDirection w:val="btLr"/>
              <w:textAlignment w:val="top"/>
              <w:outlineLvl w:val="0"/>
              <w:rPr>
                <w:rFonts w:ascii="Times New Roman" w:eastAsia="Times New Roman" w:hAnsi="Times New Roman" w:cs="Times New Roman"/>
                <w:b/>
                <w:position w:val="-1"/>
                <w:sz w:val="20"/>
                <w:szCs w:val="20"/>
                <w:lang w:eastAsia="tr-TR"/>
              </w:rPr>
            </w:pPr>
            <w:r w:rsidRPr="00682F01">
              <w:rPr>
                <w:rFonts w:ascii="Arial" w:eastAsia="Calibri" w:hAnsi="Arial" w:cs="Arial"/>
                <w:b/>
                <w:noProof/>
                <w:position w:val="-1"/>
                <w:sz w:val="20"/>
                <w:szCs w:val="20"/>
                <w:lang w:eastAsia="tr-TR"/>
              </w:rPr>
              <w:lastRenderedPageBreak/>
              <w:drawing>
                <wp:inline distT="0" distB="0" distL="0" distR="0" wp14:anchorId="400B6530" wp14:editId="1035AFFE">
                  <wp:extent cx="844550" cy="660400"/>
                  <wp:effectExtent l="0" t="0" r="0" b="6350"/>
                  <wp:docPr id="15" name="Resim 15" descr="C:\Users\Serdar Unal\Desktop\ADÜ_GENÇ ARŞİVİ\ADÜ_GENÇ Tabale\adü-genç (1)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Serdar Unal\Desktop\ADÜ_GENÇ ARŞİVİ\ADÜ_GENÇ Tabale\adü-genç (1) - Kopy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154" cy="670256"/>
                          </a:xfrm>
                          <a:prstGeom prst="rect">
                            <a:avLst/>
                          </a:prstGeom>
                          <a:noFill/>
                          <a:ln>
                            <a:noFill/>
                          </a:ln>
                        </pic:spPr>
                      </pic:pic>
                    </a:graphicData>
                  </a:graphic>
                </wp:inline>
              </w:drawing>
            </w:r>
          </w:p>
          <w:p w14:paraId="18AB9B86" w14:textId="77777777" w:rsidR="00E6352F" w:rsidRPr="00682F01" w:rsidRDefault="00E6352F" w:rsidP="00E6352F">
            <w:pPr>
              <w:suppressAutoHyphens/>
              <w:spacing w:line="1" w:lineRule="atLeast"/>
              <w:jc w:val="center"/>
              <w:textDirection w:val="btLr"/>
              <w:textAlignment w:val="top"/>
              <w:outlineLvl w:val="0"/>
              <w:rPr>
                <w:rFonts w:ascii="Times New Roman" w:eastAsia="Times New Roman" w:hAnsi="Times New Roman" w:cs="Times New Roman"/>
                <w:position w:val="-1"/>
                <w:sz w:val="20"/>
                <w:szCs w:val="20"/>
                <w:lang w:eastAsia="tr-TR"/>
              </w:rPr>
            </w:pPr>
          </w:p>
        </w:tc>
        <w:tc>
          <w:tcPr>
            <w:tcW w:w="7525" w:type="dxa"/>
            <w:vAlign w:val="center"/>
          </w:tcPr>
          <w:p w14:paraId="0A7A33C8" w14:textId="77777777" w:rsidR="00E6352F" w:rsidRPr="00682F01" w:rsidRDefault="00E6352F" w:rsidP="00E6352F">
            <w:pPr>
              <w:tabs>
                <w:tab w:val="left" w:pos="195"/>
                <w:tab w:val="left" w:pos="1803"/>
                <w:tab w:val="center" w:pos="4536"/>
              </w:tabs>
              <w:suppressAutoHyphens/>
              <w:spacing w:line="1" w:lineRule="atLeast"/>
              <w:jc w:val="center"/>
              <w:textDirection w:val="btLr"/>
              <w:textAlignment w:val="top"/>
              <w:outlineLvl w:val="0"/>
              <w:rPr>
                <w:rFonts w:ascii="Times New Roman" w:eastAsia="Times New Roman" w:hAnsi="Times New Roman" w:cs="Times New Roman"/>
                <w:b/>
                <w:position w:val="-1"/>
                <w:sz w:val="20"/>
                <w:szCs w:val="20"/>
                <w:lang w:eastAsia="tr-TR"/>
              </w:rPr>
            </w:pPr>
            <w:r w:rsidRPr="00682F01">
              <w:rPr>
                <w:rFonts w:ascii="Times New Roman" w:eastAsia="Times New Roman" w:hAnsi="Times New Roman" w:cs="Times New Roman"/>
                <w:b/>
                <w:position w:val="-1"/>
                <w:sz w:val="20"/>
                <w:szCs w:val="20"/>
                <w:lang w:eastAsia="tr-TR"/>
              </w:rPr>
              <w:t>AYDIN ADNAN MENDERES ÜNİVERSİTESİ</w:t>
            </w:r>
          </w:p>
          <w:p w14:paraId="0D2139CE" w14:textId="77777777" w:rsidR="00E6352F" w:rsidRPr="00682F01" w:rsidRDefault="00E6352F" w:rsidP="00E6352F">
            <w:pPr>
              <w:tabs>
                <w:tab w:val="left" w:pos="1803"/>
              </w:tabs>
              <w:suppressAutoHyphens/>
              <w:spacing w:line="1" w:lineRule="atLeast"/>
              <w:ind w:leftChars="-1" w:hangingChars="1" w:hanging="2"/>
              <w:jc w:val="center"/>
              <w:textDirection w:val="btLr"/>
              <w:textAlignment w:val="top"/>
              <w:outlineLvl w:val="0"/>
              <w:rPr>
                <w:rFonts w:ascii="Times New Roman" w:eastAsia="Times New Roman" w:hAnsi="Times New Roman" w:cs="Times New Roman"/>
                <w:b/>
                <w:position w:val="-1"/>
                <w:sz w:val="20"/>
                <w:szCs w:val="20"/>
                <w:lang w:eastAsia="tr-TR"/>
              </w:rPr>
            </w:pPr>
            <w:r w:rsidRPr="00682F01">
              <w:rPr>
                <w:rFonts w:ascii="Times New Roman" w:eastAsia="Times New Roman" w:hAnsi="Times New Roman" w:cs="Times New Roman"/>
                <w:b/>
                <w:position w:val="-1"/>
                <w:sz w:val="20"/>
                <w:szCs w:val="20"/>
                <w:lang w:eastAsia="tr-TR"/>
              </w:rPr>
              <w:t>GENÇLİK SORUNLARI ARAŞTIRMA VE UYGULAMA MERKEZİ</w:t>
            </w:r>
          </w:p>
          <w:p w14:paraId="4EB34583" w14:textId="77777777" w:rsidR="00E6352F" w:rsidRDefault="00E6352F" w:rsidP="00E6352F">
            <w:pPr>
              <w:tabs>
                <w:tab w:val="left" w:pos="195"/>
                <w:tab w:val="left" w:pos="1803"/>
                <w:tab w:val="center" w:pos="4536"/>
              </w:tabs>
              <w:suppressAutoHyphens/>
              <w:spacing w:line="1" w:lineRule="atLeast"/>
              <w:jc w:val="center"/>
              <w:textDirection w:val="btLr"/>
              <w:textAlignment w:val="top"/>
              <w:outlineLvl w:val="0"/>
              <w:rPr>
                <w:rFonts w:ascii="Merriweather" w:eastAsia="Merriweather" w:hAnsi="Merriweather" w:cs="Merriweather"/>
                <w:b/>
                <w:position w:val="-1"/>
                <w:sz w:val="20"/>
                <w:szCs w:val="20"/>
                <w:lang w:eastAsia="tr-TR"/>
              </w:rPr>
            </w:pPr>
            <w:r w:rsidRPr="00682F01">
              <w:rPr>
                <w:rFonts w:ascii="Merriweather" w:eastAsia="Merriweather" w:hAnsi="Merriweather" w:cs="Merriweather"/>
                <w:b/>
                <w:position w:val="-1"/>
                <w:sz w:val="20"/>
                <w:szCs w:val="20"/>
                <w:lang w:eastAsia="tr-TR"/>
              </w:rPr>
              <w:t>İNTİHAR REDDİ SÖZLEŞMESİ</w:t>
            </w:r>
          </w:p>
          <w:p w14:paraId="4E7E9CD6" w14:textId="77777777" w:rsidR="00E6352F" w:rsidRPr="00682F01" w:rsidRDefault="00E6352F" w:rsidP="00E6352F">
            <w:pPr>
              <w:tabs>
                <w:tab w:val="left" w:pos="195"/>
                <w:tab w:val="left" w:pos="1803"/>
                <w:tab w:val="center" w:pos="4536"/>
              </w:tabs>
              <w:suppressAutoHyphens/>
              <w:spacing w:line="1" w:lineRule="atLeast"/>
              <w:jc w:val="center"/>
              <w:textDirection w:val="btLr"/>
              <w:textAlignment w:val="top"/>
              <w:outlineLvl w:val="0"/>
              <w:rPr>
                <w:rFonts w:ascii="Times New Roman" w:eastAsia="Times New Roman" w:hAnsi="Times New Roman" w:cs="Times New Roman"/>
                <w:b/>
                <w:position w:val="-1"/>
                <w:sz w:val="20"/>
                <w:szCs w:val="20"/>
                <w:lang w:eastAsia="tr-TR"/>
              </w:rPr>
            </w:pPr>
          </w:p>
        </w:tc>
      </w:tr>
    </w:tbl>
    <w:p w14:paraId="272C9B4C" w14:textId="77777777" w:rsidR="00E6352F" w:rsidRPr="00126825" w:rsidRDefault="00E6352F" w:rsidP="00E6352F">
      <w:pPr>
        <w:spacing w:after="0" w:line="360" w:lineRule="auto"/>
        <w:jc w:val="both"/>
        <w:rPr>
          <w:rFonts w:ascii="Times New Roman" w:hAnsi="Times New Roman" w:cs="Times New Roman"/>
          <w:sz w:val="20"/>
          <w:szCs w:val="20"/>
        </w:rPr>
      </w:pPr>
      <w:r w:rsidRPr="00126825">
        <w:rPr>
          <w:rFonts w:ascii="Times New Roman" w:hAnsi="Times New Roman" w:cs="Times New Roman"/>
          <w:sz w:val="20"/>
          <w:szCs w:val="20"/>
        </w:rPr>
        <w:t>Ben..........................................................……………… tedavimin bir parçası olarak aşağıdaki şartlara uyacağımı kabul ediyorum:</w:t>
      </w:r>
    </w:p>
    <w:p w14:paraId="754E8627" w14:textId="77777777" w:rsidR="00E6352F" w:rsidRPr="00126825" w:rsidRDefault="00E6352F" w:rsidP="00E6352F">
      <w:pPr>
        <w:spacing w:after="0" w:line="360" w:lineRule="auto"/>
        <w:jc w:val="both"/>
        <w:rPr>
          <w:rFonts w:ascii="Times New Roman" w:hAnsi="Times New Roman" w:cs="Times New Roman"/>
          <w:sz w:val="20"/>
          <w:szCs w:val="20"/>
        </w:rPr>
      </w:pPr>
    </w:p>
    <w:p w14:paraId="607D7450" w14:textId="77777777" w:rsidR="00E6352F" w:rsidRPr="00126825" w:rsidRDefault="00E6352F" w:rsidP="00E6352F">
      <w:pPr>
        <w:numPr>
          <w:ilvl w:val="0"/>
          <w:numId w:val="37"/>
        </w:numPr>
        <w:spacing w:after="0" w:line="360" w:lineRule="auto"/>
        <w:ind w:leftChars="-1" w:left="0" w:hangingChars="1" w:hanging="2"/>
        <w:jc w:val="both"/>
        <w:rPr>
          <w:rFonts w:ascii="Times New Roman" w:hAnsi="Times New Roman" w:cs="Times New Roman"/>
          <w:sz w:val="20"/>
          <w:szCs w:val="20"/>
        </w:rPr>
      </w:pPr>
      <w:r w:rsidRPr="00126825">
        <w:rPr>
          <w:rFonts w:ascii="Times New Roman" w:hAnsi="Times New Roman" w:cs="Times New Roman"/>
          <w:sz w:val="20"/>
          <w:szCs w:val="20"/>
        </w:rPr>
        <w:t>Terapi amaçlarımdan birisi “mutlu ve uzun bir yaşam” sürmektir.</w:t>
      </w:r>
    </w:p>
    <w:p w14:paraId="47E3FB80" w14:textId="77777777" w:rsidR="00E6352F" w:rsidRPr="00126825" w:rsidRDefault="00E6352F" w:rsidP="00E6352F">
      <w:pPr>
        <w:spacing w:after="0" w:line="360" w:lineRule="auto"/>
        <w:jc w:val="both"/>
        <w:rPr>
          <w:rFonts w:ascii="Times New Roman" w:hAnsi="Times New Roman" w:cs="Times New Roman"/>
          <w:sz w:val="20"/>
          <w:szCs w:val="20"/>
        </w:rPr>
      </w:pPr>
    </w:p>
    <w:p w14:paraId="1034408F" w14:textId="77777777" w:rsidR="00E6352F" w:rsidRPr="00126825" w:rsidRDefault="00E6352F" w:rsidP="00E6352F">
      <w:pPr>
        <w:numPr>
          <w:ilvl w:val="0"/>
          <w:numId w:val="37"/>
        </w:numPr>
        <w:spacing w:after="0" w:line="360" w:lineRule="auto"/>
        <w:ind w:leftChars="-1" w:left="0" w:hangingChars="1" w:hanging="2"/>
        <w:jc w:val="both"/>
        <w:rPr>
          <w:rFonts w:ascii="Times New Roman" w:hAnsi="Times New Roman" w:cs="Times New Roman"/>
          <w:sz w:val="20"/>
          <w:szCs w:val="20"/>
        </w:rPr>
      </w:pPr>
      <w:r w:rsidRPr="00126825">
        <w:rPr>
          <w:rFonts w:ascii="Times New Roman" w:hAnsi="Times New Roman" w:cs="Times New Roman"/>
          <w:sz w:val="20"/>
          <w:szCs w:val="20"/>
        </w:rPr>
        <w:t>Sıkıntıda olduğum anlarda kendimi öldürmeyi düşünme ve eylemlerde bulunmanın bu amaca ters düştüğünü kabul ediyorum. Bunun için bu yöndeki düşünce ve isteklerimin üstesinden gelmeye çalışacağım. Terapimi, sıkıntılarımı azaltabilme yollarını öğrenmeye çalışacağım.</w:t>
      </w:r>
    </w:p>
    <w:p w14:paraId="3F9D665F" w14:textId="77777777" w:rsidR="00E6352F" w:rsidRPr="00126825" w:rsidRDefault="00E6352F" w:rsidP="00E6352F">
      <w:pPr>
        <w:spacing w:after="0" w:line="360" w:lineRule="auto"/>
        <w:jc w:val="both"/>
        <w:rPr>
          <w:rFonts w:ascii="Times New Roman" w:hAnsi="Times New Roman" w:cs="Times New Roman"/>
          <w:sz w:val="20"/>
          <w:szCs w:val="20"/>
        </w:rPr>
      </w:pPr>
    </w:p>
    <w:p w14:paraId="146D1BBD" w14:textId="77777777" w:rsidR="00E6352F" w:rsidRPr="00126825" w:rsidRDefault="00E6352F" w:rsidP="00E6352F">
      <w:pPr>
        <w:numPr>
          <w:ilvl w:val="0"/>
          <w:numId w:val="37"/>
        </w:numPr>
        <w:spacing w:after="0" w:line="360" w:lineRule="auto"/>
        <w:ind w:leftChars="-1" w:left="0" w:hangingChars="1" w:hanging="2"/>
        <w:jc w:val="both"/>
        <w:rPr>
          <w:rFonts w:ascii="Times New Roman" w:hAnsi="Times New Roman" w:cs="Times New Roman"/>
          <w:sz w:val="20"/>
          <w:szCs w:val="20"/>
        </w:rPr>
      </w:pPr>
      <w:r w:rsidRPr="00126825">
        <w:rPr>
          <w:rFonts w:ascii="Times New Roman" w:hAnsi="Times New Roman" w:cs="Times New Roman"/>
          <w:sz w:val="20"/>
          <w:szCs w:val="20"/>
        </w:rPr>
        <w:t>Yalnız bunun gerçekleşmesinin zaman alacağını bildiğim için, ....../....../...... ve ....../....../...... tarihleri arasında olabilecek kendime zarar verme veya kendimi öldürme isteklerimi gerçekleştirmeyeceğime söz veririm.</w:t>
      </w:r>
    </w:p>
    <w:p w14:paraId="38CDD13E" w14:textId="77777777" w:rsidR="00E6352F" w:rsidRPr="00126825" w:rsidRDefault="00E6352F" w:rsidP="00E6352F">
      <w:pPr>
        <w:spacing w:after="0" w:line="360" w:lineRule="auto"/>
        <w:jc w:val="both"/>
        <w:rPr>
          <w:rFonts w:ascii="Times New Roman" w:hAnsi="Times New Roman" w:cs="Times New Roman"/>
          <w:sz w:val="20"/>
          <w:szCs w:val="20"/>
        </w:rPr>
      </w:pPr>
    </w:p>
    <w:p w14:paraId="4AE0F81C" w14:textId="77777777" w:rsidR="00E6352F" w:rsidRPr="00126825" w:rsidRDefault="00E6352F" w:rsidP="00E6352F">
      <w:pPr>
        <w:numPr>
          <w:ilvl w:val="0"/>
          <w:numId w:val="37"/>
        </w:numPr>
        <w:spacing w:after="0" w:line="360" w:lineRule="auto"/>
        <w:ind w:leftChars="-1" w:left="0" w:hangingChars="1" w:hanging="2"/>
        <w:jc w:val="both"/>
        <w:rPr>
          <w:rFonts w:ascii="Times New Roman" w:hAnsi="Times New Roman" w:cs="Times New Roman"/>
          <w:sz w:val="20"/>
          <w:szCs w:val="20"/>
        </w:rPr>
      </w:pPr>
      <w:r w:rsidRPr="00126825">
        <w:rPr>
          <w:rFonts w:ascii="Times New Roman" w:hAnsi="Times New Roman" w:cs="Times New Roman"/>
          <w:sz w:val="20"/>
          <w:szCs w:val="20"/>
        </w:rPr>
        <w:t>Eğer kendimi öldürme isteğimi engelleyemeyeceğimi hissedersem ...........................................................yi................................................numaralı veya..................................numaralı telefondan arayacağıma söz veririm. Eğer bu kişi yoksa,..............................................................yi ……....................numaralı telefondan arayacağıma veya doğrudan.......................................hastanesinin acil servisine gideceğime söz veririm.</w:t>
      </w:r>
    </w:p>
    <w:p w14:paraId="339B3A0A" w14:textId="77777777" w:rsidR="00E6352F" w:rsidRPr="00126825" w:rsidRDefault="00E6352F" w:rsidP="00E6352F">
      <w:pPr>
        <w:spacing w:after="0" w:line="360" w:lineRule="auto"/>
        <w:jc w:val="both"/>
        <w:rPr>
          <w:rFonts w:ascii="Times New Roman" w:hAnsi="Times New Roman" w:cs="Times New Roman"/>
          <w:sz w:val="20"/>
          <w:szCs w:val="20"/>
        </w:rPr>
      </w:pPr>
    </w:p>
    <w:p w14:paraId="650E72BD" w14:textId="77777777" w:rsidR="00E6352F" w:rsidRPr="00126825" w:rsidRDefault="00E6352F" w:rsidP="00E6352F">
      <w:pPr>
        <w:numPr>
          <w:ilvl w:val="0"/>
          <w:numId w:val="37"/>
        </w:numPr>
        <w:spacing w:after="0" w:line="360" w:lineRule="auto"/>
        <w:ind w:leftChars="-1" w:left="0" w:hangingChars="1" w:hanging="2"/>
        <w:jc w:val="both"/>
        <w:rPr>
          <w:rFonts w:ascii="Times New Roman" w:hAnsi="Times New Roman" w:cs="Times New Roman"/>
          <w:sz w:val="20"/>
          <w:szCs w:val="20"/>
        </w:rPr>
      </w:pPr>
      <w:r w:rsidRPr="00126825">
        <w:rPr>
          <w:rFonts w:ascii="Times New Roman" w:hAnsi="Times New Roman" w:cs="Times New Roman"/>
          <w:sz w:val="20"/>
          <w:szCs w:val="20"/>
        </w:rPr>
        <w:t>Terapistim, ............................................................, kendime zarar verme yerine yapıcı davranışları öğrenmeme yardımcı olmayı ve sıkıntıyla baş edemediğime inandığım kriz durumlarında makul biçimde kendisine ulaşabileceğimi kabul eder.</w:t>
      </w:r>
    </w:p>
    <w:p w14:paraId="7654A615" w14:textId="77777777" w:rsidR="00E6352F" w:rsidRPr="00126825" w:rsidRDefault="00E6352F" w:rsidP="00E6352F">
      <w:pPr>
        <w:spacing w:after="0" w:line="360" w:lineRule="auto"/>
        <w:jc w:val="both"/>
        <w:rPr>
          <w:rFonts w:ascii="Times New Roman" w:hAnsi="Times New Roman" w:cs="Times New Roman"/>
          <w:sz w:val="20"/>
          <w:szCs w:val="20"/>
        </w:rPr>
      </w:pPr>
    </w:p>
    <w:p w14:paraId="28746346" w14:textId="77777777" w:rsidR="00E6352F" w:rsidRPr="00126825" w:rsidRDefault="00E6352F" w:rsidP="00E6352F">
      <w:pPr>
        <w:numPr>
          <w:ilvl w:val="0"/>
          <w:numId w:val="37"/>
        </w:numPr>
        <w:spacing w:after="0" w:line="360" w:lineRule="auto"/>
        <w:ind w:leftChars="-1" w:left="0" w:hangingChars="1" w:hanging="2"/>
        <w:jc w:val="both"/>
        <w:rPr>
          <w:rFonts w:ascii="Times New Roman" w:hAnsi="Times New Roman" w:cs="Times New Roman"/>
          <w:sz w:val="20"/>
          <w:szCs w:val="20"/>
        </w:rPr>
      </w:pPr>
      <w:r w:rsidRPr="00126825">
        <w:rPr>
          <w:rFonts w:ascii="Times New Roman" w:hAnsi="Times New Roman" w:cs="Times New Roman"/>
          <w:sz w:val="20"/>
          <w:szCs w:val="20"/>
        </w:rPr>
        <w:t>Zamanı dolana ya da yeniden yapılana kadar bu sözleşmeye uyacağımı kabul ederim. Sözleşme, bitiş tarihi olan …....../........./...........  günü veya ona yakın bir günde yenilenebilir.</w:t>
      </w:r>
    </w:p>
    <w:p w14:paraId="141140C9" w14:textId="77777777" w:rsidR="00E6352F" w:rsidRPr="00126825" w:rsidRDefault="00E6352F" w:rsidP="00E6352F">
      <w:pPr>
        <w:spacing w:after="0" w:line="360" w:lineRule="auto"/>
        <w:jc w:val="both"/>
        <w:rPr>
          <w:rFonts w:ascii="Times New Roman" w:hAnsi="Times New Roman" w:cs="Times New Roman"/>
          <w:sz w:val="20"/>
          <w:szCs w:val="20"/>
        </w:rPr>
      </w:pPr>
    </w:p>
    <w:p w14:paraId="74EF1604" w14:textId="77777777" w:rsidR="00E6352F" w:rsidRPr="00126825" w:rsidRDefault="00E6352F" w:rsidP="00E6352F">
      <w:pPr>
        <w:spacing w:after="0" w:line="360" w:lineRule="auto"/>
        <w:jc w:val="both"/>
        <w:rPr>
          <w:rFonts w:ascii="Times New Roman" w:hAnsi="Times New Roman" w:cs="Times New Roman"/>
          <w:sz w:val="20"/>
          <w:szCs w:val="20"/>
        </w:rPr>
      </w:pPr>
    </w:p>
    <w:p w14:paraId="132C7DBC" w14:textId="77777777" w:rsidR="00E6352F" w:rsidRPr="00126825" w:rsidRDefault="00E6352F" w:rsidP="00E6352F">
      <w:pPr>
        <w:spacing w:after="0" w:line="360" w:lineRule="auto"/>
        <w:jc w:val="both"/>
        <w:rPr>
          <w:rFonts w:ascii="Times New Roman" w:hAnsi="Times New Roman" w:cs="Times New Roman"/>
          <w:sz w:val="20"/>
          <w:szCs w:val="20"/>
        </w:rPr>
      </w:pPr>
      <w:r w:rsidRPr="00126825">
        <w:rPr>
          <w:rFonts w:ascii="Times New Roman" w:hAnsi="Times New Roman" w:cs="Times New Roman"/>
          <w:sz w:val="20"/>
          <w:szCs w:val="20"/>
        </w:rPr>
        <w:t>................................................................................... ....... / ....... / 201….                     ......................................................................................... / ..... ../ 201…..</w:t>
      </w:r>
    </w:p>
    <w:p w14:paraId="2CE04687" w14:textId="77777777" w:rsidR="00E6352F" w:rsidRDefault="00E6352F" w:rsidP="00E6352F">
      <w:pPr>
        <w:spacing w:after="0" w:line="360" w:lineRule="auto"/>
        <w:jc w:val="both"/>
        <w:rPr>
          <w:rFonts w:ascii="Times New Roman" w:hAnsi="Times New Roman" w:cs="Times New Roman"/>
          <w:sz w:val="20"/>
          <w:szCs w:val="20"/>
        </w:rPr>
      </w:pPr>
      <w:r w:rsidRPr="00126825">
        <w:rPr>
          <w:rFonts w:ascii="Times New Roman" w:hAnsi="Times New Roman" w:cs="Times New Roman"/>
          <w:i/>
          <w:sz w:val="20"/>
          <w:szCs w:val="20"/>
        </w:rPr>
        <w:t xml:space="preserve">                          Hastanın  İmzası</w:t>
      </w:r>
      <w:r w:rsidRPr="00126825">
        <w:rPr>
          <w:rFonts w:ascii="Times New Roman" w:hAnsi="Times New Roman" w:cs="Times New Roman"/>
          <w:i/>
          <w:sz w:val="20"/>
          <w:szCs w:val="20"/>
        </w:rPr>
        <w:tab/>
      </w:r>
      <w:r w:rsidRPr="00126825">
        <w:rPr>
          <w:rFonts w:ascii="Times New Roman" w:hAnsi="Times New Roman" w:cs="Times New Roman"/>
          <w:i/>
          <w:sz w:val="20"/>
          <w:szCs w:val="20"/>
        </w:rPr>
        <w:tab/>
        <w:t>Tarih                                                  Terapistin İmzası</w:t>
      </w:r>
      <w:r w:rsidRPr="00126825">
        <w:rPr>
          <w:rFonts w:ascii="Times New Roman" w:hAnsi="Times New Roman" w:cs="Times New Roman"/>
          <w:i/>
          <w:sz w:val="20"/>
          <w:szCs w:val="20"/>
        </w:rPr>
        <w:tab/>
      </w:r>
      <w:r w:rsidRPr="00126825">
        <w:rPr>
          <w:rFonts w:ascii="Times New Roman" w:hAnsi="Times New Roman" w:cs="Times New Roman"/>
          <w:i/>
          <w:sz w:val="20"/>
          <w:szCs w:val="20"/>
        </w:rPr>
        <w:tab/>
        <w:t xml:space="preserve">          Tarih</w:t>
      </w:r>
      <w:bookmarkStart w:id="5" w:name="_Hlk30445548"/>
    </w:p>
    <w:p w14:paraId="32FE697C" w14:textId="77777777" w:rsidR="00E6352F" w:rsidRDefault="00E6352F" w:rsidP="00E6352F">
      <w:pPr>
        <w:spacing w:after="0" w:line="360" w:lineRule="auto"/>
        <w:jc w:val="both"/>
        <w:rPr>
          <w:rFonts w:ascii="Times New Roman" w:hAnsi="Times New Roman" w:cs="Times New Roman"/>
          <w:sz w:val="20"/>
          <w:szCs w:val="20"/>
        </w:rPr>
      </w:pPr>
    </w:p>
    <w:p w14:paraId="74A72D60" w14:textId="37507EEA" w:rsidR="000E6141" w:rsidRDefault="000E6141" w:rsidP="00E6352F">
      <w:pPr>
        <w:spacing w:after="0" w:line="360" w:lineRule="auto"/>
        <w:jc w:val="both"/>
        <w:rPr>
          <w:rFonts w:ascii="Times New Roman" w:hAnsi="Times New Roman" w:cs="Times New Roman"/>
          <w:sz w:val="20"/>
          <w:szCs w:val="20"/>
        </w:rPr>
      </w:pPr>
    </w:p>
    <w:p w14:paraId="2621A5AF" w14:textId="65EDDDFA" w:rsidR="000E6141" w:rsidRDefault="000E6141" w:rsidP="00E6352F">
      <w:pPr>
        <w:spacing w:after="0" w:line="360" w:lineRule="auto"/>
        <w:jc w:val="both"/>
        <w:rPr>
          <w:rFonts w:ascii="Times New Roman" w:hAnsi="Times New Roman" w:cs="Times New Roman"/>
          <w:sz w:val="20"/>
          <w:szCs w:val="20"/>
        </w:rPr>
      </w:pPr>
    </w:p>
    <w:p w14:paraId="7169A772" w14:textId="77777777" w:rsidR="000E6141" w:rsidRDefault="000E6141" w:rsidP="00E6352F">
      <w:pPr>
        <w:spacing w:after="0" w:line="360" w:lineRule="auto"/>
        <w:jc w:val="both"/>
        <w:rPr>
          <w:rFonts w:ascii="Times New Roman" w:hAnsi="Times New Roman" w:cs="Times New Roman"/>
          <w:sz w:val="20"/>
          <w:szCs w:val="20"/>
        </w:rPr>
      </w:pPr>
    </w:p>
    <w:p w14:paraId="459E2547" w14:textId="77777777" w:rsidR="00E6352F" w:rsidRPr="00126825" w:rsidRDefault="00E6352F" w:rsidP="00E6352F">
      <w:pPr>
        <w:spacing w:after="0" w:line="360" w:lineRule="auto"/>
        <w:jc w:val="both"/>
        <w:rPr>
          <w:rFonts w:ascii="Times New Roman" w:hAnsi="Times New Roman" w:cs="Times New Roman"/>
          <w:sz w:val="20"/>
          <w:szCs w:val="20"/>
        </w:rPr>
      </w:pPr>
      <w:r w:rsidRPr="00725E14">
        <w:rPr>
          <w:rFonts w:ascii="Merriweather" w:eastAsia="Merriweather" w:hAnsi="Merriweather" w:cs="Merriweather"/>
          <w:i/>
          <w:sz w:val="16"/>
          <w:szCs w:val="16"/>
        </w:rPr>
        <w:t>Kaynak: Eskin M. (2012). İntihar: Açıklama, değerlendirme, tedavi, önleme. Ankara: HYB</w:t>
      </w:r>
    </w:p>
    <w:tbl>
      <w:tblPr>
        <w:tblW w:w="0" w:type="auto"/>
        <w:tblLook w:val="04A0" w:firstRow="1" w:lastRow="0" w:firstColumn="1" w:lastColumn="0" w:noHBand="0" w:noVBand="1"/>
      </w:tblPr>
      <w:tblGrid>
        <w:gridCol w:w="1549"/>
        <w:gridCol w:w="7522"/>
      </w:tblGrid>
      <w:tr w:rsidR="00E6352F" w:rsidRPr="00126825" w14:paraId="7ACAA432" w14:textId="77777777" w:rsidTr="00E6352F">
        <w:tc>
          <w:tcPr>
            <w:tcW w:w="1549" w:type="dxa"/>
            <w:shd w:val="clear" w:color="auto" w:fill="auto"/>
            <w:vAlign w:val="center"/>
          </w:tcPr>
          <w:p w14:paraId="0BF4FBF5" w14:textId="77777777" w:rsidR="00E6352F" w:rsidRPr="00126825" w:rsidRDefault="00E6352F" w:rsidP="00E6352F">
            <w:pPr>
              <w:tabs>
                <w:tab w:val="left" w:pos="195"/>
                <w:tab w:val="left" w:pos="1803"/>
                <w:tab w:val="center" w:pos="4536"/>
              </w:tabs>
              <w:spacing w:after="0" w:line="240" w:lineRule="auto"/>
              <w:jc w:val="center"/>
              <w:rPr>
                <w:rFonts w:ascii="Calibri" w:eastAsia="Calibri" w:hAnsi="Calibri" w:cs="Times New Roman"/>
                <w:b/>
                <w:sz w:val="20"/>
                <w:szCs w:val="20"/>
                <w:lang w:eastAsia="tr-TR"/>
              </w:rPr>
            </w:pPr>
            <w:bookmarkStart w:id="6" w:name="_Hlk30445960"/>
            <w:bookmarkEnd w:id="5"/>
            <w:r w:rsidRPr="00126825">
              <w:rPr>
                <w:rFonts w:ascii="Arial" w:eastAsia="Calibri" w:hAnsi="Arial" w:cs="Arial"/>
                <w:b/>
                <w:noProof/>
                <w:sz w:val="20"/>
                <w:szCs w:val="20"/>
                <w:lang w:eastAsia="tr-TR"/>
              </w:rPr>
              <w:lastRenderedPageBreak/>
              <w:drawing>
                <wp:inline distT="0" distB="0" distL="0" distR="0" wp14:anchorId="76AD56AC" wp14:editId="72E2F58C">
                  <wp:extent cx="846455" cy="546100"/>
                  <wp:effectExtent l="0" t="0" r="0" b="6350"/>
                  <wp:docPr id="16" name="Resim 16" descr="C:\Users\Serdar Unal\Desktop\ADÜ_GENÇ ARŞİVİ\ADÜ_GENÇ Tabale\adü-genç (1)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Serdar Unal\Desktop\ADÜ_GENÇ ARŞİVİ\ADÜ_GENÇ Tabale\adü-genç (1) - Kop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455" cy="546100"/>
                          </a:xfrm>
                          <a:prstGeom prst="rect">
                            <a:avLst/>
                          </a:prstGeom>
                          <a:noFill/>
                          <a:ln>
                            <a:noFill/>
                          </a:ln>
                        </pic:spPr>
                      </pic:pic>
                    </a:graphicData>
                  </a:graphic>
                </wp:inline>
              </w:drawing>
            </w:r>
          </w:p>
        </w:tc>
        <w:tc>
          <w:tcPr>
            <w:tcW w:w="7522" w:type="dxa"/>
            <w:shd w:val="clear" w:color="auto" w:fill="auto"/>
            <w:vAlign w:val="center"/>
          </w:tcPr>
          <w:p w14:paraId="5072AB29" w14:textId="77777777" w:rsidR="00E6352F" w:rsidRPr="00126825" w:rsidRDefault="00E6352F" w:rsidP="00E6352F">
            <w:pPr>
              <w:tabs>
                <w:tab w:val="left" w:pos="195"/>
                <w:tab w:val="left" w:pos="1803"/>
                <w:tab w:val="center" w:pos="4536"/>
              </w:tabs>
              <w:spacing w:after="0" w:line="240" w:lineRule="auto"/>
              <w:jc w:val="center"/>
              <w:rPr>
                <w:rFonts w:ascii="Times New Roman" w:eastAsia="Calibri" w:hAnsi="Times New Roman" w:cs="Times New Roman"/>
                <w:b/>
                <w:sz w:val="20"/>
                <w:szCs w:val="20"/>
                <w:lang w:eastAsia="tr-TR"/>
              </w:rPr>
            </w:pPr>
            <w:r w:rsidRPr="00126825">
              <w:rPr>
                <w:rFonts w:ascii="Times New Roman" w:eastAsia="Calibri" w:hAnsi="Times New Roman" w:cs="Times New Roman"/>
                <w:b/>
                <w:sz w:val="20"/>
                <w:szCs w:val="20"/>
                <w:lang w:eastAsia="tr-TR"/>
              </w:rPr>
              <w:t>AYDIN ADNAN MENDERES ÜNİVERSİTESİ</w:t>
            </w:r>
          </w:p>
          <w:p w14:paraId="5A1D36D5" w14:textId="77777777" w:rsidR="00E6352F" w:rsidRPr="00126825" w:rsidRDefault="00E6352F" w:rsidP="00E6352F">
            <w:pPr>
              <w:tabs>
                <w:tab w:val="left" w:pos="1803"/>
              </w:tabs>
              <w:spacing w:after="0" w:line="240" w:lineRule="auto"/>
              <w:ind w:hanging="2"/>
              <w:jc w:val="center"/>
              <w:rPr>
                <w:rFonts w:ascii="Times New Roman" w:eastAsia="Calibri" w:hAnsi="Times New Roman" w:cs="Times New Roman"/>
                <w:b/>
                <w:sz w:val="20"/>
                <w:szCs w:val="20"/>
                <w:lang w:eastAsia="tr-TR"/>
              </w:rPr>
            </w:pPr>
            <w:r w:rsidRPr="00126825">
              <w:rPr>
                <w:rFonts w:ascii="Times New Roman" w:eastAsia="Calibri" w:hAnsi="Times New Roman" w:cs="Times New Roman"/>
                <w:b/>
                <w:sz w:val="20"/>
                <w:szCs w:val="20"/>
                <w:lang w:eastAsia="tr-TR"/>
              </w:rPr>
              <w:t>GENÇLİK SORUNLARI ARAŞTIRMA VE UYGULAMA MERKEZİ</w:t>
            </w:r>
          </w:p>
          <w:p w14:paraId="2DCD7BA5" w14:textId="77777777" w:rsidR="00E6352F" w:rsidRPr="00126825" w:rsidRDefault="00E6352F" w:rsidP="00E6352F">
            <w:pPr>
              <w:tabs>
                <w:tab w:val="left" w:pos="1803"/>
              </w:tabs>
              <w:spacing w:after="0" w:line="240" w:lineRule="auto"/>
              <w:ind w:hanging="2"/>
              <w:jc w:val="center"/>
              <w:rPr>
                <w:rFonts w:ascii="Times New Roman" w:eastAsia="Calibri" w:hAnsi="Times New Roman" w:cs="Times New Roman"/>
                <w:b/>
                <w:sz w:val="20"/>
                <w:szCs w:val="20"/>
                <w:lang w:eastAsia="tr-TR"/>
              </w:rPr>
            </w:pPr>
            <w:r w:rsidRPr="00126825">
              <w:rPr>
                <w:rFonts w:ascii="Times New Roman" w:eastAsia="Times New Roman" w:hAnsi="Times New Roman" w:cs="Times New Roman"/>
                <w:b/>
                <w:sz w:val="20"/>
                <w:szCs w:val="20"/>
                <w:lang w:eastAsia="tr-TR"/>
              </w:rPr>
              <w:t>DANIŞAN KAYIT FORMU</w:t>
            </w:r>
          </w:p>
          <w:p w14:paraId="3F0D42DB" w14:textId="77777777" w:rsidR="00E6352F" w:rsidRPr="00126825" w:rsidRDefault="00E6352F" w:rsidP="00E6352F">
            <w:pPr>
              <w:tabs>
                <w:tab w:val="left" w:pos="195"/>
                <w:tab w:val="left" w:pos="1803"/>
                <w:tab w:val="center" w:pos="4536"/>
              </w:tabs>
              <w:spacing w:after="0" w:line="240" w:lineRule="auto"/>
              <w:jc w:val="center"/>
              <w:rPr>
                <w:rFonts w:ascii="Calibri" w:eastAsia="Calibri" w:hAnsi="Calibri" w:cs="Times New Roman"/>
                <w:b/>
                <w:sz w:val="20"/>
                <w:szCs w:val="20"/>
                <w:lang w:eastAsia="tr-TR"/>
              </w:rPr>
            </w:pPr>
          </w:p>
        </w:tc>
      </w:tr>
    </w:tbl>
    <w:bookmarkEnd w:id="6"/>
    <w:p w14:paraId="4B0A0DCC"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sz w:val="20"/>
          <w:szCs w:val="24"/>
          <w:lang w:eastAsia="tr-TR"/>
        </w:rPr>
      </w:pPr>
      <w:r w:rsidRPr="00126825">
        <w:rPr>
          <w:rFonts w:ascii="Bookman Old Style" w:eastAsia="Times New Roman" w:hAnsi="Bookman Old Style" w:cs="Times New Roman"/>
          <w:b/>
          <w:bCs/>
          <w:sz w:val="18"/>
          <w:szCs w:val="24"/>
          <w:lang w:eastAsia="tr-TR"/>
        </w:rPr>
        <w:t xml:space="preserve">YAPILAN ÇALIŞMA:                      </w:t>
      </w:r>
      <w:r w:rsidRPr="00126825">
        <w:rPr>
          <w:rFonts w:ascii="Bookman Old Style" w:eastAsia="Times New Roman" w:hAnsi="Bookman Old Style" w:cs="Times New Roman"/>
          <w:b/>
          <w:bCs/>
          <w:sz w:val="20"/>
          <w:szCs w:val="24"/>
          <w:lang w:eastAsia="tr-TR"/>
        </w:rPr>
        <w:t xml:space="preserve">                                                                    </w:t>
      </w:r>
      <w:r w:rsidRPr="00126825">
        <w:rPr>
          <w:rFonts w:ascii="Bookman Old Style" w:eastAsia="Times New Roman" w:hAnsi="Bookman Old Style" w:cs="Times New Roman"/>
          <w:sz w:val="20"/>
          <w:szCs w:val="24"/>
          <w:lang w:eastAsia="tr-TR"/>
        </w:rPr>
        <w:t xml:space="preserve">                                     </w:t>
      </w:r>
      <w:r w:rsidRPr="00126825">
        <w:rPr>
          <w:rFonts w:ascii="Bookman Old Style" w:eastAsia="Times New Roman" w:hAnsi="Bookman Old Style" w:cs="Times New Roman"/>
          <w:sz w:val="18"/>
          <w:szCs w:val="18"/>
          <w:lang w:eastAsia="tr-TR"/>
        </w:rPr>
        <w:t>Kişisel ve Sosyal Rehberlik (  )</w:t>
      </w:r>
      <w:r w:rsidRPr="00126825">
        <w:rPr>
          <w:rFonts w:ascii="Bookman Old Style" w:eastAsia="Times New Roman" w:hAnsi="Bookman Old Style" w:cs="Times New Roman"/>
          <w:sz w:val="18"/>
          <w:szCs w:val="18"/>
          <w:lang w:eastAsia="tr-TR"/>
        </w:rPr>
        <w:tab/>
      </w:r>
      <w:r w:rsidRPr="00126825">
        <w:rPr>
          <w:rFonts w:ascii="Bookman Old Style" w:eastAsia="Times New Roman" w:hAnsi="Bookman Old Style" w:cs="Times New Roman"/>
          <w:sz w:val="18"/>
          <w:szCs w:val="18"/>
          <w:lang w:eastAsia="tr-TR"/>
        </w:rPr>
        <w:tab/>
      </w:r>
      <w:r w:rsidRPr="00126825">
        <w:rPr>
          <w:rFonts w:ascii="Bookman Old Style" w:eastAsia="Times New Roman" w:hAnsi="Bookman Old Style" w:cs="Times New Roman"/>
          <w:sz w:val="18"/>
          <w:szCs w:val="18"/>
          <w:lang w:eastAsia="tr-TR"/>
        </w:rPr>
        <w:tab/>
        <w:t xml:space="preserve"> Bireysel Psikolojik Danışma (  )                                                                                                                                                                                                                                                                                                                                                                                                                                                                                                                                                                                                                                                                        Eğitsel Rehberlik (   )                                           Aile Danışmanlığı (  )                                                                  Mesleki Rehberlik (   )</w:t>
      </w:r>
      <w:r w:rsidRPr="00126825">
        <w:rPr>
          <w:rFonts w:ascii="Bookman Old Style" w:eastAsia="Times New Roman" w:hAnsi="Bookman Old Style" w:cs="Times New Roman"/>
          <w:sz w:val="18"/>
          <w:szCs w:val="18"/>
          <w:lang w:eastAsia="tr-TR"/>
        </w:rPr>
        <w:tab/>
      </w:r>
      <w:r w:rsidRPr="00126825">
        <w:rPr>
          <w:rFonts w:ascii="Bookman Old Style" w:eastAsia="Times New Roman" w:hAnsi="Bookman Old Style" w:cs="Times New Roman"/>
          <w:sz w:val="16"/>
          <w:szCs w:val="16"/>
          <w:lang w:eastAsia="tr-TR"/>
        </w:rPr>
        <w:t xml:space="preserve"> </w:t>
      </w:r>
      <w:r w:rsidRPr="00126825">
        <w:rPr>
          <w:rFonts w:ascii="Bookman Old Style" w:eastAsia="Times New Roman" w:hAnsi="Bookman Old Style" w:cs="Times New Roman"/>
          <w:sz w:val="20"/>
          <w:szCs w:val="24"/>
          <w:lang w:eastAsia="tr-TR"/>
        </w:rPr>
        <w:t xml:space="preserve">                                                       </w:t>
      </w:r>
    </w:p>
    <w:p w14:paraId="5BC019DC"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Times New Roman"/>
          <w:b/>
          <w:bCs/>
          <w:sz w:val="18"/>
          <w:szCs w:val="18"/>
          <w:lang w:eastAsia="tr-TR"/>
        </w:rPr>
      </w:pPr>
      <w:r w:rsidRPr="00126825">
        <w:rPr>
          <w:rFonts w:ascii="Bookman Old Style" w:eastAsia="Times New Roman" w:hAnsi="Bookman Old Style" w:cs="Times New Roman"/>
          <w:b/>
          <w:bCs/>
          <w:sz w:val="18"/>
          <w:szCs w:val="18"/>
          <w:lang w:eastAsia="tr-TR"/>
        </w:rPr>
        <w:t>İLK SEANS TARİHİ:</w:t>
      </w:r>
      <w:r w:rsidRPr="00126825">
        <w:rPr>
          <w:rFonts w:ascii="Bookman Old Style" w:eastAsia="Times New Roman" w:hAnsi="Bookman Old Style" w:cs="Times New Roman"/>
          <w:bCs/>
          <w:sz w:val="18"/>
          <w:szCs w:val="18"/>
          <w:lang w:eastAsia="tr-TR"/>
        </w:rPr>
        <w:tab/>
      </w:r>
      <w:r w:rsidRPr="00126825">
        <w:rPr>
          <w:rFonts w:ascii="Bookman Old Style" w:eastAsia="Times New Roman" w:hAnsi="Bookman Old Style" w:cs="Times New Roman"/>
          <w:b/>
          <w:bCs/>
          <w:sz w:val="18"/>
          <w:szCs w:val="18"/>
          <w:lang w:eastAsia="tr-TR"/>
        </w:rPr>
        <w:tab/>
      </w:r>
      <w:r w:rsidRPr="00126825">
        <w:rPr>
          <w:rFonts w:ascii="Bookman Old Style" w:eastAsia="Times New Roman" w:hAnsi="Bookman Old Style" w:cs="Times New Roman"/>
          <w:b/>
          <w:bCs/>
          <w:sz w:val="18"/>
          <w:szCs w:val="18"/>
          <w:lang w:eastAsia="tr-TR"/>
        </w:rPr>
        <w:tab/>
      </w:r>
      <w:r w:rsidRPr="00126825">
        <w:rPr>
          <w:rFonts w:ascii="Bookman Old Style" w:eastAsia="Times New Roman" w:hAnsi="Bookman Old Style" w:cs="Times New Roman"/>
          <w:b/>
          <w:bCs/>
          <w:sz w:val="18"/>
          <w:szCs w:val="18"/>
          <w:lang w:eastAsia="tr-TR"/>
        </w:rPr>
        <w:tab/>
      </w:r>
    </w:p>
    <w:p w14:paraId="73ACE316"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Times New Roman"/>
          <w:b/>
          <w:bCs/>
          <w:sz w:val="18"/>
          <w:szCs w:val="18"/>
          <w:lang w:eastAsia="tr-TR"/>
        </w:rPr>
      </w:pPr>
      <w:r w:rsidRPr="00126825">
        <w:rPr>
          <w:rFonts w:ascii="Bookman Old Style" w:eastAsia="Times New Roman" w:hAnsi="Bookman Old Style" w:cs="Times New Roman"/>
          <w:b/>
          <w:bCs/>
          <w:sz w:val="18"/>
          <w:szCs w:val="18"/>
          <w:lang w:eastAsia="tr-TR"/>
        </w:rPr>
        <w:t xml:space="preserve">SON SEANS TARİHİ: </w:t>
      </w:r>
    </w:p>
    <w:p w14:paraId="4A90BED9"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Times New Roman"/>
          <w:bCs/>
          <w:sz w:val="18"/>
          <w:szCs w:val="18"/>
          <w:lang w:eastAsia="tr-TR"/>
        </w:rPr>
      </w:pPr>
      <w:r w:rsidRPr="00126825">
        <w:rPr>
          <w:rFonts w:ascii="Bookman Old Style" w:eastAsia="Times New Roman" w:hAnsi="Bookman Old Style" w:cs="Times New Roman"/>
          <w:b/>
          <w:bCs/>
          <w:sz w:val="18"/>
          <w:szCs w:val="18"/>
          <w:lang w:eastAsia="tr-TR"/>
        </w:rPr>
        <w:t xml:space="preserve">TOPLAM SEANS SAYISI: </w:t>
      </w:r>
    </w:p>
    <w:p w14:paraId="2DF66E6A"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r w:rsidRPr="00126825">
        <w:rPr>
          <w:rFonts w:ascii="Bookman Old Style" w:eastAsia="Times New Roman" w:hAnsi="Bookman Old Style" w:cs="Times New Roman"/>
          <w:b/>
          <w:bCs/>
          <w:sz w:val="18"/>
          <w:szCs w:val="18"/>
          <w:lang w:eastAsia="tr-TR"/>
        </w:rPr>
        <w:t xml:space="preserve">GÖRÜŞME YAPILAN KİŞİLER: </w:t>
      </w:r>
    </w:p>
    <w:p w14:paraId="61F69B58"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4CB259B5"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71284D51"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r w:rsidRPr="00126825">
        <w:rPr>
          <w:rFonts w:ascii="Bookman Old Style" w:eastAsia="Times New Roman" w:hAnsi="Bookman Old Style" w:cs="Times New Roman"/>
          <w:b/>
          <w:bCs/>
          <w:sz w:val="18"/>
          <w:szCs w:val="18"/>
          <w:lang w:eastAsia="tr-TR"/>
        </w:rPr>
        <w:t xml:space="preserve">KULLANILAN BİLGİ TOPLAMA ARAÇLARI: </w:t>
      </w:r>
    </w:p>
    <w:p w14:paraId="322B1117"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393B7227"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389710FE"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1673BD6A"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r w:rsidRPr="00126825">
        <w:rPr>
          <w:rFonts w:ascii="Bookman Old Style" w:eastAsia="Times New Roman" w:hAnsi="Bookman Old Style" w:cs="Times New Roman"/>
          <w:b/>
          <w:bCs/>
          <w:sz w:val="18"/>
          <w:szCs w:val="18"/>
          <w:lang w:eastAsia="tr-TR"/>
        </w:rPr>
        <w:t>İŞBİRLİĞİ YAPILAN KİŞİLER VE KURUMLAR:</w:t>
      </w:r>
    </w:p>
    <w:p w14:paraId="71363684"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47D649D5"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02DB4F2B"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r w:rsidRPr="00126825">
        <w:rPr>
          <w:rFonts w:ascii="Bookman Old Style" w:eastAsia="Times New Roman" w:hAnsi="Bookman Old Style" w:cs="Times New Roman"/>
          <w:b/>
          <w:bCs/>
          <w:sz w:val="18"/>
          <w:szCs w:val="18"/>
          <w:lang w:eastAsia="tr-TR"/>
        </w:rPr>
        <w:t xml:space="preserve">ÇALIŞMALARIN ÖZETİ: </w:t>
      </w:r>
    </w:p>
    <w:p w14:paraId="3278CF7B"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5FBC77A1"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5C463314"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0C226D12"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1FBF071C"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70A12CA6" w14:textId="77777777" w:rsidR="00E6352F"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723AD8AF"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56979F7E"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r w:rsidRPr="00126825">
        <w:rPr>
          <w:rFonts w:ascii="Bookman Old Style" w:eastAsia="Times New Roman" w:hAnsi="Bookman Old Style" w:cs="Times New Roman"/>
          <w:b/>
          <w:bCs/>
          <w:sz w:val="18"/>
          <w:szCs w:val="18"/>
          <w:lang w:eastAsia="tr-TR"/>
        </w:rPr>
        <w:t>SONUÇ:</w:t>
      </w:r>
      <w:r w:rsidRPr="00126825">
        <w:rPr>
          <w:rFonts w:ascii="Bookman Old Style" w:eastAsia="Times New Roman" w:hAnsi="Bookman Old Style" w:cs="Times New Roman"/>
          <w:bCs/>
          <w:sz w:val="18"/>
          <w:szCs w:val="18"/>
          <w:lang w:eastAsia="tr-TR"/>
        </w:rPr>
        <w:t xml:space="preserve"> </w:t>
      </w:r>
    </w:p>
    <w:p w14:paraId="11CE9099"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p>
    <w:p w14:paraId="3C8DFFAB"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p>
    <w:p w14:paraId="2E9624E7"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p>
    <w:p w14:paraId="51128D54"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p>
    <w:p w14:paraId="4FC4C06F"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Cs/>
          <w:sz w:val="18"/>
          <w:szCs w:val="18"/>
          <w:lang w:eastAsia="tr-TR"/>
        </w:rPr>
      </w:pPr>
    </w:p>
    <w:p w14:paraId="4A1731E6"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p>
    <w:p w14:paraId="76E21AA5"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18"/>
          <w:szCs w:val="18"/>
          <w:lang w:eastAsia="tr-TR"/>
        </w:rPr>
      </w:pPr>
      <w:r w:rsidRPr="00126825">
        <w:rPr>
          <w:rFonts w:ascii="Bookman Old Style" w:eastAsia="Times New Roman" w:hAnsi="Bookman Old Style" w:cs="Times New Roman"/>
          <w:b/>
          <w:bCs/>
          <w:sz w:val="18"/>
          <w:szCs w:val="18"/>
          <w:lang w:eastAsia="tr-TR"/>
        </w:rPr>
        <w:t>VARSA YÖNLENDİRİLEN KURUM/KİŞİ:</w:t>
      </w:r>
    </w:p>
    <w:p w14:paraId="5B2520D4"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Times New Roman"/>
          <w:b/>
          <w:bCs/>
          <w:sz w:val="24"/>
          <w:szCs w:val="24"/>
          <w:lang w:eastAsia="tr-TR"/>
        </w:rPr>
      </w:pPr>
      <w:r w:rsidRPr="00126825">
        <w:rPr>
          <w:rFonts w:ascii="Bookman Old Style" w:eastAsia="Times New Roman" w:hAnsi="Bookman Old Style" w:cs="Times New Roman"/>
          <w:b/>
          <w:bCs/>
          <w:sz w:val="18"/>
          <w:szCs w:val="18"/>
          <w:lang w:eastAsia="tr-TR"/>
        </w:rPr>
        <w:t xml:space="preserve">ÇALIŞMAYI YAPAN: </w:t>
      </w:r>
      <w:r w:rsidRPr="00126825">
        <w:rPr>
          <w:rFonts w:ascii="Bookman Old Style" w:eastAsia="Times New Roman" w:hAnsi="Bookman Old Style" w:cs="Times New Roman"/>
          <w:b/>
          <w:bCs/>
          <w:sz w:val="18"/>
          <w:szCs w:val="18"/>
          <w:lang w:eastAsia="tr-TR"/>
        </w:rPr>
        <w:tab/>
      </w:r>
      <w:r w:rsidRPr="00126825">
        <w:rPr>
          <w:rFonts w:ascii="Bookman Old Style" w:eastAsia="Times New Roman" w:hAnsi="Bookman Old Style" w:cs="Times New Roman"/>
          <w:b/>
          <w:bCs/>
          <w:sz w:val="18"/>
          <w:szCs w:val="24"/>
          <w:lang w:eastAsia="tr-TR"/>
        </w:rPr>
        <w:tab/>
      </w:r>
      <w:r w:rsidRPr="00126825">
        <w:rPr>
          <w:rFonts w:ascii="Bookman Old Style" w:eastAsia="Times New Roman" w:hAnsi="Bookman Old Style" w:cs="Times New Roman"/>
          <w:b/>
          <w:bCs/>
          <w:sz w:val="18"/>
          <w:szCs w:val="24"/>
          <w:lang w:eastAsia="tr-TR"/>
        </w:rPr>
        <w:tab/>
      </w:r>
      <w:r w:rsidRPr="00126825">
        <w:rPr>
          <w:rFonts w:ascii="Bookman Old Style" w:eastAsia="Times New Roman" w:hAnsi="Bookman Old Style" w:cs="Times New Roman"/>
          <w:b/>
          <w:bCs/>
          <w:sz w:val="24"/>
          <w:szCs w:val="24"/>
          <w:lang w:eastAsia="tr-TR"/>
        </w:rPr>
        <w:tab/>
      </w:r>
    </w:p>
    <w:tbl>
      <w:tblPr>
        <w:tblW w:w="0" w:type="auto"/>
        <w:tblLook w:val="04A0" w:firstRow="1" w:lastRow="0" w:firstColumn="1" w:lastColumn="0" w:noHBand="0" w:noVBand="1"/>
      </w:tblPr>
      <w:tblGrid>
        <w:gridCol w:w="1549"/>
        <w:gridCol w:w="7522"/>
      </w:tblGrid>
      <w:tr w:rsidR="00E6352F" w:rsidRPr="00126825" w14:paraId="06947A6E" w14:textId="77777777" w:rsidTr="00E6352F">
        <w:tc>
          <w:tcPr>
            <w:tcW w:w="1549" w:type="dxa"/>
            <w:shd w:val="clear" w:color="auto" w:fill="auto"/>
            <w:vAlign w:val="center"/>
          </w:tcPr>
          <w:p w14:paraId="3A694CA4" w14:textId="77777777" w:rsidR="00E6352F" w:rsidRPr="00126825" w:rsidRDefault="00E6352F" w:rsidP="00E6352F">
            <w:pPr>
              <w:spacing w:after="0" w:line="360" w:lineRule="auto"/>
              <w:jc w:val="both"/>
              <w:rPr>
                <w:rFonts w:ascii="Times New Roman" w:hAnsi="Times New Roman" w:cs="Times New Roman"/>
                <w:b/>
              </w:rPr>
            </w:pPr>
            <w:r w:rsidRPr="00126825">
              <w:rPr>
                <w:rFonts w:ascii="Times New Roman" w:hAnsi="Times New Roman" w:cs="Times New Roman"/>
                <w:b/>
                <w:noProof/>
                <w:lang w:eastAsia="tr-TR"/>
              </w:rPr>
              <w:lastRenderedPageBreak/>
              <w:drawing>
                <wp:inline distT="0" distB="0" distL="0" distR="0" wp14:anchorId="07F2FFD0" wp14:editId="104C7D19">
                  <wp:extent cx="846455" cy="546100"/>
                  <wp:effectExtent l="0" t="0" r="0" b="6350"/>
                  <wp:docPr id="17" name="Resim 17" descr="C:\Users\Serdar Unal\Desktop\ADÜ_GENÇ ARŞİVİ\ADÜ_GENÇ Tabale\adü-genç (1)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Serdar Unal\Desktop\ADÜ_GENÇ ARŞİVİ\ADÜ_GENÇ Tabale\adü-genç (1) - Kop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455" cy="546100"/>
                          </a:xfrm>
                          <a:prstGeom prst="rect">
                            <a:avLst/>
                          </a:prstGeom>
                          <a:noFill/>
                          <a:ln>
                            <a:noFill/>
                          </a:ln>
                        </pic:spPr>
                      </pic:pic>
                    </a:graphicData>
                  </a:graphic>
                </wp:inline>
              </w:drawing>
            </w:r>
          </w:p>
        </w:tc>
        <w:tc>
          <w:tcPr>
            <w:tcW w:w="7522" w:type="dxa"/>
            <w:shd w:val="clear" w:color="auto" w:fill="auto"/>
            <w:vAlign w:val="center"/>
          </w:tcPr>
          <w:p w14:paraId="74AE116E" w14:textId="77777777" w:rsidR="00E6352F" w:rsidRPr="00126825" w:rsidRDefault="00E6352F" w:rsidP="00E6352F">
            <w:pPr>
              <w:spacing w:after="0" w:line="240" w:lineRule="auto"/>
              <w:jc w:val="center"/>
              <w:rPr>
                <w:rFonts w:ascii="Times New Roman" w:hAnsi="Times New Roman" w:cs="Times New Roman"/>
                <w:b/>
              </w:rPr>
            </w:pPr>
            <w:r w:rsidRPr="00126825">
              <w:rPr>
                <w:rFonts w:ascii="Times New Roman" w:hAnsi="Times New Roman" w:cs="Times New Roman"/>
                <w:b/>
              </w:rPr>
              <w:t>AYDIN ADNAN MENDERES ÜNİVERSİTESİ</w:t>
            </w:r>
          </w:p>
          <w:p w14:paraId="54DFB1B4" w14:textId="77777777" w:rsidR="00E6352F" w:rsidRPr="00126825" w:rsidRDefault="00E6352F" w:rsidP="00E6352F">
            <w:pPr>
              <w:spacing w:after="0" w:line="240" w:lineRule="auto"/>
              <w:jc w:val="center"/>
              <w:rPr>
                <w:rFonts w:ascii="Times New Roman" w:hAnsi="Times New Roman" w:cs="Times New Roman"/>
                <w:b/>
              </w:rPr>
            </w:pPr>
            <w:r w:rsidRPr="00126825">
              <w:rPr>
                <w:rFonts w:ascii="Times New Roman" w:hAnsi="Times New Roman" w:cs="Times New Roman"/>
                <w:b/>
              </w:rPr>
              <w:t>GENÇLİK SORUNLARI ARAŞTIRMA VE UYGULAMA MERKEZİ</w:t>
            </w:r>
          </w:p>
          <w:p w14:paraId="24B13343" w14:textId="77777777" w:rsidR="00E6352F" w:rsidRPr="00126825" w:rsidRDefault="00E6352F" w:rsidP="00E6352F">
            <w:pPr>
              <w:spacing w:after="0" w:line="240" w:lineRule="auto"/>
              <w:jc w:val="center"/>
              <w:rPr>
                <w:rFonts w:ascii="Times New Roman" w:hAnsi="Times New Roman" w:cs="Times New Roman"/>
                <w:b/>
              </w:rPr>
            </w:pPr>
            <w:r>
              <w:rPr>
                <w:rFonts w:ascii="Times New Roman" w:hAnsi="Times New Roman" w:cs="Times New Roman"/>
                <w:b/>
              </w:rPr>
              <w:t>SEANS DEĞERLENDİRME FORMU</w:t>
            </w:r>
          </w:p>
          <w:p w14:paraId="3D086842" w14:textId="77777777" w:rsidR="00E6352F" w:rsidRPr="00126825" w:rsidRDefault="00E6352F" w:rsidP="00E6352F">
            <w:pPr>
              <w:spacing w:after="0" w:line="240" w:lineRule="auto"/>
              <w:jc w:val="both"/>
              <w:rPr>
                <w:rFonts w:ascii="Times New Roman" w:hAnsi="Times New Roman" w:cs="Times New Roman"/>
                <w:b/>
              </w:rPr>
            </w:pPr>
          </w:p>
        </w:tc>
      </w:tr>
    </w:tbl>
    <w:p w14:paraId="09298842" w14:textId="77777777" w:rsidR="00E6352F" w:rsidRPr="00126825" w:rsidRDefault="00E6352F" w:rsidP="00E6352F">
      <w:pPr>
        <w:spacing w:after="0" w:line="360" w:lineRule="auto"/>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SEANS TARİH VE SAATİ:</w:t>
      </w:r>
    </w:p>
    <w:p w14:paraId="195D0B98"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 xml:space="preserve">ADI VE SOYADI:                      </w:t>
      </w:r>
    </w:p>
    <w:p w14:paraId="219281DD" w14:textId="77777777" w:rsidR="00E6352F" w:rsidRPr="00126825" w:rsidRDefault="00E6352F" w:rsidP="00E6352F">
      <w:pPr>
        <w:pBdr>
          <w:top w:val="single" w:sz="4" w:space="1" w:color="auto"/>
          <w:bottom w:val="single" w:sz="4" w:space="1" w:color="auto"/>
          <w:between w:val="single" w:sz="4" w:space="1" w:color="auto"/>
        </w:pBdr>
        <w:tabs>
          <w:tab w:val="left" w:pos="1620"/>
          <w:tab w:val="left" w:pos="1800"/>
        </w:tabs>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GELİŞ NEDENİ:</w:t>
      </w:r>
    </w:p>
    <w:p w14:paraId="0C8CC53E" w14:textId="77777777" w:rsidR="00E6352F" w:rsidRPr="00126825" w:rsidRDefault="00E6352F" w:rsidP="00E6352F">
      <w:pPr>
        <w:pBdr>
          <w:top w:val="single" w:sz="4" w:space="1" w:color="auto"/>
          <w:bottom w:val="single" w:sz="4" w:space="1" w:color="auto"/>
          <w:between w:val="single" w:sz="4" w:space="1" w:color="auto"/>
        </w:pBdr>
        <w:tabs>
          <w:tab w:val="left" w:pos="1620"/>
          <w:tab w:val="left" w:pos="1800"/>
        </w:tabs>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SEANS SAYISI:</w:t>
      </w:r>
    </w:p>
    <w:p w14:paraId="0F7799B8"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 xml:space="preserve">DUYGU DURUM KONTROLÜ: </w:t>
      </w:r>
    </w:p>
    <w:p w14:paraId="7A50D22D" w14:textId="77777777" w:rsidR="00E6352F" w:rsidRPr="00126825" w:rsidRDefault="00E6352F" w:rsidP="00E6352F">
      <w:pPr>
        <w:pBdr>
          <w:top w:val="single" w:sz="4" w:space="1" w:color="auto"/>
          <w:bottom w:val="single" w:sz="4" w:space="1" w:color="auto"/>
          <w:between w:val="single" w:sz="4" w:space="1" w:color="auto"/>
        </w:pBdr>
        <w:spacing w:after="0" w:line="360" w:lineRule="auto"/>
        <w:rPr>
          <w:rFonts w:ascii="Bookman Old Style" w:eastAsia="Times New Roman" w:hAnsi="Bookman Old Style" w:cs="Arial"/>
          <w:b/>
          <w:bCs/>
          <w:sz w:val="20"/>
          <w:szCs w:val="24"/>
          <w:lang w:eastAsia="tr-TR"/>
        </w:rPr>
      </w:pPr>
    </w:p>
    <w:p w14:paraId="099BFA3E"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HAFTA İÇİ ÖNEMLİ OLAYLAR:</w:t>
      </w:r>
    </w:p>
    <w:p w14:paraId="3FDBD399"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6F515B76"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ÖNCEKİ SEANSLA BAĞLANTI KURMA:</w:t>
      </w:r>
    </w:p>
    <w:p w14:paraId="1F2EB7A1"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5E475568"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ÖDEV KONTROLÜ:</w:t>
      </w:r>
    </w:p>
    <w:p w14:paraId="71A46047"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4A0E7A67"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DANIŞANIN GÜNDEMİ:</w:t>
      </w:r>
    </w:p>
    <w:p w14:paraId="287AAFF0"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05BC60F5"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26E05785"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SEANSIN AMAÇLARI:</w:t>
      </w:r>
    </w:p>
    <w:p w14:paraId="078A4BDB"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5F8CCF6C"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37FE4B49"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319AFC52"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SEANSIN AMACINA YÖNELİK MÜDAHALELER:</w:t>
      </w:r>
    </w:p>
    <w:p w14:paraId="21CEB699"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123FD923"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3679C71E"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78D89499"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 xml:space="preserve">SEANSIN ÖZETİ: </w:t>
      </w:r>
    </w:p>
    <w:p w14:paraId="27C9B575"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0043175C"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46491676"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7CEF9A42"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DANIŞAN GERİBİLDİRİMİ:</w:t>
      </w:r>
    </w:p>
    <w:p w14:paraId="0EFDDDAD"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3C2DE787"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VERİLEN EV ÖDEVİ:</w:t>
      </w:r>
    </w:p>
    <w:p w14:paraId="4817E9EE"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p>
    <w:p w14:paraId="587618AA"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SONRAKİ SEANS TARİHİ:</w:t>
      </w:r>
    </w:p>
    <w:p w14:paraId="459D1D5B"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Bookman Old Style" w:eastAsia="Times New Roman" w:hAnsi="Bookman Old Style" w:cs="Arial"/>
          <w:b/>
          <w:bCs/>
          <w:sz w:val="18"/>
          <w:szCs w:val="24"/>
          <w:lang w:eastAsia="tr-TR"/>
        </w:rPr>
      </w:pPr>
      <w:r w:rsidRPr="00126825">
        <w:rPr>
          <w:rFonts w:ascii="Bookman Old Style" w:eastAsia="Times New Roman" w:hAnsi="Bookman Old Style" w:cs="Arial"/>
          <w:b/>
          <w:bCs/>
          <w:sz w:val="18"/>
          <w:szCs w:val="24"/>
          <w:lang w:eastAsia="tr-TR"/>
        </w:rPr>
        <w:t>SONRAKİ SEANS PLANI:</w:t>
      </w:r>
    </w:p>
    <w:p w14:paraId="377BFF9B" w14:textId="77777777" w:rsidR="00E6352F" w:rsidRPr="00126825" w:rsidRDefault="00E6352F" w:rsidP="00E6352F">
      <w:pPr>
        <w:pBdr>
          <w:top w:val="single" w:sz="4" w:space="1" w:color="auto"/>
          <w:bottom w:val="single" w:sz="4" w:space="1" w:color="auto"/>
          <w:between w:val="single" w:sz="4" w:space="1" w:color="auto"/>
        </w:pBdr>
        <w:spacing w:after="0" w:line="360" w:lineRule="auto"/>
        <w:jc w:val="both"/>
        <w:rPr>
          <w:rFonts w:ascii="Arial" w:eastAsia="Times New Roman" w:hAnsi="Arial" w:cs="Arial"/>
          <w:b/>
          <w:bCs/>
          <w:sz w:val="18"/>
          <w:szCs w:val="24"/>
          <w:lang w:eastAsia="tr-TR"/>
        </w:rPr>
      </w:pPr>
      <w:r w:rsidRPr="00126825">
        <w:rPr>
          <w:rFonts w:ascii="Bookman Old Style" w:eastAsia="Times New Roman" w:hAnsi="Bookman Old Style" w:cs="Arial"/>
          <w:b/>
          <w:bCs/>
          <w:sz w:val="18"/>
          <w:szCs w:val="24"/>
          <w:lang w:eastAsia="tr-TR"/>
        </w:rPr>
        <w:t>ÇALIŞMAYI YAPAN:</w:t>
      </w:r>
    </w:p>
    <w:p w14:paraId="2B09A517" w14:textId="0C277DCF" w:rsidR="00E6352F" w:rsidRDefault="00E6352F" w:rsidP="00E6352F">
      <w:pPr>
        <w:rPr>
          <w:rFonts w:ascii="Times New Roman" w:hAnsi="Times New Roman" w:cs="Times New Roman"/>
        </w:rPr>
      </w:pPr>
      <w:r>
        <w:rPr>
          <w:rFonts w:ascii="Times New Roman" w:hAnsi="Times New Roman" w:cs="Times New Roman"/>
        </w:rPr>
        <w:br w:type="page"/>
      </w:r>
      <w:r w:rsidRPr="00225854">
        <w:rPr>
          <w:rFonts w:ascii="Times New Roman" w:hAnsi="Times New Roman" w:cs="Times New Roman"/>
        </w:rPr>
        <w:lastRenderedPageBreak/>
        <w:t>Ek.</w:t>
      </w:r>
      <w:r w:rsidR="00255FA7">
        <w:rPr>
          <w:rFonts w:ascii="Times New Roman" w:hAnsi="Times New Roman" w:cs="Times New Roman"/>
        </w:rPr>
        <w:t>4</w:t>
      </w:r>
      <w:r w:rsidRPr="00225854">
        <w:rPr>
          <w:rFonts w:ascii="Times New Roman" w:hAnsi="Times New Roman" w:cs="Times New Roman"/>
        </w:rPr>
        <w:t xml:space="preserve">. Bilgilendirme </w:t>
      </w:r>
      <w:r>
        <w:rPr>
          <w:rFonts w:ascii="Times New Roman" w:hAnsi="Times New Roman" w:cs="Times New Roman"/>
        </w:rPr>
        <w:t>v</w:t>
      </w:r>
      <w:r w:rsidRPr="00225854">
        <w:rPr>
          <w:rFonts w:ascii="Times New Roman" w:hAnsi="Times New Roman" w:cs="Times New Roman"/>
        </w:rPr>
        <w:t>e Kabul Formu</w:t>
      </w:r>
    </w:p>
    <w:p w14:paraId="5FBCB80F" w14:textId="77777777" w:rsidR="00E6352F" w:rsidRPr="00225854" w:rsidRDefault="00E6352F" w:rsidP="00E6352F">
      <w:pPr>
        <w:spacing w:after="0" w:line="360" w:lineRule="auto"/>
        <w:jc w:val="both"/>
        <w:rPr>
          <w:rFonts w:ascii="Times New Roman" w:hAnsi="Times New Roman" w:cs="Times New Roman"/>
          <w:sz w:val="20"/>
          <w:szCs w:val="20"/>
        </w:rPr>
      </w:pPr>
      <w:r w:rsidRPr="00225854">
        <w:rPr>
          <w:rFonts w:ascii="Times New Roman" w:hAnsi="Times New Roman" w:cs="Times New Roman"/>
          <w:b/>
          <w:sz w:val="20"/>
          <w:szCs w:val="20"/>
        </w:rPr>
        <w:t xml:space="preserve">Psikolojik Danışma Hizmeti; </w:t>
      </w:r>
      <w:r w:rsidRPr="00225854">
        <w:rPr>
          <w:rFonts w:ascii="Times New Roman" w:hAnsi="Times New Roman" w:cs="Times New Roman"/>
          <w:sz w:val="20"/>
          <w:szCs w:val="20"/>
        </w:rPr>
        <w:t>Danışanın sosyal ve duygusal gelişimine katkıda bulunmak, problemlerinin çözümüne yardım etmek amacıyla çeşitli bilimsel yöntem ve tekniklerin kullanıldığı, işbirliği ve güvene dayanan profesyonel bir yardım sürecidir.</w:t>
      </w:r>
    </w:p>
    <w:p w14:paraId="65EDFE79" w14:textId="77777777" w:rsidR="00E6352F" w:rsidRPr="00682F01" w:rsidRDefault="00E6352F" w:rsidP="00E6352F">
      <w:pPr>
        <w:pStyle w:val="NormalWeb"/>
        <w:shd w:val="clear" w:color="auto" w:fill="FFFFFF"/>
        <w:spacing w:before="0" w:beforeAutospacing="0" w:after="0" w:afterAutospacing="0" w:line="360" w:lineRule="auto"/>
        <w:jc w:val="both"/>
        <w:rPr>
          <w:sz w:val="20"/>
          <w:szCs w:val="20"/>
          <w:lang w:val="tr-TR"/>
        </w:rPr>
      </w:pPr>
      <w:r w:rsidRPr="00682F01">
        <w:rPr>
          <w:sz w:val="20"/>
          <w:szCs w:val="20"/>
          <w:lang w:val="tr-TR"/>
        </w:rPr>
        <w:t>Kurumumuza</w:t>
      </w:r>
      <w:r w:rsidRPr="00225854">
        <w:rPr>
          <w:sz w:val="20"/>
          <w:szCs w:val="20"/>
        </w:rPr>
        <w:t xml:space="preserve"> </w:t>
      </w:r>
      <w:r w:rsidRPr="00682F01">
        <w:rPr>
          <w:sz w:val="20"/>
          <w:szCs w:val="20"/>
          <w:lang w:val="tr-TR"/>
        </w:rPr>
        <w:t>başvuran tüm bireyler öncelikle sorunun tespit edilmesi ve çalışmaya devam edilip edilmeyeceğinin belirlenmesi için ilk görüşmeye alınmaktadırlar. Bu görüşmenin sonucunda kurumumuzdaki danışma/terapi/eğitim sürecinin size ve sorununuza uygunluğuna birlikte karar verilmekte, uygun olması halinde randevu programı belirlenmektedir. Seansların verimliğini en üst düzeye taşıyabilmek adına lütfen aşağıdaki kuralları okuyunuz.</w:t>
      </w:r>
    </w:p>
    <w:p w14:paraId="76485ECA" w14:textId="77777777" w:rsidR="00E6352F" w:rsidRPr="00225854" w:rsidRDefault="00E6352F" w:rsidP="00E6352F">
      <w:pPr>
        <w:spacing w:after="0" w:line="360" w:lineRule="auto"/>
        <w:jc w:val="both"/>
        <w:rPr>
          <w:rFonts w:ascii="Times New Roman" w:hAnsi="Times New Roman" w:cs="Times New Roman"/>
          <w:b/>
          <w:sz w:val="20"/>
          <w:szCs w:val="20"/>
        </w:rPr>
      </w:pPr>
      <w:r w:rsidRPr="00225854">
        <w:rPr>
          <w:rFonts w:ascii="Times New Roman" w:hAnsi="Times New Roman" w:cs="Times New Roman"/>
          <w:b/>
          <w:sz w:val="20"/>
          <w:szCs w:val="20"/>
        </w:rPr>
        <w:t>A. DANIŞMAN VE DANIŞANIN SORUMLULUKLARI</w:t>
      </w:r>
    </w:p>
    <w:p w14:paraId="51696EBB" w14:textId="77777777" w:rsidR="00E6352F" w:rsidRPr="00225854" w:rsidRDefault="00E6352F" w:rsidP="00E6352F">
      <w:pPr>
        <w:spacing w:after="0" w:line="360" w:lineRule="auto"/>
        <w:jc w:val="both"/>
        <w:rPr>
          <w:rFonts w:ascii="Times New Roman" w:hAnsi="Times New Roman" w:cs="Times New Roman"/>
          <w:b/>
          <w:sz w:val="20"/>
          <w:szCs w:val="20"/>
        </w:rPr>
      </w:pPr>
      <w:r w:rsidRPr="00225854">
        <w:rPr>
          <w:rFonts w:ascii="Times New Roman" w:hAnsi="Times New Roman" w:cs="Times New Roman"/>
          <w:b/>
          <w:sz w:val="20"/>
          <w:szCs w:val="20"/>
        </w:rPr>
        <w:t>A.1. Danışana Ait Sorumluluklar:</w:t>
      </w:r>
    </w:p>
    <w:p w14:paraId="54C9E5CE"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shd w:val="clear" w:color="auto" w:fill="FFFFFF"/>
        </w:rPr>
        <w:t>Randevu takibi öncelikle</w:t>
      </w:r>
      <w:r w:rsidRPr="00225854">
        <w:rPr>
          <w:rFonts w:ascii="Times New Roman" w:hAnsi="Times New Roman" w:cs="Times New Roman"/>
          <w:b/>
          <w:sz w:val="20"/>
          <w:szCs w:val="20"/>
          <w:shd w:val="clear" w:color="auto" w:fill="FFFFFF"/>
        </w:rPr>
        <w:t> </w:t>
      </w:r>
      <w:r w:rsidRPr="00225854">
        <w:rPr>
          <w:rStyle w:val="Gl"/>
          <w:rFonts w:ascii="Times New Roman" w:hAnsi="Times New Roman" w:cs="Times New Roman"/>
          <w:sz w:val="20"/>
          <w:szCs w:val="20"/>
          <w:shd w:val="clear" w:color="auto" w:fill="FFFFFF"/>
        </w:rPr>
        <w:t>danışanın sorumluluğunda olup, r</w:t>
      </w:r>
      <w:r w:rsidRPr="00225854">
        <w:rPr>
          <w:rFonts w:ascii="Times New Roman" w:hAnsi="Times New Roman" w:cs="Times New Roman"/>
          <w:sz w:val="20"/>
          <w:szCs w:val="20"/>
        </w:rPr>
        <w:t xml:space="preserve">andevularına belirlenen gün ve saatte gelmelidir.  </w:t>
      </w:r>
    </w:p>
    <w:p w14:paraId="608202ED"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Randevuya gelmeyi engelleyen durumlardan danışmanını 24 saat önceden haberdar etmelidir.</w:t>
      </w:r>
    </w:p>
    <w:p w14:paraId="76B717EF"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Uzun süre danışmaya gelemeyecek olduğunda danışmanını haberdar etmeli ve ortak bir çözüm üretmelidir.</w:t>
      </w:r>
    </w:p>
    <w:p w14:paraId="691E23DB"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Danışmana bildirilen iletişim bilgileri güncel olmalıdır ve değişikliklerden danışmanı haberdar etmelidir.</w:t>
      </w:r>
    </w:p>
    <w:p w14:paraId="44528876"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Seansların verimli geçmesi amacıyla görüşmelerde cep telefonunu kapalı tutmalıdır.</w:t>
      </w:r>
    </w:p>
    <w:p w14:paraId="2D49F308"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Danışan problemini çözmeye istekli ve bu konuda danışman ile işbirliği yapmaya hazır olmalıdır.</w:t>
      </w:r>
    </w:p>
    <w:p w14:paraId="08FD3D6C"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 tarafından verilen görev ve ödevleri yerine getirmelidir.</w:t>
      </w:r>
    </w:p>
    <w:p w14:paraId="7629FE98"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Danışan danışmanının bilgisi dışında eş zamanlı başka bir psikolojik yardım almamalıdır.</w:t>
      </w:r>
    </w:p>
    <w:p w14:paraId="44190D6C"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 tarafından gerekli görüldüğü takdirde başka destek hizmetleri (Tıbbi, sosyal) almalıdır.</w:t>
      </w:r>
    </w:p>
    <w:p w14:paraId="1024B9FC"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 xml:space="preserve">Danışan danışmayı reddetme ve devam etmeme hakkına sahiptir. </w:t>
      </w:r>
    </w:p>
    <w:p w14:paraId="6BFFB28A" w14:textId="77777777" w:rsidR="00E6352F" w:rsidRPr="00225854" w:rsidRDefault="00E6352F" w:rsidP="00E6352F">
      <w:pPr>
        <w:pStyle w:val="ListeParagraf"/>
        <w:numPr>
          <w:ilvl w:val="0"/>
          <w:numId w:val="32"/>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Danışmaya son verilmek istendiğinde bunu önceden danışmanına yazılı veya sözlü olarak bildirmelidir.</w:t>
      </w:r>
    </w:p>
    <w:p w14:paraId="4B71489A" w14:textId="77777777" w:rsidR="00E6352F" w:rsidRPr="00225854" w:rsidRDefault="00E6352F" w:rsidP="00E6352F">
      <w:pPr>
        <w:spacing w:after="0" w:line="360" w:lineRule="auto"/>
        <w:jc w:val="both"/>
        <w:rPr>
          <w:rFonts w:ascii="Times New Roman" w:hAnsi="Times New Roman" w:cs="Times New Roman"/>
          <w:b/>
          <w:sz w:val="20"/>
          <w:szCs w:val="20"/>
        </w:rPr>
      </w:pPr>
      <w:r w:rsidRPr="00225854">
        <w:rPr>
          <w:rFonts w:ascii="Times New Roman" w:hAnsi="Times New Roman" w:cs="Times New Roman"/>
          <w:b/>
          <w:sz w:val="20"/>
          <w:szCs w:val="20"/>
        </w:rPr>
        <w:t xml:space="preserve">A.2. Danışmana Ait Sorumluluklar: </w:t>
      </w:r>
    </w:p>
    <w:p w14:paraId="53FB0826"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 eğitimi, uzmanlık alanları ve çalıştığı konu alanları hakkında bilgi verir.</w:t>
      </w:r>
    </w:p>
    <w:p w14:paraId="6074693A"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Danışan kullanılacak olan yöntem ve teknikler konusunda bilgilendirilir ve onayı alınır.</w:t>
      </w:r>
    </w:p>
    <w:p w14:paraId="6CF5C496"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 oturumların kayıtlarını danışanın iyiliği için dikkatli bir biçimde (danışanın yanlış anlamasına ya da zarar görmesine yol açmayacak biçimde ve yeterli ayrıntıyla) tutması gerektiğini ve bu kayıtları istediği zaman okuyabileceği bilgisini de danışana vermelidir.</w:t>
      </w:r>
    </w:p>
    <w:p w14:paraId="2B83ABA0"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 süreci boyunca alınan notlar ve yapılan değerlendirme sonuçları danışanın talep etmesi halinde paylaşılır.</w:t>
      </w:r>
    </w:p>
    <w:p w14:paraId="755BD9C9"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 sürecinde elde edilen bilgi ve belgeler danışan ve danışman arasında gizli tutulur. Ancak, hayati tehlike ve yasal zorunluluk durumlarında konu ile ilgili üçüncü şahıslarla bilgiler paylaşılır.</w:t>
      </w:r>
    </w:p>
    <w:p w14:paraId="5FBEEADB"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 danışanına koşulsuz saygı ve kabul gösterecek, problemlerinin çözümünde ona eşlik ve rehberlik edecektir.</w:t>
      </w:r>
    </w:p>
    <w:p w14:paraId="3A44B0B2"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Psikolojik danışma sürecinde danışan merkez alınacak, tüm süreç boyunca danışan ve danışman işbirliği yapacaktır.</w:t>
      </w:r>
    </w:p>
    <w:p w14:paraId="783B6E08"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Danışman gerekli görüyor ise danışanını ek yardım hizmetlerine sevk edebilir. Görüşmelerden istenen verimin alınamaması durumunda danışanın çıkar ve ihtiyaçları ön planda tutularak başka bir kuruma yönlendirme yapılabilir.</w:t>
      </w:r>
    </w:p>
    <w:p w14:paraId="1AF93327"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 xml:space="preserve">Danışman sebebini danışana sözlü ve yazılı olarak bildirerek, psikolojik danışma sürecini tek taraflı olarak sonlandırılabilir. Bu durumda danışanın zarar görmemesi için başka bir meslektaşa yönlendirmesi yapılacaktır. </w:t>
      </w:r>
    </w:p>
    <w:p w14:paraId="652C1796"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Danışanın randevularına sadık kalmaması durumunda danışman, psikolojik danışma sürecine son verme hakkına sahiptir.</w:t>
      </w:r>
    </w:p>
    <w:p w14:paraId="6791CD13"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 xml:space="preserve">Danışma sürecinde danışman, danışandan herhangi bir ücret talebinde bulunmayacaktır. </w:t>
      </w:r>
    </w:p>
    <w:p w14:paraId="5F754E35" w14:textId="77777777" w:rsidR="00E6352F" w:rsidRPr="00225854" w:rsidRDefault="00E6352F" w:rsidP="00E6352F">
      <w:pPr>
        <w:pStyle w:val="ListeParagraf"/>
        <w:numPr>
          <w:ilvl w:val="0"/>
          <w:numId w:val="33"/>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lastRenderedPageBreak/>
        <w:t>Eğer uygun görülürse, danışanın bilgisi dâhilinde hekimiyle, öğretmeniyle, hukuki temsilcisiyle görüşülebileceği bilgisi paylaşılmalıdır.</w:t>
      </w:r>
    </w:p>
    <w:p w14:paraId="32462E35" w14:textId="77777777" w:rsidR="00E6352F" w:rsidRPr="00225854" w:rsidRDefault="00E6352F" w:rsidP="00E6352F">
      <w:pPr>
        <w:spacing w:after="0" w:line="360" w:lineRule="auto"/>
        <w:jc w:val="both"/>
        <w:rPr>
          <w:rFonts w:ascii="Times New Roman" w:hAnsi="Times New Roman" w:cs="Times New Roman"/>
          <w:b/>
          <w:sz w:val="20"/>
          <w:szCs w:val="20"/>
        </w:rPr>
      </w:pPr>
      <w:r w:rsidRPr="00225854">
        <w:rPr>
          <w:rFonts w:ascii="Times New Roman" w:hAnsi="Times New Roman" w:cs="Times New Roman"/>
          <w:b/>
          <w:sz w:val="20"/>
          <w:szCs w:val="20"/>
        </w:rPr>
        <w:t>B. Sürece İlişkin Bilgiler</w:t>
      </w:r>
    </w:p>
    <w:p w14:paraId="496770C2" w14:textId="77777777" w:rsidR="00E6352F" w:rsidRPr="00225854" w:rsidRDefault="00E6352F" w:rsidP="00E6352F">
      <w:pPr>
        <w:pStyle w:val="ListeParagraf"/>
        <w:numPr>
          <w:ilvl w:val="0"/>
          <w:numId w:val="31"/>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Her danışma süresi 45 dakikadır.</w:t>
      </w:r>
    </w:p>
    <w:p w14:paraId="205DA396" w14:textId="77777777" w:rsidR="00E6352F" w:rsidRPr="00225854" w:rsidRDefault="00E6352F" w:rsidP="00E6352F">
      <w:pPr>
        <w:pStyle w:val="ListeParagraf"/>
        <w:numPr>
          <w:ilvl w:val="0"/>
          <w:numId w:val="31"/>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Seansların sıklığı haftada 1 seans şeklindedir.</w:t>
      </w:r>
    </w:p>
    <w:p w14:paraId="4359748E" w14:textId="77777777" w:rsidR="00E6352F" w:rsidRPr="00225854" w:rsidRDefault="00E6352F" w:rsidP="00E6352F">
      <w:pPr>
        <w:pStyle w:val="ListeParagraf"/>
        <w:numPr>
          <w:ilvl w:val="0"/>
          <w:numId w:val="31"/>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 xml:space="preserve">Randevuya 15 dakikadan fazla geç kalındığında görüşme yapılamaz. </w:t>
      </w:r>
    </w:p>
    <w:p w14:paraId="59D934DD" w14:textId="77777777" w:rsidR="00E6352F" w:rsidRPr="00225854" w:rsidRDefault="00E6352F" w:rsidP="00E6352F">
      <w:pPr>
        <w:pStyle w:val="ListeParagraf"/>
        <w:numPr>
          <w:ilvl w:val="0"/>
          <w:numId w:val="31"/>
        </w:numPr>
        <w:spacing w:after="0" w:line="360" w:lineRule="auto"/>
        <w:ind w:left="0"/>
        <w:jc w:val="both"/>
        <w:rPr>
          <w:rFonts w:ascii="Times New Roman" w:hAnsi="Times New Roman" w:cs="Times New Roman"/>
          <w:sz w:val="20"/>
          <w:szCs w:val="20"/>
        </w:rPr>
      </w:pPr>
      <w:r w:rsidRPr="00225854">
        <w:rPr>
          <w:rFonts w:ascii="Times New Roman" w:hAnsi="Times New Roman" w:cs="Times New Roman"/>
          <w:sz w:val="20"/>
          <w:szCs w:val="20"/>
        </w:rPr>
        <w:t>Seanslar her hafta belirlenen gün ve saatte gerçekleşecek olup bu süre danışanın probleminin niteliğine göre belirlenir.</w:t>
      </w:r>
    </w:p>
    <w:p w14:paraId="7CCDF4D9" w14:textId="77777777" w:rsidR="00E6352F" w:rsidRPr="00225854" w:rsidRDefault="00E6352F" w:rsidP="00E6352F">
      <w:pPr>
        <w:pStyle w:val="ListeParagraf"/>
        <w:spacing w:after="0" w:line="360" w:lineRule="auto"/>
        <w:ind w:left="0"/>
        <w:jc w:val="both"/>
        <w:rPr>
          <w:rFonts w:ascii="Times New Roman" w:hAnsi="Times New Roman" w:cs="Times New Roman"/>
          <w:b/>
          <w:sz w:val="20"/>
          <w:szCs w:val="20"/>
        </w:rPr>
      </w:pPr>
    </w:p>
    <w:p w14:paraId="04371EA0" w14:textId="77777777" w:rsidR="00E6352F" w:rsidRPr="00225854" w:rsidRDefault="00E6352F" w:rsidP="00E6352F">
      <w:pPr>
        <w:pStyle w:val="ListeParagraf"/>
        <w:spacing w:after="0" w:line="360" w:lineRule="auto"/>
        <w:ind w:left="0"/>
        <w:jc w:val="both"/>
        <w:rPr>
          <w:rFonts w:ascii="Times New Roman" w:hAnsi="Times New Roman" w:cs="Times New Roman"/>
          <w:b/>
          <w:sz w:val="20"/>
          <w:szCs w:val="20"/>
        </w:rPr>
      </w:pPr>
      <w:r w:rsidRPr="00225854">
        <w:rPr>
          <w:rFonts w:ascii="Times New Roman" w:hAnsi="Times New Roman" w:cs="Times New Roman"/>
          <w:b/>
          <w:sz w:val="20"/>
          <w:szCs w:val="20"/>
        </w:rPr>
        <w:t>Tarih:</w:t>
      </w:r>
    </w:p>
    <w:p w14:paraId="519E81EB" w14:textId="77777777" w:rsidR="00E6352F" w:rsidRPr="00225854" w:rsidRDefault="00E6352F" w:rsidP="00E6352F">
      <w:pPr>
        <w:pStyle w:val="ListeParagraf"/>
        <w:spacing w:after="0" w:line="360" w:lineRule="auto"/>
        <w:ind w:left="0"/>
        <w:jc w:val="both"/>
        <w:rPr>
          <w:rFonts w:ascii="Times New Roman" w:hAnsi="Times New Roman" w:cs="Times New Roman"/>
          <w:b/>
          <w:sz w:val="20"/>
          <w:szCs w:val="20"/>
        </w:rPr>
      </w:pPr>
      <w:r w:rsidRPr="00225854">
        <w:rPr>
          <w:rFonts w:ascii="Times New Roman" w:hAnsi="Times New Roman" w:cs="Times New Roman"/>
          <w:b/>
          <w:sz w:val="20"/>
          <w:szCs w:val="20"/>
        </w:rPr>
        <w:t>Danışan                                                                                                     Danışman</w:t>
      </w:r>
    </w:p>
    <w:p w14:paraId="48EAEB23" w14:textId="77777777" w:rsidR="00E6352F" w:rsidRPr="00225854" w:rsidRDefault="00E6352F" w:rsidP="00E6352F">
      <w:pPr>
        <w:pStyle w:val="ListeParagraf"/>
        <w:spacing w:after="0" w:line="360" w:lineRule="auto"/>
        <w:ind w:left="0"/>
        <w:jc w:val="both"/>
        <w:rPr>
          <w:rFonts w:ascii="Times New Roman" w:hAnsi="Times New Roman" w:cs="Times New Roman"/>
          <w:b/>
          <w:sz w:val="20"/>
          <w:szCs w:val="20"/>
        </w:rPr>
      </w:pPr>
    </w:p>
    <w:p w14:paraId="774B8497" w14:textId="77777777" w:rsidR="00E6352F" w:rsidRPr="00225854" w:rsidRDefault="00E6352F" w:rsidP="00E6352F">
      <w:pPr>
        <w:pStyle w:val="ListeParagraf"/>
        <w:spacing w:after="0" w:line="360" w:lineRule="auto"/>
        <w:ind w:left="0"/>
        <w:jc w:val="both"/>
        <w:rPr>
          <w:rFonts w:ascii="Times New Roman" w:hAnsi="Times New Roman" w:cs="Times New Roman"/>
          <w:b/>
          <w:sz w:val="20"/>
          <w:szCs w:val="20"/>
        </w:rPr>
      </w:pPr>
    </w:p>
    <w:p w14:paraId="272A7DC2" w14:textId="77777777" w:rsidR="00E6352F" w:rsidRPr="00225854" w:rsidRDefault="00E6352F" w:rsidP="00E6352F">
      <w:pPr>
        <w:spacing w:after="0" w:line="360" w:lineRule="auto"/>
        <w:jc w:val="both"/>
        <w:rPr>
          <w:rFonts w:ascii="Times New Roman" w:hAnsi="Times New Roman" w:cs="Times New Roman"/>
          <w:b/>
          <w:sz w:val="20"/>
          <w:szCs w:val="20"/>
        </w:rPr>
      </w:pPr>
      <w:r w:rsidRPr="00225854">
        <w:rPr>
          <w:rFonts w:ascii="Times New Roman" w:hAnsi="Times New Roman" w:cs="Times New Roman"/>
          <w:b/>
          <w:sz w:val="20"/>
          <w:szCs w:val="20"/>
        </w:rPr>
        <w:t>(Danışan ve danışman kendi el yazıları ile onayladıklarını belirtmeli ve bu formu imzalamalıdırlar)</w:t>
      </w:r>
    </w:p>
    <w:p w14:paraId="24273A58" w14:textId="77777777" w:rsidR="00E6352F" w:rsidRPr="00225854" w:rsidRDefault="00E6352F" w:rsidP="00E6352F">
      <w:pPr>
        <w:spacing w:after="0" w:line="360" w:lineRule="auto"/>
        <w:jc w:val="both"/>
        <w:rPr>
          <w:rFonts w:ascii="Times New Roman" w:hAnsi="Times New Roman" w:cs="Times New Roman"/>
        </w:rPr>
      </w:pPr>
    </w:p>
    <w:p w14:paraId="53DDF374" w14:textId="061BFA65" w:rsidR="00255FA7" w:rsidRDefault="00E6352F">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br w:type="page"/>
      </w:r>
    </w:p>
    <w:p w14:paraId="3B25ED23" w14:textId="63170C62" w:rsidR="00255FA7" w:rsidRPr="00225854" w:rsidRDefault="00255FA7" w:rsidP="00255FA7">
      <w:pPr>
        <w:tabs>
          <w:tab w:val="left" w:pos="8789"/>
        </w:tabs>
        <w:spacing w:after="0" w:line="360" w:lineRule="auto"/>
        <w:jc w:val="both"/>
        <w:rPr>
          <w:rFonts w:ascii="Times New Roman" w:hAnsi="Times New Roman" w:cs="Times New Roman"/>
        </w:rPr>
      </w:pPr>
      <w:r>
        <w:rPr>
          <w:rFonts w:ascii="Times New Roman" w:hAnsi="Times New Roman" w:cs="Times New Roman"/>
        </w:rPr>
        <w:lastRenderedPageBreak/>
        <w:t>Ek.5</w:t>
      </w:r>
      <w:r w:rsidRPr="00225854">
        <w:rPr>
          <w:rFonts w:ascii="Times New Roman" w:hAnsi="Times New Roman" w:cs="Times New Roman"/>
        </w:rPr>
        <w:t xml:space="preserve">. Bilgilendirici Broşür </w:t>
      </w:r>
    </w:p>
    <w:p w14:paraId="390735C0" w14:textId="77777777" w:rsidR="00255FA7" w:rsidRPr="00225854" w:rsidRDefault="00255FA7" w:rsidP="00255FA7">
      <w:pPr>
        <w:tabs>
          <w:tab w:val="left" w:pos="0"/>
          <w:tab w:val="left" w:pos="8820"/>
        </w:tabs>
        <w:spacing w:after="0" w:line="360" w:lineRule="auto"/>
        <w:jc w:val="both"/>
        <w:rPr>
          <w:rFonts w:ascii="Times New Roman" w:hAnsi="Times New Roman" w:cs="Times New Roman"/>
          <w:b/>
          <w:bCs/>
          <w:color w:val="0070C0"/>
        </w:rPr>
      </w:pPr>
    </w:p>
    <w:p w14:paraId="64A5DF03" w14:textId="77777777" w:rsidR="00255FA7" w:rsidRPr="00225854" w:rsidRDefault="00255FA7" w:rsidP="00255FA7">
      <w:pPr>
        <w:tabs>
          <w:tab w:val="left" w:pos="0"/>
          <w:tab w:val="left" w:pos="8820"/>
        </w:tabs>
        <w:spacing w:after="0" w:line="360" w:lineRule="auto"/>
        <w:jc w:val="both"/>
        <w:rPr>
          <w:rFonts w:ascii="Times New Roman" w:hAnsi="Times New Roman" w:cs="Times New Roman"/>
          <w:b/>
          <w:bCs/>
          <w:color w:val="0070C0"/>
        </w:rPr>
      </w:pPr>
      <w:r w:rsidRPr="00225854">
        <w:rPr>
          <w:rFonts w:ascii="Times New Roman" w:hAnsi="Times New Roman" w:cs="Times New Roman"/>
          <w:b/>
          <w:bCs/>
          <w:noProof/>
          <w:color w:val="0070C0"/>
          <w:lang w:eastAsia="tr-TR"/>
        </w:rPr>
        <w:drawing>
          <wp:anchor distT="0" distB="0" distL="114300" distR="114300" simplePos="0" relativeHeight="251663360" behindDoc="1" locked="0" layoutInCell="1" allowOverlap="1" wp14:anchorId="05266861" wp14:editId="2D7EF3A2">
            <wp:simplePos x="0" y="0"/>
            <wp:positionH relativeFrom="column">
              <wp:posOffset>4572000</wp:posOffset>
            </wp:positionH>
            <wp:positionV relativeFrom="paragraph">
              <wp:posOffset>-114300</wp:posOffset>
            </wp:positionV>
            <wp:extent cx="1282700" cy="698500"/>
            <wp:effectExtent l="0" t="0" r="0" b="6350"/>
            <wp:wrapNone/>
            <wp:docPr id="18" name="Resim 18" descr="connected_multipl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ed_multiple_b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854">
        <w:rPr>
          <w:rFonts w:ascii="Times New Roman" w:hAnsi="Times New Roman" w:cs="Times New Roman"/>
          <w:b/>
          <w:bCs/>
          <w:color w:val="0070C0"/>
        </w:rPr>
        <w:t xml:space="preserve">EMPATİ </w:t>
      </w:r>
    </w:p>
    <w:p w14:paraId="4A69753E" w14:textId="77777777" w:rsidR="00255FA7" w:rsidRPr="00225854" w:rsidRDefault="00255FA7" w:rsidP="00255FA7">
      <w:pPr>
        <w:tabs>
          <w:tab w:val="left" w:pos="0"/>
          <w:tab w:val="left" w:pos="8820"/>
        </w:tabs>
        <w:spacing w:after="0" w:line="360" w:lineRule="auto"/>
        <w:jc w:val="both"/>
        <w:rPr>
          <w:rFonts w:ascii="Times New Roman" w:hAnsi="Times New Roman" w:cs="Times New Roman"/>
          <w:b/>
          <w:bCs/>
          <w:color w:val="000000"/>
        </w:rPr>
      </w:pPr>
      <w:r w:rsidRPr="00225854">
        <w:rPr>
          <w:rFonts w:ascii="Times New Roman" w:hAnsi="Times New Roman" w:cs="Times New Roman"/>
          <w:b/>
          <w:bCs/>
          <w:color w:val="000000"/>
        </w:rPr>
        <w:tab/>
      </w:r>
      <w:r w:rsidRPr="00225854">
        <w:rPr>
          <w:rFonts w:ascii="Times New Roman" w:hAnsi="Times New Roman" w:cs="Times New Roman"/>
          <w:b/>
          <w:bCs/>
          <w:color w:val="000000"/>
        </w:rPr>
        <w:tab/>
        <w:t xml:space="preserve">          </w:t>
      </w:r>
    </w:p>
    <w:p w14:paraId="4AC3AEBA" w14:textId="77777777" w:rsidR="00255FA7" w:rsidRPr="00225854" w:rsidRDefault="00255FA7" w:rsidP="00255FA7">
      <w:pPr>
        <w:tabs>
          <w:tab w:val="left" w:pos="0"/>
          <w:tab w:val="left" w:pos="54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color w:val="000000"/>
        </w:rPr>
        <w:tab/>
        <w:t xml:space="preserve">Empati; bireyin kendisini karşısındakinin yerine koyarak onun duygu ve düşüncelerini, onun yaşadıklarını anlaması ve tekrar ona iletmesidir. Hem başkalarının, hem de kendi duygularımızı fark etmek için önemli bir beceridir (Dökmen, 1995). İnsan ilişkilerinde iletişimin gelişmesini ve sağlıklı olmasını kolaylaştırır. Başkalarının duygularını doğru bir şekilde anlamak için kendimizden dışarıya bakma isteğine ve becerisine ihtiyacımız vardır. Böylece, ne hissettiklerini ve ne düşündüklerini canlandırabiliriz (Davis, 2004). Tıpkı, diğer özellik ve beceriler gibi empati de her insanda farklı düzeyde bulunur. Bazı insanlar bu beceriye daha ileri düzeyde sahipken, bazıları daha az düzeyde sahip olabilir. Fakat, belli bir çaba ve eğitimle herkes iletişim için gerekli olan bu beceriyi, hiç değilse bir miktar yükseltebilir (Pişkin, 1999).  </w:t>
      </w:r>
    </w:p>
    <w:p w14:paraId="5013024A" w14:textId="77777777" w:rsidR="00255FA7" w:rsidRPr="00225854" w:rsidRDefault="00255FA7" w:rsidP="00255FA7">
      <w:pPr>
        <w:tabs>
          <w:tab w:val="left" w:pos="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noProof/>
          <w:lang w:eastAsia="tr-TR"/>
        </w:rPr>
        <w:drawing>
          <wp:inline distT="0" distB="0" distL="0" distR="0" wp14:anchorId="7A554FA3" wp14:editId="35DD0C7D">
            <wp:extent cx="457200" cy="320040"/>
            <wp:effectExtent l="0" t="0" r="0" b="3810"/>
            <wp:docPr id="19" name="Resim 19" descr="connected_multipl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ed_multiple_b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320040"/>
                    </a:xfrm>
                    <a:prstGeom prst="rect">
                      <a:avLst/>
                    </a:prstGeom>
                    <a:noFill/>
                    <a:ln>
                      <a:noFill/>
                    </a:ln>
                  </pic:spPr>
                </pic:pic>
              </a:graphicData>
            </a:graphic>
          </wp:inline>
        </w:drawing>
      </w:r>
    </w:p>
    <w:p w14:paraId="044BC03B" w14:textId="77777777" w:rsidR="00255FA7" w:rsidRPr="00225854" w:rsidRDefault="00255FA7" w:rsidP="00255FA7">
      <w:pPr>
        <w:tabs>
          <w:tab w:val="left" w:pos="0"/>
          <w:tab w:val="left" w:pos="54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color w:val="000000"/>
        </w:rPr>
        <w:tab/>
        <w:t xml:space="preserve">Empatik beceride, </w:t>
      </w:r>
      <w:r w:rsidRPr="00225854">
        <w:rPr>
          <w:rFonts w:ascii="Times New Roman" w:hAnsi="Times New Roman" w:cs="Times New Roman"/>
          <w:b/>
          <w:color w:val="000000"/>
        </w:rPr>
        <w:t>fiziksel olarak, zihinsel olarak, duygusal olarak</w:t>
      </w:r>
      <w:r w:rsidRPr="00225854">
        <w:rPr>
          <w:rFonts w:ascii="Times New Roman" w:hAnsi="Times New Roman" w:cs="Times New Roman"/>
          <w:color w:val="000000"/>
        </w:rPr>
        <w:t xml:space="preserve"> ötekinin rolünü alma olmak üzere üç tür rol alma vardır (Dökmen, 1995). Dökmen (1995), empati için gerekli olan öğeleri şöyle sıralamaktadır; </w:t>
      </w:r>
    </w:p>
    <w:p w14:paraId="691A47C3" w14:textId="77777777" w:rsidR="00255FA7" w:rsidRPr="00225854" w:rsidRDefault="00255FA7" w:rsidP="00255FA7">
      <w:pPr>
        <w:numPr>
          <w:ilvl w:val="0"/>
          <w:numId w:val="17"/>
        </w:numPr>
        <w:tabs>
          <w:tab w:val="left" w:pos="0"/>
          <w:tab w:val="left" w:pos="8820"/>
        </w:tabs>
        <w:spacing w:after="0" w:line="360" w:lineRule="auto"/>
        <w:ind w:left="0" w:firstLine="0"/>
        <w:jc w:val="both"/>
        <w:rPr>
          <w:rFonts w:ascii="Times New Roman" w:hAnsi="Times New Roman" w:cs="Times New Roman"/>
          <w:color w:val="000000"/>
        </w:rPr>
      </w:pPr>
      <w:r w:rsidRPr="00225854">
        <w:rPr>
          <w:rFonts w:ascii="Times New Roman" w:hAnsi="Times New Roman" w:cs="Times New Roman"/>
          <w:color w:val="000000"/>
        </w:rPr>
        <w:t xml:space="preserve">Empati kuracak kişi, kendisini karşısındakinin yerine koymalı, olaylara onun bakış açısı ile bakmalıdır. Bunu gerçekleştirmek için de, o kişinin rolüne girmeliyiz, olaylara onun gözlüklerinin gerisinden bakmalıyız. </w:t>
      </w:r>
    </w:p>
    <w:p w14:paraId="303FE3C0" w14:textId="77777777" w:rsidR="00255FA7" w:rsidRPr="00225854" w:rsidRDefault="00255FA7" w:rsidP="00255FA7">
      <w:pPr>
        <w:numPr>
          <w:ilvl w:val="0"/>
          <w:numId w:val="17"/>
        </w:numPr>
        <w:tabs>
          <w:tab w:val="left" w:pos="0"/>
          <w:tab w:val="left" w:pos="540"/>
          <w:tab w:val="left" w:pos="8820"/>
        </w:tabs>
        <w:spacing w:after="0" w:line="360" w:lineRule="auto"/>
        <w:ind w:left="0" w:firstLine="0"/>
        <w:jc w:val="both"/>
        <w:rPr>
          <w:rFonts w:ascii="Times New Roman" w:hAnsi="Times New Roman" w:cs="Times New Roman"/>
          <w:color w:val="000000"/>
        </w:rPr>
      </w:pPr>
      <w:r w:rsidRPr="00225854">
        <w:rPr>
          <w:rFonts w:ascii="Times New Roman" w:hAnsi="Times New Roman" w:cs="Times New Roman"/>
          <w:color w:val="000000"/>
        </w:rPr>
        <w:t xml:space="preserve">Karşımızdaki kişinin rolüne girerek empati kurduğumuzda, o kişinin rolünde kısa bir süre kalmalı, daha sonra bu rolden çıkarak kendi yerimize geçebilmeliyiz. Aksi halde empati kurmuş sayılmayız. Karşımızdaki ile özdeşim kurmak veya ona sempati duymak, empatiden farklı şeylerdir. </w:t>
      </w:r>
    </w:p>
    <w:p w14:paraId="1E110369" w14:textId="77777777" w:rsidR="00255FA7" w:rsidRPr="00225854" w:rsidRDefault="00255FA7" w:rsidP="00255FA7">
      <w:pPr>
        <w:numPr>
          <w:ilvl w:val="0"/>
          <w:numId w:val="17"/>
        </w:numPr>
        <w:tabs>
          <w:tab w:val="left" w:pos="0"/>
          <w:tab w:val="left" w:pos="8820"/>
        </w:tabs>
        <w:spacing w:after="0" w:line="360" w:lineRule="auto"/>
        <w:ind w:left="0" w:firstLine="0"/>
        <w:jc w:val="both"/>
        <w:rPr>
          <w:rFonts w:ascii="Times New Roman" w:hAnsi="Times New Roman" w:cs="Times New Roman"/>
          <w:color w:val="000000"/>
        </w:rPr>
      </w:pPr>
      <w:r w:rsidRPr="00225854">
        <w:rPr>
          <w:rFonts w:ascii="Times New Roman" w:hAnsi="Times New Roman" w:cs="Times New Roman"/>
          <w:color w:val="000000"/>
        </w:rPr>
        <w:t xml:space="preserve">Empati tanımındaki son öğe ise, empati kuran kişinin zihninde oluşan empatik anlayışın karşıdaki kişiye iletilmesidir. Karşımızdaki kişinin duygularını ve davranışlarını tam olarak anlasak bile, anladığımızı ona ifade edemezsek empati kurma sürecini tamamlamış sayılmayız. Karşımızdaki insanlara empatik tepki vermek, yüzümüzü ve bedenimizi kullanarak ona anladığımızı ifade etmektir. </w:t>
      </w:r>
    </w:p>
    <w:p w14:paraId="0DBC91A3" w14:textId="77777777" w:rsidR="00255FA7" w:rsidRPr="00225854" w:rsidRDefault="00255FA7" w:rsidP="00255FA7">
      <w:pPr>
        <w:tabs>
          <w:tab w:val="left" w:pos="0"/>
          <w:tab w:val="left" w:pos="540"/>
          <w:tab w:val="left" w:pos="8820"/>
        </w:tabs>
        <w:spacing w:after="0" w:line="360" w:lineRule="auto"/>
        <w:jc w:val="both"/>
        <w:rPr>
          <w:rFonts w:ascii="Times New Roman" w:hAnsi="Times New Roman" w:cs="Times New Roman"/>
          <w:bCs/>
          <w:color w:val="000000"/>
        </w:rPr>
      </w:pPr>
      <w:r w:rsidRPr="00225854">
        <w:rPr>
          <w:rFonts w:ascii="Times New Roman" w:hAnsi="Times New Roman" w:cs="Times New Roman"/>
          <w:color w:val="000000"/>
        </w:rPr>
        <w:tab/>
        <w:t>İnsanlar genelde, söylenenlere, o kadar odaklaşırlar ki, çoğu zaman sözcüklerin arkasında yatan duygular ikinci plana itilir, hatta bazen, tamamen gözden kaçırılır. Böylece; iletişim, gerçek duygusal iletişim anlaşılmadığından başarısız bir biçimde devam eder (Pişkin, 1999). E</w:t>
      </w:r>
      <w:r w:rsidRPr="00225854">
        <w:rPr>
          <w:rFonts w:ascii="Times New Roman" w:hAnsi="Times New Roman" w:cs="Times New Roman"/>
          <w:bCs/>
          <w:color w:val="000000"/>
        </w:rPr>
        <w:t>mpatik tepkide “söylediklerinin sadece görünen yönünü değil, senin için önemi olan derindeki nedeni de anladım” mesajı verilir. Empati; karşıdaki kişiyi yoğun ve etkili bir şekilde dinlemeyi, duygu ve düşüncelere özel dikkat sarf etmeyi gerekli kılar. Karşıdaki kişinin verdiği bilgiyi anlama, akılda tutma ve daha önce verilen bilgiler arasında ilişki kurabilme yeteneğini kapsar (Eisenberg ve Delaney, 1993).</w:t>
      </w:r>
      <w:r w:rsidRPr="00225854">
        <w:rPr>
          <w:rFonts w:ascii="Times New Roman" w:hAnsi="Times New Roman" w:cs="Times New Roman"/>
          <w:color w:val="000000"/>
        </w:rPr>
        <w:t xml:space="preserve">   </w:t>
      </w:r>
    </w:p>
    <w:p w14:paraId="162BE06D" w14:textId="77777777" w:rsidR="00255FA7" w:rsidRPr="00225854" w:rsidRDefault="00255FA7" w:rsidP="00255FA7">
      <w:pPr>
        <w:tabs>
          <w:tab w:val="left" w:pos="0"/>
          <w:tab w:val="left" w:pos="4500"/>
          <w:tab w:val="left" w:pos="8820"/>
        </w:tabs>
        <w:spacing w:after="0" w:line="360" w:lineRule="auto"/>
        <w:jc w:val="both"/>
        <w:rPr>
          <w:rFonts w:ascii="Times New Roman" w:hAnsi="Times New Roman" w:cs="Times New Roman"/>
          <w:color w:val="000000"/>
        </w:rPr>
      </w:pPr>
    </w:p>
    <w:p w14:paraId="2C4D70A5" w14:textId="77777777" w:rsidR="00255FA7" w:rsidRPr="00225854" w:rsidRDefault="00255FA7" w:rsidP="00255FA7">
      <w:pPr>
        <w:tabs>
          <w:tab w:val="left" w:pos="0"/>
          <w:tab w:val="left" w:pos="4500"/>
          <w:tab w:val="left" w:pos="8820"/>
        </w:tabs>
        <w:spacing w:after="0" w:line="360" w:lineRule="auto"/>
        <w:jc w:val="both"/>
        <w:rPr>
          <w:rFonts w:ascii="Times New Roman" w:hAnsi="Times New Roman" w:cs="Times New Roman"/>
          <w:color w:val="000000"/>
        </w:rPr>
      </w:pPr>
    </w:p>
    <w:p w14:paraId="31E72283" w14:textId="77777777" w:rsidR="00255FA7" w:rsidRPr="00225854" w:rsidRDefault="00255FA7" w:rsidP="00255FA7">
      <w:pPr>
        <w:tabs>
          <w:tab w:val="left" w:pos="0"/>
          <w:tab w:val="left" w:pos="450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noProof/>
          <w:lang w:eastAsia="tr-TR"/>
        </w:rPr>
        <w:lastRenderedPageBreak/>
        <w:drawing>
          <wp:inline distT="0" distB="0" distL="0" distR="0" wp14:anchorId="7C34DD04" wp14:editId="130FD8D8">
            <wp:extent cx="464820" cy="327660"/>
            <wp:effectExtent l="0" t="0" r="0" b="0"/>
            <wp:docPr id="20" name="Resim 20" descr="connected_multipl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ed_multiple_b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27660"/>
                    </a:xfrm>
                    <a:prstGeom prst="rect">
                      <a:avLst/>
                    </a:prstGeom>
                    <a:noFill/>
                    <a:ln>
                      <a:noFill/>
                    </a:ln>
                  </pic:spPr>
                </pic:pic>
              </a:graphicData>
            </a:graphic>
          </wp:inline>
        </w:drawing>
      </w:r>
    </w:p>
    <w:p w14:paraId="0B23DAC1" w14:textId="77777777" w:rsidR="00255FA7" w:rsidRPr="00225854" w:rsidRDefault="00255FA7" w:rsidP="00255FA7">
      <w:pPr>
        <w:tabs>
          <w:tab w:val="left" w:pos="0"/>
          <w:tab w:val="left" w:pos="180"/>
          <w:tab w:val="left" w:pos="540"/>
          <w:tab w:val="left" w:pos="720"/>
          <w:tab w:val="left" w:pos="126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color w:val="000000"/>
        </w:rPr>
        <w:tab/>
      </w:r>
      <w:r w:rsidRPr="00225854">
        <w:rPr>
          <w:rFonts w:ascii="Times New Roman" w:hAnsi="Times New Roman" w:cs="Times New Roman"/>
          <w:color w:val="000000"/>
        </w:rPr>
        <w:tab/>
        <w:t>Başkalarının duygularını anlamak, özellikle de düşünceyi duygudan ayırmak, bazen çok güç olabilmektedir. Kişinin ifade etmediği duygusunu anlayabilmek için, önce ifadelerinin içeriğini anlamak gerekir. Başka bir deyişle önce konuyu anlamak, sonra bunun içinden duyguyu çekip çıkarmak gerekir. Bu nedenle karşıdaki kişi dikkatle dinlenmeli ve yalnızca ne söylediği değil, nasıl söylediğine de dikkat edilmelidir. S</w:t>
      </w:r>
      <w:r w:rsidRPr="00225854">
        <w:rPr>
          <w:rFonts w:ascii="Times New Roman" w:hAnsi="Times New Roman" w:cs="Times New Roman"/>
          <w:bCs/>
          <w:color w:val="000000"/>
        </w:rPr>
        <w:t>es tonuna, konuşma temposuna, duruşuna, jest ve mimiklerine de dikkat etmek gerekir. Ayrıca k</w:t>
      </w:r>
      <w:r w:rsidRPr="00225854">
        <w:rPr>
          <w:rFonts w:ascii="Times New Roman" w:hAnsi="Times New Roman" w:cs="Times New Roman"/>
          <w:color w:val="000000"/>
        </w:rPr>
        <w:t xml:space="preserve">elimelere değil duygulara tepkide bulunulduğu için duygu tepkilerinde geçici olmakta yarar vardır (Danish, D’Augelli ve Hauer, 1980). Bu çerçevede şu ifade kalıpları kullanılabilir; Belki de .. hissediyorsun. Sanki .. hissediyorsun. Sanki bana ..demek istiyormuşsun gibi geliyor. </w:t>
      </w:r>
    </w:p>
    <w:p w14:paraId="798BC573" w14:textId="77777777" w:rsidR="00255FA7" w:rsidRPr="00225854" w:rsidRDefault="00255FA7" w:rsidP="00255FA7">
      <w:pPr>
        <w:tabs>
          <w:tab w:val="left" w:pos="0"/>
          <w:tab w:val="left" w:pos="180"/>
          <w:tab w:val="left" w:pos="540"/>
          <w:tab w:val="left" w:pos="720"/>
          <w:tab w:val="left" w:pos="1260"/>
          <w:tab w:val="left" w:pos="8820"/>
        </w:tabs>
        <w:spacing w:after="0" w:line="360" w:lineRule="auto"/>
        <w:jc w:val="both"/>
        <w:rPr>
          <w:rFonts w:ascii="Times New Roman" w:hAnsi="Times New Roman" w:cs="Times New Roman"/>
          <w:color w:val="0070C0"/>
        </w:rPr>
      </w:pPr>
      <w:r w:rsidRPr="00225854">
        <w:rPr>
          <w:rFonts w:ascii="Times New Roman" w:hAnsi="Times New Roman" w:cs="Times New Roman"/>
          <w:b/>
          <w:bCs/>
          <w:color w:val="0070C0"/>
        </w:rPr>
        <w:t>Örnekler;</w:t>
      </w:r>
    </w:p>
    <w:p w14:paraId="0222B47B" w14:textId="77777777" w:rsidR="00255FA7" w:rsidRPr="00225854" w:rsidRDefault="00255FA7" w:rsidP="00255FA7">
      <w:pPr>
        <w:tabs>
          <w:tab w:val="left" w:pos="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color w:val="000000"/>
        </w:rPr>
        <w:t>Eşim beni terk etti ve aramızdaki her şeyi mahvetti, bir daha barışmamız mümkün değil.</w:t>
      </w:r>
    </w:p>
    <w:p w14:paraId="08729526" w14:textId="77777777" w:rsidR="00255FA7" w:rsidRPr="00225854" w:rsidRDefault="00255FA7" w:rsidP="00255FA7">
      <w:pPr>
        <w:numPr>
          <w:ilvl w:val="0"/>
          <w:numId w:val="12"/>
        </w:numPr>
        <w:tabs>
          <w:tab w:val="clear" w:pos="1068"/>
          <w:tab w:val="left" w:pos="0"/>
          <w:tab w:val="num" w:pos="360"/>
          <w:tab w:val="left" w:pos="8820"/>
        </w:tabs>
        <w:spacing w:after="0" w:line="360" w:lineRule="auto"/>
        <w:ind w:left="0" w:firstLine="0"/>
        <w:jc w:val="both"/>
        <w:rPr>
          <w:rFonts w:ascii="Times New Roman" w:hAnsi="Times New Roman" w:cs="Times New Roman"/>
          <w:color w:val="000000"/>
        </w:rPr>
      </w:pPr>
      <w:r w:rsidRPr="00225854">
        <w:rPr>
          <w:rFonts w:ascii="Times New Roman" w:hAnsi="Times New Roman" w:cs="Times New Roman"/>
          <w:color w:val="000000"/>
        </w:rPr>
        <w:t xml:space="preserve">Hayal kırıklığı yaşıyor gibisin </w:t>
      </w:r>
    </w:p>
    <w:p w14:paraId="2ED08AB4" w14:textId="77777777" w:rsidR="00255FA7" w:rsidRPr="00225854" w:rsidRDefault="00255FA7" w:rsidP="00255FA7">
      <w:pPr>
        <w:tabs>
          <w:tab w:val="left" w:pos="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color w:val="000000"/>
        </w:rPr>
        <w:t xml:space="preserve">Kız arkadaş bulabilmek güç, Nil ile çıkmaya başladıktan sonra öbür kızlarla ilişkilerim kopmuştu. </w:t>
      </w:r>
    </w:p>
    <w:p w14:paraId="1165F932" w14:textId="77777777" w:rsidR="00255FA7" w:rsidRPr="00225854" w:rsidRDefault="00255FA7" w:rsidP="00255FA7">
      <w:pPr>
        <w:numPr>
          <w:ilvl w:val="0"/>
          <w:numId w:val="12"/>
        </w:numPr>
        <w:tabs>
          <w:tab w:val="clear" w:pos="1068"/>
          <w:tab w:val="left" w:pos="0"/>
          <w:tab w:val="num" w:pos="360"/>
          <w:tab w:val="left" w:pos="8820"/>
        </w:tabs>
        <w:spacing w:after="0" w:line="360" w:lineRule="auto"/>
        <w:ind w:left="0" w:firstLine="0"/>
        <w:jc w:val="both"/>
        <w:rPr>
          <w:rFonts w:ascii="Times New Roman" w:hAnsi="Times New Roman" w:cs="Times New Roman"/>
          <w:color w:val="000000"/>
        </w:rPr>
      </w:pPr>
      <w:r w:rsidRPr="00225854">
        <w:rPr>
          <w:rFonts w:ascii="Times New Roman" w:hAnsi="Times New Roman" w:cs="Times New Roman"/>
          <w:color w:val="000000"/>
        </w:rPr>
        <w:t xml:space="preserve">Sanırım, yeniden birisi ile çıkmaya korkuyorsun belki de tekrar incinmekten korkuyorsun.  </w:t>
      </w:r>
    </w:p>
    <w:p w14:paraId="1015A748" w14:textId="77777777" w:rsidR="00255FA7" w:rsidRPr="00225854" w:rsidRDefault="00255FA7" w:rsidP="00255FA7">
      <w:pPr>
        <w:pStyle w:val="GvdeMetni21"/>
        <w:tabs>
          <w:tab w:val="left" w:pos="0"/>
          <w:tab w:val="left" w:pos="360"/>
          <w:tab w:val="left" w:pos="4500"/>
          <w:tab w:val="left" w:pos="8820"/>
        </w:tabs>
        <w:ind w:firstLine="0"/>
        <w:rPr>
          <w:rFonts w:ascii="Times New Roman" w:hAnsi="Times New Roman" w:cs="Times New Roman"/>
          <w:sz w:val="22"/>
          <w:szCs w:val="22"/>
        </w:rPr>
      </w:pPr>
      <w:r w:rsidRPr="00225854">
        <w:rPr>
          <w:rFonts w:ascii="Times New Roman" w:hAnsi="Times New Roman" w:cs="Times New Roman"/>
          <w:noProof/>
          <w:sz w:val="22"/>
          <w:szCs w:val="22"/>
        </w:rPr>
        <w:drawing>
          <wp:inline distT="0" distB="0" distL="0" distR="0" wp14:anchorId="61FE89A5" wp14:editId="7CF35B1A">
            <wp:extent cx="464820" cy="327660"/>
            <wp:effectExtent l="0" t="0" r="0" b="0"/>
            <wp:docPr id="21" name="Resim 21" descr="connected_multipl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ed_multiple_b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27660"/>
                    </a:xfrm>
                    <a:prstGeom prst="rect">
                      <a:avLst/>
                    </a:prstGeom>
                    <a:noFill/>
                    <a:ln>
                      <a:noFill/>
                    </a:ln>
                  </pic:spPr>
                </pic:pic>
              </a:graphicData>
            </a:graphic>
          </wp:inline>
        </w:drawing>
      </w:r>
    </w:p>
    <w:p w14:paraId="29BF2227" w14:textId="77777777" w:rsidR="00255FA7" w:rsidRPr="00225854" w:rsidRDefault="00255FA7" w:rsidP="00255FA7">
      <w:pPr>
        <w:tabs>
          <w:tab w:val="left" w:pos="0"/>
          <w:tab w:val="left" w:pos="540"/>
          <w:tab w:val="left" w:pos="900"/>
          <w:tab w:val="left" w:pos="1260"/>
          <w:tab w:val="left" w:pos="8820"/>
        </w:tabs>
        <w:spacing w:after="0" w:line="360" w:lineRule="auto"/>
        <w:jc w:val="both"/>
        <w:rPr>
          <w:rFonts w:ascii="Times New Roman" w:hAnsi="Times New Roman" w:cs="Times New Roman"/>
          <w:color w:val="000000"/>
        </w:rPr>
      </w:pPr>
      <w:r w:rsidRPr="00225854">
        <w:rPr>
          <w:rFonts w:ascii="Times New Roman" w:hAnsi="Times New Roman" w:cs="Times New Roman"/>
          <w:color w:val="000000"/>
        </w:rPr>
        <w:tab/>
        <w:t>Empatik tepki verirken, kişinin söylediklerinin gerisinde bulunan açıkça ifade edilmemiş duygular fark edilip o kişiye iletilir. Örneğin; “konuşurken sesini çok yükseltiyor, yumruklarını sıkıyorsun, ona çok kızgın görünüyorsun” gibi tepkiler verilebilir (Danish, D’Augelli ve Hauer, 1980). Danish, D’Augelli ve Hauer (1980) etkili bir şekilde empati için şu basamakları vermiştir;</w:t>
      </w:r>
    </w:p>
    <w:p w14:paraId="248DFBB6" w14:textId="77777777" w:rsidR="00255FA7" w:rsidRPr="00225854" w:rsidRDefault="00255FA7" w:rsidP="00255FA7">
      <w:pPr>
        <w:tabs>
          <w:tab w:val="left" w:pos="0"/>
          <w:tab w:val="left" w:pos="540"/>
          <w:tab w:val="left" w:pos="8820"/>
        </w:tabs>
        <w:spacing w:after="0" w:line="360" w:lineRule="auto"/>
        <w:ind w:hanging="900"/>
        <w:jc w:val="both"/>
        <w:rPr>
          <w:rFonts w:ascii="Times New Roman" w:hAnsi="Times New Roman" w:cs="Times New Roman"/>
          <w:b/>
          <w:color w:val="000000"/>
        </w:rPr>
      </w:pPr>
      <w:r w:rsidRPr="00225854">
        <w:rPr>
          <w:rFonts w:ascii="Times New Roman" w:hAnsi="Times New Roman" w:cs="Times New Roman"/>
          <w:color w:val="000000"/>
        </w:rPr>
        <w:tab/>
      </w:r>
      <w:r w:rsidRPr="00225854">
        <w:rPr>
          <w:rFonts w:ascii="Times New Roman" w:hAnsi="Times New Roman" w:cs="Times New Roman"/>
          <w:color w:val="0070C0"/>
        </w:rPr>
        <w:tab/>
      </w:r>
      <w:r w:rsidRPr="00225854">
        <w:rPr>
          <w:rFonts w:ascii="Times New Roman" w:hAnsi="Times New Roman" w:cs="Times New Roman"/>
          <w:b/>
          <w:bCs/>
          <w:color w:val="0070C0"/>
        </w:rPr>
        <w:t>Birinci basamak</w:t>
      </w:r>
      <w:r w:rsidRPr="00225854">
        <w:rPr>
          <w:rFonts w:ascii="Times New Roman" w:hAnsi="Times New Roman" w:cs="Times New Roman"/>
          <w:color w:val="0070C0"/>
        </w:rPr>
        <w:t xml:space="preserve"> </w:t>
      </w:r>
      <w:r w:rsidRPr="00225854">
        <w:rPr>
          <w:rFonts w:ascii="Times New Roman" w:hAnsi="Times New Roman" w:cs="Times New Roman"/>
          <w:color w:val="000000"/>
        </w:rPr>
        <w:t xml:space="preserve">ifade edilen duyguyu belirleyebilmektir. Bu belirleme sürecinde sözsüz davranışlar ve sesin kalitesi genellikle bazı ipuçları verirler. Aynı durumda biz ne yaşardık ne hissederdik anlamaya çalışmak gerekir. Başlangıç olarak, sadece ifade edilen duyguya odaklanılır. </w:t>
      </w:r>
      <w:r w:rsidRPr="00225854">
        <w:rPr>
          <w:rFonts w:ascii="Times New Roman" w:hAnsi="Times New Roman" w:cs="Times New Roman"/>
          <w:b/>
          <w:color w:val="000000"/>
        </w:rPr>
        <w:t>Örnek;</w:t>
      </w:r>
      <w:r w:rsidRPr="00225854">
        <w:rPr>
          <w:rFonts w:ascii="Times New Roman" w:hAnsi="Times New Roman" w:cs="Times New Roman"/>
          <w:b/>
          <w:bCs/>
          <w:color w:val="000000"/>
        </w:rPr>
        <w:t xml:space="preserve"> </w:t>
      </w:r>
    </w:p>
    <w:p w14:paraId="75FE4686" w14:textId="77777777" w:rsidR="00255FA7" w:rsidRPr="00225854" w:rsidRDefault="00255FA7" w:rsidP="00255FA7">
      <w:pPr>
        <w:pStyle w:val="GvdeMetni21"/>
        <w:numPr>
          <w:ilvl w:val="0"/>
          <w:numId w:val="15"/>
        </w:numPr>
        <w:tabs>
          <w:tab w:val="left" w:pos="0"/>
          <w:tab w:val="left" w:pos="360"/>
          <w:tab w:val="num" w:pos="1068"/>
          <w:tab w:val="left" w:pos="8820"/>
        </w:tabs>
        <w:ind w:left="0" w:firstLine="0"/>
        <w:rPr>
          <w:rFonts w:ascii="Times New Roman" w:hAnsi="Times New Roman" w:cs="Times New Roman"/>
          <w:sz w:val="22"/>
          <w:szCs w:val="22"/>
        </w:rPr>
      </w:pPr>
      <w:r w:rsidRPr="00225854">
        <w:rPr>
          <w:rFonts w:ascii="Times New Roman" w:hAnsi="Times New Roman" w:cs="Times New Roman"/>
          <w:sz w:val="22"/>
          <w:szCs w:val="22"/>
        </w:rPr>
        <w:t xml:space="preserve">Nihayet istediğim işi elde ettim. Yarın başlıyorum. </w:t>
      </w:r>
    </w:p>
    <w:p w14:paraId="36E47D3A" w14:textId="77777777" w:rsidR="00255FA7" w:rsidRPr="00225854" w:rsidRDefault="00255FA7" w:rsidP="00255FA7">
      <w:pPr>
        <w:pStyle w:val="GvdeMetni21"/>
        <w:tabs>
          <w:tab w:val="left" w:pos="0"/>
          <w:tab w:val="left" w:pos="900"/>
          <w:tab w:val="left" w:pos="8820"/>
        </w:tabs>
        <w:ind w:firstLine="0"/>
        <w:rPr>
          <w:rFonts w:ascii="Times New Roman" w:hAnsi="Times New Roman" w:cs="Times New Roman"/>
          <w:sz w:val="22"/>
          <w:szCs w:val="22"/>
        </w:rPr>
      </w:pPr>
      <w:r w:rsidRPr="00225854">
        <w:rPr>
          <w:rFonts w:ascii="Times New Roman" w:hAnsi="Times New Roman" w:cs="Times New Roman"/>
          <w:b/>
          <w:bCs/>
          <w:sz w:val="22"/>
          <w:szCs w:val="22"/>
        </w:rPr>
        <w:t>Duygu:</w:t>
      </w:r>
      <w:r w:rsidRPr="00225854">
        <w:rPr>
          <w:rFonts w:ascii="Times New Roman" w:hAnsi="Times New Roman" w:cs="Times New Roman"/>
          <w:sz w:val="22"/>
          <w:szCs w:val="22"/>
        </w:rPr>
        <w:t xml:space="preserve"> Heyecan</w:t>
      </w:r>
    </w:p>
    <w:p w14:paraId="76A4E392" w14:textId="77777777" w:rsidR="00255FA7" w:rsidRPr="00225854" w:rsidRDefault="00255FA7" w:rsidP="00255FA7">
      <w:pPr>
        <w:pStyle w:val="GvdeMetni21"/>
        <w:numPr>
          <w:ilvl w:val="0"/>
          <w:numId w:val="16"/>
        </w:numPr>
        <w:tabs>
          <w:tab w:val="left" w:pos="0"/>
          <w:tab w:val="left" w:pos="360"/>
          <w:tab w:val="num" w:pos="1068"/>
          <w:tab w:val="left" w:pos="8820"/>
        </w:tabs>
        <w:ind w:left="0" w:firstLine="0"/>
        <w:rPr>
          <w:rFonts w:ascii="Times New Roman" w:hAnsi="Times New Roman" w:cs="Times New Roman"/>
          <w:sz w:val="22"/>
          <w:szCs w:val="22"/>
        </w:rPr>
      </w:pPr>
      <w:r w:rsidRPr="00225854">
        <w:rPr>
          <w:rFonts w:ascii="Times New Roman" w:hAnsi="Times New Roman" w:cs="Times New Roman"/>
          <w:sz w:val="22"/>
          <w:szCs w:val="22"/>
        </w:rPr>
        <w:t>Önümüzdeki yıl beni işten çıkaracaklarını söylediler.</w:t>
      </w:r>
    </w:p>
    <w:p w14:paraId="2EBB5F83" w14:textId="77777777" w:rsidR="00255FA7" w:rsidRPr="00225854" w:rsidRDefault="00255FA7" w:rsidP="00255FA7">
      <w:pPr>
        <w:pStyle w:val="GvdeMetni21"/>
        <w:tabs>
          <w:tab w:val="left" w:pos="0"/>
          <w:tab w:val="left" w:pos="900"/>
          <w:tab w:val="left" w:pos="8820"/>
        </w:tabs>
        <w:ind w:firstLine="0"/>
        <w:rPr>
          <w:rFonts w:ascii="Times New Roman" w:hAnsi="Times New Roman" w:cs="Times New Roman"/>
          <w:sz w:val="22"/>
          <w:szCs w:val="22"/>
        </w:rPr>
      </w:pPr>
      <w:r w:rsidRPr="00225854">
        <w:rPr>
          <w:rFonts w:ascii="Times New Roman" w:hAnsi="Times New Roman" w:cs="Times New Roman"/>
          <w:b/>
          <w:bCs/>
          <w:sz w:val="22"/>
          <w:szCs w:val="22"/>
        </w:rPr>
        <w:t>Duygu:</w:t>
      </w:r>
      <w:r w:rsidRPr="00225854">
        <w:rPr>
          <w:rFonts w:ascii="Times New Roman" w:hAnsi="Times New Roman" w:cs="Times New Roman"/>
          <w:sz w:val="22"/>
          <w:szCs w:val="22"/>
        </w:rPr>
        <w:t xml:space="preserve"> Korku</w:t>
      </w:r>
    </w:p>
    <w:p w14:paraId="654BE7A6" w14:textId="77777777" w:rsidR="00255FA7" w:rsidRPr="00225854" w:rsidRDefault="00255FA7" w:rsidP="00255FA7">
      <w:pPr>
        <w:pStyle w:val="GvdeMetni21"/>
        <w:tabs>
          <w:tab w:val="left" w:pos="567"/>
          <w:tab w:val="left" w:pos="8820"/>
        </w:tabs>
        <w:ind w:firstLine="567"/>
        <w:rPr>
          <w:rFonts w:ascii="Times New Roman" w:hAnsi="Times New Roman" w:cs="Times New Roman"/>
          <w:sz w:val="22"/>
          <w:szCs w:val="22"/>
        </w:rPr>
      </w:pPr>
      <w:r w:rsidRPr="00225854">
        <w:rPr>
          <w:rFonts w:ascii="Times New Roman" w:hAnsi="Times New Roman" w:cs="Times New Roman"/>
          <w:b/>
          <w:bCs/>
          <w:color w:val="0070C0"/>
          <w:sz w:val="22"/>
          <w:szCs w:val="22"/>
        </w:rPr>
        <w:t>İkinci basamakta</w:t>
      </w:r>
      <w:r w:rsidRPr="00225854">
        <w:rPr>
          <w:rFonts w:ascii="Times New Roman" w:hAnsi="Times New Roman" w:cs="Times New Roman"/>
          <w:color w:val="0070C0"/>
          <w:sz w:val="22"/>
          <w:szCs w:val="22"/>
        </w:rPr>
        <w:t xml:space="preserve"> </w:t>
      </w:r>
      <w:r w:rsidRPr="00225854">
        <w:rPr>
          <w:rFonts w:ascii="Times New Roman" w:hAnsi="Times New Roman" w:cs="Times New Roman"/>
          <w:sz w:val="22"/>
          <w:szCs w:val="22"/>
        </w:rPr>
        <w:t>ise belirlenen duygular cümleye dönüştürülür, bunu yaparken de geçici bir giriş ifadesi kullanılır?</w:t>
      </w:r>
    </w:p>
    <w:p w14:paraId="2C02BAF3" w14:textId="77777777" w:rsidR="00255FA7" w:rsidRPr="00225854" w:rsidRDefault="00255FA7" w:rsidP="00255FA7">
      <w:pPr>
        <w:pStyle w:val="GvdeMetni21"/>
        <w:tabs>
          <w:tab w:val="left" w:pos="567"/>
          <w:tab w:val="left" w:pos="8820"/>
        </w:tabs>
        <w:ind w:firstLine="0"/>
        <w:rPr>
          <w:rFonts w:ascii="Times New Roman" w:hAnsi="Times New Roman" w:cs="Times New Roman"/>
          <w:b/>
          <w:sz w:val="22"/>
          <w:szCs w:val="22"/>
        </w:rPr>
      </w:pPr>
      <w:r w:rsidRPr="00225854">
        <w:rPr>
          <w:rFonts w:ascii="Times New Roman" w:hAnsi="Times New Roman" w:cs="Times New Roman"/>
          <w:b/>
          <w:color w:val="000000"/>
          <w:sz w:val="22"/>
          <w:szCs w:val="22"/>
        </w:rPr>
        <w:t>Örnek;</w:t>
      </w:r>
    </w:p>
    <w:p w14:paraId="7FCAC87A" w14:textId="77777777" w:rsidR="00255FA7" w:rsidRPr="00225854" w:rsidRDefault="00255FA7" w:rsidP="00255FA7">
      <w:pPr>
        <w:pStyle w:val="GvdeMetni21"/>
        <w:numPr>
          <w:ilvl w:val="0"/>
          <w:numId w:val="14"/>
        </w:numPr>
        <w:tabs>
          <w:tab w:val="left" w:pos="0"/>
          <w:tab w:val="left" w:pos="8820"/>
        </w:tabs>
        <w:ind w:left="0" w:firstLine="0"/>
        <w:rPr>
          <w:rFonts w:ascii="Times New Roman" w:hAnsi="Times New Roman" w:cs="Times New Roman"/>
          <w:sz w:val="22"/>
          <w:szCs w:val="22"/>
        </w:rPr>
      </w:pPr>
      <w:r w:rsidRPr="00225854">
        <w:rPr>
          <w:rFonts w:ascii="Times New Roman" w:hAnsi="Times New Roman" w:cs="Times New Roman"/>
          <w:sz w:val="22"/>
          <w:szCs w:val="22"/>
        </w:rPr>
        <w:t>Nihayet istediğim işi elde ettim. Yarın başlıyorum.</w:t>
      </w:r>
    </w:p>
    <w:p w14:paraId="2179E61C"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İşe başlayacağın için heyecanlı görünüyorsun.</w:t>
      </w:r>
    </w:p>
    <w:p w14:paraId="5C7D8854" w14:textId="77777777" w:rsidR="00255FA7" w:rsidRPr="00225854" w:rsidRDefault="00255FA7" w:rsidP="00255FA7">
      <w:pPr>
        <w:pStyle w:val="GvdeMetni21"/>
        <w:numPr>
          <w:ilvl w:val="0"/>
          <w:numId w:val="14"/>
        </w:numPr>
        <w:tabs>
          <w:tab w:val="left" w:pos="0"/>
          <w:tab w:val="left" w:pos="360"/>
          <w:tab w:val="num" w:pos="1068"/>
          <w:tab w:val="left" w:pos="8820"/>
        </w:tabs>
        <w:ind w:left="0" w:firstLine="0"/>
        <w:rPr>
          <w:rFonts w:ascii="Times New Roman" w:hAnsi="Times New Roman" w:cs="Times New Roman"/>
          <w:sz w:val="22"/>
          <w:szCs w:val="22"/>
        </w:rPr>
      </w:pPr>
      <w:r w:rsidRPr="00225854">
        <w:rPr>
          <w:rFonts w:ascii="Times New Roman" w:hAnsi="Times New Roman" w:cs="Times New Roman"/>
          <w:sz w:val="22"/>
          <w:szCs w:val="22"/>
        </w:rPr>
        <w:t>Önümüzdeki yıl beni işten çıkaracaklarını söylediler.</w:t>
      </w:r>
    </w:p>
    <w:p w14:paraId="56E3D548"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Sanırım, senin için önemli olan bir şey kaybedeceğinden korkuyorsun</w:t>
      </w:r>
    </w:p>
    <w:p w14:paraId="7D7A1208" w14:textId="77777777" w:rsidR="00255FA7" w:rsidRPr="00225854" w:rsidRDefault="00255FA7" w:rsidP="00255FA7">
      <w:pPr>
        <w:pStyle w:val="GvdeMetni21"/>
        <w:tabs>
          <w:tab w:val="left" w:pos="0"/>
          <w:tab w:val="left" w:pos="8820"/>
        </w:tabs>
        <w:ind w:firstLine="0"/>
        <w:rPr>
          <w:rFonts w:ascii="Times New Roman" w:hAnsi="Times New Roman" w:cs="Times New Roman"/>
          <w:b/>
          <w:bCs/>
          <w:i/>
          <w:color w:val="0070C0"/>
          <w:sz w:val="22"/>
          <w:szCs w:val="22"/>
        </w:rPr>
      </w:pPr>
    </w:p>
    <w:p w14:paraId="4F12A5CE" w14:textId="77777777" w:rsidR="00255FA7" w:rsidRPr="00225854" w:rsidRDefault="00255FA7" w:rsidP="00255FA7">
      <w:pPr>
        <w:pStyle w:val="GvdeMetni21"/>
        <w:tabs>
          <w:tab w:val="left" w:pos="0"/>
          <w:tab w:val="left" w:pos="8820"/>
        </w:tabs>
        <w:ind w:firstLine="0"/>
        <w:rPr>
          <w:rFonts w:ascii="Times New Roman" w:hAnsi="Times New Roman" w:cs="Times New Roman"/>
          <w:b/>
          <w:bCs/>
          <w:i/>
          <w:color w:val="0070C0"/>
          <w:sz w:val="22"/>
          <w:szCs w:val="22"/>
        </w:rPr>
      </w:pPr>
      <w:r w:rsidRPr="00225854">
        <w:rPr>
          <w:rFonts w:ascii="Times New Roman" w:hAnsi="Times New Roman" w:cs="Times New Roman"/>
          <w:noProof/>
          <w:sz w:val="22"/>
          <w:szCs w:val="22"/>
        </w:rPr>
        <w:lastRenderedPageBreak/>
        <w:drawing>
          <wp:inline distT="0" distB="0" distL="0" distR="0" wp14:anchorId="1EFADE52" wp14:editId="192FBC98">
            <wp:extent cx="464820" cy="327660"/>
            <wp:effectExtent l="0" t="0" r="0" b="0"/>
            <wp:docPr id="22" name="Resim 22" descr="connected_multipl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ed_multiple_b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27660"/>
                    </a:xfrm>
                    <a:prstGeom prst="rect">
                      <a:avLst/>
                    </a:prstGeom>
                    <a:noFill/>
                    <a:ln>
                      <a:noFill/>
                    </a:ln>
                  </pic:spPr>
                </pic:pic>
              </a:graphicData>
            </a:graphic>
          </wp:inline>
        </w:drawing>
      </w:r>
    </w:p>
    <w:p w14:paraId="196FB511" w14:textId="77777777" w:rsidR="00255FA7" w:rsidRPr="00225854" w:rsidRDefault="00255FA7" w:rsidP="00255FA7">
      <w:pPr>
        <w:pStyle w:val="GvdeMetni21"/>
        <w:tabs>
          <w:tab w:val="left" w:pos="0"/>
          <w:tab w:val="left" w:pos="8820"/>
        </w:tabs>
        <w:ind w:firstLine="0"/>
        <w:rPr>
          <w:rFonts w:ascii="Times New Roman" w:hAnsi="Times New Roman" w:cs="Times New Roman"/>
          <w:b/>
          <w:bCs/>
          <w:i/>
          <w:color w:val="0070C0"/>
          <w:sz w:val="22"/>
          <w:szCs w:val="22"/>
        </w:rPr>
      </w:pPr>
      <w:r w:rsidRPr="00225854">
        <w:rPr>
          <w:rFonts w:ascii="Times New Roman" w:hAnsi="Times New Roman" w:cs="Times New Roman"/>
          <w:b/>
          <w:bCs/>
          <w:i/>
          <w:color w:val="0070C0"/>
          <w:sz w:val="22"/>
          <w:szCs w:val="22"/>
        </w:rPr>
        <w:t>Empati kurarken dikkat edilmesi gereken birtakım noktalar:</w:t>
      </w:r>
    </w:p>
    <w:p w14:paraId="6D820FDC" w14:textId="77777777" w:rsidR="00255FA7" w:rsidRPr="00225854" w:rsidRDefault="00255FA7" w:rsidP="00255FA7">
      <w:pPr>
        <w:pStyle w:val="GvdeMetni21"/>
        <w:numPr>
          <w:ilvl w:val="0"/>
          <w:numId w:val="13"/>
        </w:numPr>
        <w:tabs>
          <w:tab w:val="left" w:pos="0"/>
          <w:tab w:val="num" w:pos="360"/>
          <w:tab w:val="left" w:pos="8820"/>
        </w:tabs>
        <w:ind w:left="0" w:firstLine="0"/>
        <w:rPr>
          <w:rFonts w:ascii="Times New Roman" w:hAnsi="Times New Roman" w:cs="Times New Roman"/>
          <w:sz w:val="22"/>
          <w:szCs w:val="22"/>
        </w:rPr>
      </w:pPr>
      <w:r w:rsidRPr="00225854">
        <w:rPr>
          <w:rFonts w:ascii="Times New Roman" w:hAnsi="Times New Roman" w:cs="Times New Roman"/>
          <w:sz w:val="22"/>
          <w:szCs w:val="22"/>
        </w:rPr>
        <w:t xml:space="preserve">Karşıdaki kişinin ifade ettiği duygu tepkisine uygun, duygu tepkisi verilmelidir. Çok güçlü ya da çok zayıf duygu tepkisinde bulunmak, karşıdaki kişinin kendini anlaşılmamış hissetmesine yol açabilir. </w:t>
      </w:r>
    </w:p>
    <w:p w14:paraId="31A75E16"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p>
    <w:p w14:paraId="7CD152DF" w14:textId="77777777" w:rsidR="00255FA7" w:rsidRPr="00225854" w:rsidRDefault="00255FA7" w:rsidP="00255FA7">
      <w:pPr>
        <w:pStyle w:val="GvdeMetni21"/>
        <w:tabs>
          <w:tab w:val="left" w:pos="567"/>
          <w:tab w:val="left" w:pos="8820"/>
        </w:tabs>
        <w:ind w:firstLine="0"/>
        <w:rPr>
          <w:rFonts w:ascii="Times New Roman" w:hAnsi="Times New Roman" w:cs="Times New Roman"/>
          <w:b/>
          <w:sz w:val="22"/>
          <w:szCs w:val="22"/>
        </w:rPr>
      </w:pPr>
      <w:r w:rsidRPr="00225854">
        <w:rPr>
          <w:rFonts w:ascii="Times New Roman" w:hAnsi="Times New Roman" w:cs="Times New Roman"/>
          <w:b/>
          <w:color w:val="000000"/>
          <w:sz w:val="22"/>
          <w:szCs w:val="22"/>
        </w:rPr>
        <w:t>Örnek;</w:t>
      </w:r>
    </w:p>
    <w:p w14:paraId="05652FE6" w14:textId="77777777" w:rsidR="00255FA7" w:rsidRPr="00225854" w:rsidRDefault="00255FA7" w:rsidP="00255FA7">
      <w:pPr>
        <w:pStyle w:val="GvdeMetni21"/>
        <w:numPr>
          <w:ilvl w:val="0"/>
          <w:numId w:val="14"/>
        </w:numPr>
        <w:tabs>
          <w:tab w:val="left" w:pos="0"/>
          <w:tab w:val="left" w:pos="8820"/>
        </w:tabs>
        <w:ind w:left="0"/>
        <w:rPr>
          <w:rFonts w:ascii="Times New Roman" w:hAnsi="Times New Roman" w:cs="Times New Roman"/>
          <w:sz w:val="22"/>
          <w:szCs w:val="22"/>
        </w:rPr>
      </w:pPr>
      <w:r w:rsidRPr="00225854">
        <w:rPr>
          <w:rFonts w:ascii="Times New Roman" w:hAnsi="Times New Roman" w:cs="Times New Roman"/>
          <w:sz w:val="22"/>
          <w:szCs w:val="22"/>
        </w:rPr>
        <w:t>Sınavım iyi geçmedi.</w:t>
      </w:r>
    </w:p>
    <w:p w14:paraId="15EB39D6"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YANLIŞ - Kendini çok kötü hissediyor olmalısın.</w:t>
      </w:r>
    </w:p>
    <w:p w14:paraId="7C1691D1"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DOĞRU - Sınavdan dolayı biraz canın sıkılmış.</w:t>
      </w:r>
    </w:p>
    <w:p w14:paraId="08E4FF48"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p>
    <w:p w14:paraId="5422267A" w14:textId="77777777" w:rsidR="00255FA7" w:rsidRPr="00225854" w:rsidRDefault="00255FA7" w:rsidP="00255FA7">
      <w:pPr>
        <w:pStyle w:val="GvdeMetni21"/>
        <w:numPr>
          <w:ilvl w:val="0"/>
          <w:numId w:val="13"/>
        </w:numPr>
        <w:tabs>
          <w:tab w:val="left" w:pos="0"/>
          <w:tab w:val="num" w:pos="360"/>
          <w:tab w:val="left" w:pos="8820"/>
        </w:tabs>
        <w:ind w:left="0" w:firstLine="0"/>
        <w:rPr>
          <w:rFonts w:ascii="Times New Roman" w:hAnsi="Times New Roman" w:cs="Times New Roman"/>
          <w:sz w:val="22"/>
          <w:szCs w:val="22"/>
        </w:rPr>
      </w:pPr>
      <w:r w:rsidRPr="00225854">
        <w:rPr>
          <w:rFonts w:ascii="Times New Roman" w:hAnsi="Times New Roman" w:cs="Times New Roman"/>
          <w:sz w:val="22"/>
          <w:szCs w:val="22"/>
        </w:rPr>
        <w:t xml:space="preserve">Verilen tepkiler, başka bir kişinin duygularına değil, iletişim içinde olunan kişinin duygularına yönelik olmalıdır. </w:t>
      </w:r>
    </w:p>
    <w:p w14:paraId="3D2AEE70" w14:textId="77777777" w:rsidR="00255FA7" w:rsidRPr="00225854" w:rsidRDefault="00255FA7" w:rsidP="00255FA7">
      <w:pPr>
        <w:pStyle w:val="GvdeMetni21"/>
        <w:tabs>
          <w:tab w:val="left" w:pos="567"/>
          <w:tab w:val="left" w:pos="8820"/>
        </w:tabs>
        <w:ind w:firstLine="0"/>
        <w:rPr>
          <w:rFonts w:ascii="Times New Roman" w:hAnsi="Times New Roman" w:cs="Times New Roman"/>
          <w:b/>
          <w:sz w:val="22"/>
          <w:szCs w:val="22"/>
        </w:rPr>
      </w:pPr>
      <w:r w:rsidRPr="00225854">
        <w:rPr>
          <w:rFonts w:ascii="Times New Roman" w:hAnsi="Times New Roman" w:cs="Times New Roman"/>
          <w:b/>
          <w:color w:val="000000"/>
          <w:sz w:val="22"/>
          <w:szCs w:val="22"/>
        </w:rPr>
        <w:t>Örnek;</w:t>
      </w:r>
    </w:p>
    <w:p w14:paraId="330A098B" w14:textId="77777777" w:rsidR="00255FA7" w:rsidRPr="00225854" w:rsidRDefault="00255FA7" w:rsidP="00255FA7">
      <w:pPr>
        <w:pStyle w:val="GvdeMetni21"/>
        <w:numPr>
          <w:ilvl w:val="0"/>
          <w:numId w:val="14"/>
        </w:numPr>
        <w:tabs>
          <w:tab w:val="left" w:pos="0"/>
          <w:tab w:val="left" w:pos="8820"/>
        </w:tabs>
        <w:ind w:left="0"/>
        <w:rPr>
          <w:rFonts w:ascii="Times New Roman" w:hAnsi="Times New Roman" w:cs="Times New Roman"/>
          <w:sz w:val="22"/>
          <w:szCs w:val="22"/>
        </w:rPr>
      </w:pPr>
      <w:r w:rsidRPr="00225854">
        <w:rPr>
          <w:rFonts w:ascii="Times New Roman" w:hAnsi="Times New Roman" w:cs="Times New Roman"/>
          <w:sz w:val="22"/>
          <w:szCs w:val="22"/>
        </w:rPr>
        <w:t>Ahmet bana kızdığında bozuldum.</w:t>
      </w:r>
    </w:p>
    <w:p w14:paraId="231CDE95" w14:textId="77777777" w:rsidR="00255FA7" w:rsidRPr="00225854" w:rsidRDefault="00255FA7" w:rsidP="00255FA7">
      <w:pPr>
        <w:pStyle w:val="GvdeMetni21"/>
        <w:tabs>
          <w:tab w:val="left" w:pos="0"/>
          <w:tab w:val="left" w:pos="360"/>
          <w:tab w:val="left" w:pos="900"/>
          <w:tab w:val="left" w:pos="108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YANLIŞ - Ahmet senin davranışından çok rahatsız olmuştu.</w:t>
      </w:r>
    </w:p>
    <w:p w14:paraId="2593BFBD" w14:textId="77777777" w:rsidR="00255FA7" w:rsidRPr="00225854" w:rsidRDefault="00255FA7" w:rsidP="00255FA7">
      <w:pPr>
        <w:pStyle w:val="GvdeMetni21"/>
        <w:tabs>
          <w:tab w:val="left" w:pos="0"/>
          <w:tab w:val="left" w:pos="360"/>
          <w:tab w:val="left" w:pos="900"/>
          <w:tab w:val="left" w:pos="108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 xml:space="preserve">DOĞRU -Sana kızmasından rahatsızlık duyuyorsun. </w:t>
      </w:r>
    </w:p>
    <w:p w14:paraId="302F85AF" w14:textId="77777777" w:rsidR="00255FA7" w:rsidRPr="00225854" w:rsidRDefault="00255FA7" w:rsidP="00255FA7">
      <w:pPr>
        <w:pStyle w:val="GvdeMetni21"/>
        <w:tabs>
          <w:tab w:val="left" w:pos="0"/>
          <w:tab w:val="left" w:pos="8820"/>
        </w:tabs>
        <w:ind w:firstLine="0"/>
        <w:rPr>
          <w:rFonts w:ascii="Times New Roman" w:hAnsi="Times New Roman" w:cs="Times New Roman"/>
          <w:b/>
          <w:bCs/>
          <w:color w:val="0070C0"/>
          <w:sz w:val="22"/>
          <w:szCs w:val="22"/>
        </w:rPr>
      </w:pPr>
    </w:p>
    <w:p w14:paraId="2A28641D" w14:textId="77777777" w:rsidR="00255FA7" w:rsidRPr="00225854" w:rsidRDefault="00255FA7" w:rsidP="00255FA7">
      <w:pPr>
        <w:pStyle w:val="GvdeMetni21"/>
        <w:tabs>
          <w:tab w:val="left" w:pos="0"/>
          <w:tab w:val="left" w:pos="8820"/>
        </w:tabs>
        <w:ind w:firstLine="0"/>
        <w:rPr>
          <w:rFonts w:ascii="Times New Roman" w:hAnsi="Times New Roman" w:cs="Times New Roman"/>
          <w:sz w:val="22"/>
          <w:szCs w:val="22"/>
        </w:rPr>
      </w:pPr>
      <w:r w:rsidRPr="00225854">
        <w:rPr>
          <w:rFonts w:ascii="Times New Roman" w:hAnsi="Times New Roman" w:cs="Times New Roman"/>
          <w:b/>
          <w:bCs/>
          <w:color w:val="0070C0"/>
          <w:sz w:val="22"/>
          <w:szCs w:val="22"/>
        </w:rPr>
        <w:t>3.</w:t>
      </w:r>
      <w:r w:rsidRPr="00225854">
        <w:rPr>
          <w:rFonts w:ascii="Times New Roman" w:hAnsi="Times New Roman" w:cs="Times New Roman"/>
          <w:color w:val="0070C0"/>
          <w:sz w:val="22"/>
          <w:szCs w:val="22"/>
        </w:rPr>
        <w:t xml:space="preserve"> </w:t>
      </w:r>
      <w:r w:rsidRPr="00225854">
        <w:rPr>
          <w:rFonts w:ascii="Times New Roman" w:hAnsi="Times New Roman" w:cs="Times New Roman"/>
          <w:sz w:val="22"/>
          <w:szCs w:val="22"/>
        </w:rPr>
        <w:t xml:space="preserve">Duyguları kişiselleştirme genellikle “ hissediyorsun” diye tamamlanır. Ancak; bunun bir duygu tepkisi olabilmesi için, bir duygu kelimesi ile tamamlanması gerekmektedir. Düşünmek ve inanmak, kelimeleri hissetmek yerine kullanılıyorsa ve tepkinin anlamını değiştirmiyorsa, bir duygu tepkisi değildir. </w:t>
      </w:r>
    </w:p>
    <w:p w14:paraId="6A9588B2" w14:textId="77777777" w:rsidR="00255FA7" w:rsidRPr="00225854" w:rsidRDefault="00255FA7" w:rsidP="00255FA7">
      <w:pPr>
        <w:pStyle w:val="GvdeMetni21"/>
        <w:tabs>
          <w:tab w:val="left" w:pos="567"/>
          <w:tab w:val="left" w:pos="8820"/>
        </w:tabs>
        <w:ind w:firstLine="0"/>
        <w:rPr>
          <w:rFonts w:ascii="Times New Roman" w:hAnsi="Times New Roman" w:cs="Times New Roman"/>
          <w:b/>
          <w:sz w:val="22"/>
          <w:szCs w:val="22"/>
        </w:rPr>
      </w:pPr>
      <w:r w:rsidRPr="00225854">
        <w:rPr>
          <w:rFonts w:ascii="Times New Roman" w:hAnsi="Times New Roman" w:cs="Times New Roman"/>
          <w:b/>
          <w:color w:val="000000"/>
          <w:sz w:val="22"/>
          <w:szCs w:val="22"/>
        </w:rPr>
        <w:t>Örnek;</w:t>
      </w:r>
    </w:p>
    <w:p w14:paraId="05A9FE8B" w14:textId="77777777" w:rsidR="00255FA7" w:rsidRPr="00225854" w:rsidRDefault="00255FA7" w:rsidP="00255FA7">
      <w:pPr>
        <w:pStyle w:val="GvdeMetni21"/>
        <w:numPr>
          <w:ilvl w:val="0"/>
          <w:numId w:val="14"/>
        </w:numPr>
        <w:tabs>
          <w:tab w:val="left" w:pos="0"/>
          <w:tab w:val="left" w:pos="8820"/>
        </w:tabs>
        <w:ind w:left="0"/>
        <w:rPr>
          <w:rFonts w:ascii="Times New Roman" w:hAnsi="Times New Roman" w:cs="Times New Roman"/>
          <w:sz w:val="22"/>
          <w:szCs w:val="22"/>
        </w:rPr>
      </w:pPr>
      <w:r w:rsidRPr="00225854">
        <w:rPr>
          <w:rFonts w:ascii="Times New Roman" w:hAnsi="Times New Roman" w:cs="Times New Roman"/>
          <w:sz w:val="22"/>
          <w:szCs w:val="22"/>
        </w:rPr>
        <w:t>Her şeyi yapabilmek için hiç bir zaman yeterli zamanım olmuyor.</w:t>
      </w:r>
    </w:p>
    <w:p w14:paraId="6596C0DB" w14:textId="77777777" w:rsidR="00255FA7" w:rsidRPr="00225854" w:rsidRDefault="00255FA7" w:rsidP="00255FA7">
      <w:pPr>
        <w:pStyle w:val="GvdeMetni21"/>
        <w:tabs>
          <w:tab w:val="left" w:pos="0"/>
          <w:tab w:val="left" w:pos="720"/>
          <w:tab w:val="left" w:pos="1440"/>
          <w:tab w:val="left" w:pos="216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 xml:space="preserve">YANLIŞ - Öyle hissediyorsun ki yapman gereken çok şey var. </w:t>
      </w:r>
    </w:p>
    <w:p w14:paraId="637191C2" w14:textId="77777777" w:rsidR="00255FA7" w:rsidRPr="00225854" w:rsidRDefault="00255FA7" w:rsidP="00255FA7">
      <w:pPr>
        <w:pStyle w:val="GvdeMetni21"/>
        <w:tabs>
          <w:tab w:val="left" w:pos="0"/>
          <w:tab w:val="left" w:pos="720"/>
          <w:tab w:val="left" w:pos="1440"/>
          <w:tab w:val="left" w:pos="2160"/>
          <w:tab w:val="left" w:pos="8820"/>
        </w:tabs>
        <w:ind w:firstLine="0"/>
        <w:rPr>
          <w:rFonts w:ascii="Times New Roman" w:hAnsi="Times New Roman" w:cs="Times New Roman"/>
          <w:sz w:val="22"/>
          <w:szCs w:val="22"/>
        </w:rPr>
      </w:pPr>
      <w:r w:rsidRPr="00225854">
        <w:rPr>
          <w:rFonts w:ascii="Times New Roman" w:hAnsi="Times New Roman" w:cs="Times New Roman"/>
          <w:sz w:val="22"/>
          <w:szCs w:val="22"/>
        </w:rPr>
        <w:t>DOĞRU - Bütün bu işlerin altında ezildiğini hissediyorsun.</w:t>
      </w:r>
    </w:p>
    <w:p w14:paraId="16F1B784" w14:textId="77777777" w:rsidR="00255FA7" w:rsidRPr="00225854" w:rsidRDefault="00255FA7" w:rsidP="00255FA7">
      <w:pPr>
        <w:tabs>
          <w:tab w:val="left" w:pos="0"/>
          <w:tab w:val="left" w:pos="900"/>
          <w:tab w:val="left" w:pos="1260"/>
          <w:tab w:val="left" w:pos="1440"/>
          <w:tab w:val="left" w:pos="8820"/>
        </w:tabs>
        <w:spacing w:after="0" w:line="360" w:lineRule="auto"/>
        <w:jc w:val="both"/>
        <w:rPr>
          <w:rFonts w:ascii="Times New Roman" w:hAnsi="Times New Roman" w:cs="Times New Roman"/>
          <w:color w:val="000000"/>
        </w:rPr>
      </w:pPr>
    </w:p>
    <w:p w14:paraId="5219F5FB" w14:textId="77777777" w:rsidR="00255FA7" w:rsidRPr="00225854" w:rsidRDefault="00255FA7" w:rsidP="00255FA7">
      <w:pPr>
        <w:tabs>
          <w:tab w:val="left" w:pos="0"/>
          <w:tab w:val="left" w:pos="426"/>
          <w:tab w:val="left" w:pos="1260"/>
          <w:tab w:val="left" w:pos="1440"/>
          <w:tab w:val="left" w:pos="8820"/>
        </w:tabs>
        <w:spacing w:after="0" w:line="360" w:lineRule="auto"/>
        <w:jc w:val="both"/>
        <w:rPr>
          <w:rFonts w:ascii="Times New Roman" w:hAnsi="Times New Roman" w:cs="Times New Roman"/>
        </w:rPr>
      </w:pPr>
      <w:r w:rsidRPr="00225854">
        <w:rPr>
          <w:rFonts w:ascii="Times New Roman" w:hAnsi="Times New Roman" w:cs="Times New Roman"/>
          <w:color w:val="000000"/>
        </w:rPr>
        <w:tab/>
        <w:t xml:space="preserve">Empati kurduğumuz zaman, karşımızdaki kişinin o güne kadar yeterince önem vermediği yönüne dikkatini çekmiş ve onun üzerinde düşünmesini sağlamış oluruz. Kişinin duygularını anlamasına ve yaşamasına kapı açan empati, kişiler arası ilişkilerimizi de olumlu etkilemektedir. İnsanların kendileri için önemli gördükleri konuları paylaşırken, anlaşıldıklarını hissetmelerini sağlamakta ve kişiler arası yakınlığı arttırmaktadır. İyi bir iletişim ve sağlıklı bir ilişkide empatinin önemli bir rolü vardır. Empati becerisinin geliştirilebilir olması ve ilişkiler üzerindeki olumlu etkisi dikkat alındığında, bu konuda kendini geliştirme çabası daha da değerli hale gelmektedir. </w:t>
      </w:r>
    </w:p>
    <w:p w14:paraId="48FE6C69" w14:textId="77777777" w:rsidR="00255FA7" w:rsidRDefault="00255FA7" w:rsidP="00255FA7">
      <w:pPr>
        <w:spacing w:after="0" w:line="360" w:lineRule="auto"/>
        <w:jc w:val="both"/>
        <w:rPr>
          <w:rFonts w:ascii="Times New Roman" w:hAnsi="Times New Roman" w:cs="Times New Roman"/>
        </w:rPr>
      </w:pPr>
    </w:p>
    <w:p w14:paraId="6391C3E5" w14:textId="37CC11EF" w:rsidR="00255FA7" w:rsidRDefault="00255FA7" w:rsidP="00255FA7">
      <w:pPr>
        <w:spacing w:after="0" w:line="360" w:lineRule="auto"/>
        <w:jc w:val="both"/>
        <w:rPr>
          <w:rFonts w:ascii="Times New Roman" w:hAnsi="Times New Roman" w:cs="Times New Roman"/>
          <w:b/>
        </w:rPr>
      </w:pPr>
    </w:p>
    <w:p w14:paraId="2AD8C562" w14:textId="77777777" w:rsidR="000E6141" w:rsidRDefault="000E6141" w:rsidP="00255FA7">
      <w:pPr>
        <w:spacing w:after="0" w:line="360" w:lineRule="auto"/>
        <w:jc w:val="both"/>
        <w:rPr>
          <w:rFonts w:ascii="Times New Roman" w:hAnsi="Times New Roman" w:cs="Times New Roman"/>
          <w:b/>
        </w:rPr>
      </w:pPr>
    </w:p>
    <w:p w14:paraId="6A151A88" w14:textId="77777777" w:rsidR="00255FA7" w:rsidRPr="00225854" w:rsidRDefault="00255FA7" w:rsidP="00255FA7">
      <w:pPr>
        <w:spacing w:after="0" w:line="360" w:lineRule="auto"/>
        <w:jc w:val="both"/>
        <w:rPr>
          <w:rFonts w:ascii="Times New Roman" w:hAnsi="Times New Roman" w:cs="Times New Roman"/>
          <w:b/>
        </w:rPr>
      </w:pPr>
      <w:r w:rsidRPr="00225854">
        <w:rPr>
          <w:rFonts w:ascii="Times New Roman" w:hAnsi="Times New Roman" w:cs="Times New Roman"/>
          <w:b/>
        </w:rPr>
        <w:lastRenderedPageBreak/>
        <w:t>ERTELEME ALIŞKANLIĞI</w:t>
      </w:r>
    </w:p>
    <w:p w14:paraId="46A7B44A" w14:textId="77777777" w:rsidR="00255FA7" w:rsidRPr="00225854" w:rsidRDefault="00255FA7" w:rsidP="00255FA7">
      <w:pPr>
        <w:spacing w:after="0" w:line="360" w:lineRule="auto"/>
        <w:jc w:val="both"/>
        <w:rPr>
          <w:rFonts w:ascii="Times New Roman" w:hAnsi="Times New Roman" w:cs="Times New Roman"/>
          <w:b/>
        </w:rPr>
      </w:pPr>
    </w:p>
    <w:p w14:paraId="2ABC4F67"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Erteleme; yapılması gereken bir işi farklı sebepler bularak sonraki bir zamana bırakma, karar vermeyi ya da yerine getirilmesi gereken görevleri geciktirme, yani kısaca; bugünün işini yarına bırakma olarak tanımlayabiliriz.</w:t>
      </w:r>
    </w:p>
    <w:p w14:paraId="153EF810"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Hepimiz zaman zaman yapmamız gereken bir işi ileri bir zamana atarak erteleyebiliriz. Hayatımızda bazı dönemler içinde bulunduğumuz koşullardan dolayı bir işe başlayacak veya onu tamamlayacak gücü kendimizde bulamayabiliriz. Bu, insan olmanın, yani yeterliliklerimizin bir sınırı olmasının doğal bir sonucudur. Ancak yapmak istediğimiz işe bir türlü başlayamıyor, sürekli erteliyor, kendimizi hep daha önemsiz işlerle oyalanırken buluyorsak, bundan dolayı stres hissediyorsak ve artık bu soruna yönelik çözüm bulmak istiyorsak neden erteleme alışkanlığımız olduğunu irdelemek başlangıç noktamız olmalıdır. Aşağıda ertelemenin nedenleri ve olası çözüm yolları paylaşılmıştır.</w:t>
      </w:r>
    </w:p>
    <w:p w14:paraId="2BBF48E4" w14:textId="77777777" w:rsidR="00255FA7" w:rsidRPr="00225854" w:rsidRDefault="00255FA7" w:rsidP="00255FA7">
      <w:pPr>
        <w:spacing w:after="0" w:line="360" w:lineRule="auto"/>
        <w:ind w:firstLine="708"/>
        <w:jc w:val="both"/>
        <w:rPr>
          <w:rFonts w:ascii="Times New Roman" w:hAnsi="Times New Roman" w:cs="Times New Roman"/>
          <w:b/>
        </w:rPr>
      </w:pPr>
    </w:p>
    <w:p w14:paraId="645C2CD1" w14:textId="77777777" w:rsidR="00255FA7" w:rsidRPr="00225854" w:rsidRDefault="00255FA7" w:rsidP="00255FA7">
      <w:pPr>
        <w:spacing w:after="0" w:line="360" w:lineRule="auto"/>
        <w:ind w:firstLine="708"/>
        <w:jc w:val="both"/>
        <w:rPr>
          <w:rFonts w:ascii="Times New Roman" w:hAnsi="Times New Roman" w:cs="Times New Roman"/>
          <w:b/>
        </w:rPr>
      </w:pPr>
      <w:r w:rsidRPr="00225854">
        <w:rPr>
          <w:rFonts w:ascii="Times New Roman" w:hAnsi="Times New Roman" w:cs="Times New Roman"/>
          <w:b/>
        </w:rPr>
        <w:t>ERTELEMENİN SEBEPLERİ NELERDİR?</w:t>
      </w:r>
    </w:p>
    <w:p w14:paraId="3F302D89"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Mükemmeliyetçilik:</w:t>
      </w:r>
      <w:r w:rsidRPr="00225854">
        <w:rPr>
          <w:rFonts w:ascii="Times New Roman" w:hAnsi="Times New Roman" w:cs="Times New Roman"/>
        </w:rPr>
        <w:t xml:space="preserve"> Yapılacak işin kusursuzca tamamlanması için mükemmel zaman, materyal, ortamı yaratma beklentisinden dolayı yapılacak işe başlayamamaktır. “Olacaksa en iyisi olsun yoksa hiç başlamayayım daha iyi” gibi bir motivasyon, kişinin potansiyelini sabote etmesine sebep olur ve kişiyi hiçbir şey üretemez bir noktaya getirebilir. Mükemmeliyetçi tutumumuz aslında, hata yapmaktan ya da eleştiriden kaçınmaktan ileri geliyor olabilir.</w:t>
      </w:r>
    </w:p>
    <w:p w14:paraId="364FB1EB"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Başarısızlık korkusu ve kaygısı</w:t>
      </w:r>
      <w:r w:rsidRPr="00225854">
        <w:rPr>
          <w:rFonts w:ascii="Times New Roman" w:hAnsi="Times New Roman" w:cs="Times New Roman"/>
          <w:b/>
          <w:color w:val="0070C0"/>
        </w:rPr>
        <w:t>:</w:t>
      </w:r>
      <w:r w:rsidRPr="00225854">
        <w:rPr>
          <w:rFonts w:ascii="Times New Roman" w:hAnsi="Times New Roman" w:cs="Times New Roman"/>
          <w:color w:val="0070C0"/>
        </w:rPr>
        <w:t xml:space="preserve"> </w:t>
      </w:r>
      <w:r w:rsidRPr="00225854">
        <w:rPr>
          <w:rFonts w:ascii="Times New Roman" w:hAnsi="Times New Roman" w:cs="Times New Roman"/>
        </w:rPr>
        <w:t>Yapacağımız işlerin sonucunun nasıl olacağına dair korku ve kaygılarımız varsa, kendimizi o işi ertelerken bulabiliriz. ”Ya istediğim gibi olmazsa?” düşüncesi,  o işi ertelememize neden olur. Bu başarısızlığı yaşamamak adına, adım atmamak ve risk almamak daha kolay gelir.</w:t>
      </w:r>
    </w:p>
    <w:p w14:paraId="2A695359"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Kararsızlık</w:t>
      </w:r>
      <w:r w:rsidRPr="00225854">
        <w:rPr>
          <w:rFonts w:ascii="Times New Roman" w:hAnsi="Times New Roman" w:cs="Times New Roman"/>
          <w:b/>
          <w:color w:val="0070C0"/>
        </w:rPr>
        <w:t>:</w:t>
      </w:r>
      <w:r w:rsidRPr="00225854">
        <w:rPr>
          <w:rFonts w:ascii="Times New Roman" w:hAnsi="Times New Roman" w:cs="Times New Roman"/>
          <w:color w:val="0070C0"/>
        </w:rPr>
        <w:t xml:space="preserve"> </w:t>
      </w:r>
      <w:r w:rsidRPr="00225854">
        <w:rPr>
          <w:rFonts w:ascii="Times New Roman" w:hAnsi="Times New Roman" w:cs="Times New Roman"/>
        </w:rPr>
        <w:t>Ertelemenin önemli nedenlerinden bir diğeri de, kararsızlıktır. Neyi önce yapacağımızı seçememek, yanlış başlangıçlar yapma korkusuyla beraber, erteleme davranışına sürükler.</w:t>
      </w:r>
    </w:p>
    <w:p w14:paraId="25AF420B"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Yapılması gereken işten hoşnut olmama</w:t>
      </w:r>
      <w:r w:rsidRPr="00225854">
        <w:rPr>
          <w:rFonts w:ascii="Times New Roman" w:hAnsi="Times New Roman" w:cs="Times New Roman"/>
          <w:b/>
          <w:color w:val="0070C0"/>
        </w:rPr>
        <w:t>:</w:t>
      </w:r>
      <w:r w:rsidRPr="00225854">
        <w:rPr>
          <w:rFonts w:ascii="Times New Roman" w:hAnsi="Times New Roman" w:cs="Times New Roman"/>
          <w:color w:val="0070C0"/>
        </w:rPr>
        <w:t xml:space="preserve"> </w:t>
      </w:r>
      <w:r w:rsidRPr="00225854">
        <w:rPr>
          <w:rFonts w:ascii="Times New Roman" w:hAnsi="Times New Roman" w:cs="Times New Roman"/>
        </w:rPr>
        <w:t>Erteleme davranışının altında yatan en önemli nedenlerden bir diğeri de, kaçınma davranışıdır. Keyif vermeyen etkinlikle uğraşmanın olumsuz duygular hissettireceğini bildiğimiz için, erteleme davranışına yöneliriz.</w:t>
      </w:r>
    </w:p>
    <w:p w14:paraId="4F856920"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Anlamsızlık</w:t>
      </w:r>
      <w:r w:rsidRPr="00225854">
        <w:rPr>
          <w:rFonts w:ascii="Times New Roman" w:hAnsi="Times New Roman" w:cs="Times New Roman"/>
          <w:b/>
          <w:color w:val="0070C0"/>
        </w:rPr>
        <w:t>:</w:t>
      </w:r>
      <w:r w:rsidRPr="00225854">
        <w:rPr>
          <w:rFonts w:ascii="Times New Roman" w:hAnsi="Times New Roman" w:cs="Times New Roman"/>
          <w:color w:val="0070C0"/>
        </w:rPr>
        <w:t xml:space="preserve"> </w:t>
      </w:r>
      <w:r w:rsidRPr="00225854">
        <w:rPr>
          <w:rFonts w:ascii="Times New Roman" w:hAnsi="Times New Roman" w:cs="Times New Roman"/>
        </w:rPr>
        <w:t>Yapılması gereken işi anlamlı bulamıyorsak, eyleme geçmekte güçlük yaşarız.</w:t>
      </w:r>
    </w:p>
    <w:p w14:paraId="4C1ED541"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Belirsizlik</w:t>
      </w:r>
      <w:r w:rsidRPr="00225854">
        <w:rPr>
          <w:rFonts w:ascii="Times New Roman" w:hAnsi="Times New Roman" w:cs="Times New Roman"/>
          <w:b/>
          <w:color w:val="0070C0"/>
        </w:rPr>
        <w:t>:</w:t>
      </w:r>
      <w:r w:rsidRPr="00225854">
        <w:rPr>
          <w:rFonts w:ascii="Times New Roman" w:hAnsi="Times New Roman" w:cs="Times New Roman"/>
        </w:rPr>
        <w:t xml:space="preserve"> Bizden ne beklenildiğinden tam emin değilsek, işe başlamak zor olabilir. Daha önce fikrimizin olmadığı bir konuda çalışacaksak, o konuda ne kadar başarılı olacağımızı bilemediğimiz için başlamakta zorluk yaşayabiliriz.</w:t>
      </w:r>
    </w:p>
    <w:p w14:paraId="55E7F647"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t>Öz-denetimin düşük olması</w:t>
      </w:r>
      <w:r w:rsidRPr="00225854">
        <w:rPr>
          <w:rFonts w:ascii="Times New Roman" w:hAnsi="Times New Roman" w:cs="Times New Roman"/>
          <w:b/>
          <w:color w:val="0070C0"/>
        </w:rPr>
        <w:t>:</w:t>
      </w:r>
      <w:r w:rsidRPr="00225854">
        <w:rPr>
          <w:rFonts w:ascii="Times New Roman" w:hAnsi="Times New Roman" w:cs="Times New Roman"/>
          <w:color w:val="0070C0"/>
        </w:rPr>
        <w:t xml:space="preserve"> </w:t>
      </w:r>
      <w:r w:rsidRPr="00225854">
        <w:rPr>
          <w:rFonts w:ascii="Times New Roman" w:hAnsi="Times New Roman" w:cs="Times New Roman"/>
        </w:rPr>
        <w:t>Karar alma, genel hedef ve değerleriyle tutarlı biçimde harekete geçirme yetersizliğinden dolayı, erteleme davranışımız sıkça görülebilir.</w:t>
      </w:r>
    </w:p>
    <w:p w14:paraId="3EDFEF90"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b/>
          <w:color w:val="0070C0"/>
          <w:u w:val="single"/>
        </w:rPr>
        <w:lastRenderedPageBreak/>
        <w:t>Öğrenilmiş çaresizlik</w:t>
      </w:r>
      <w:r w:rsidRPr="00225854">
        <w:rPr>
          <w:rFonts w:ascii="Times New Roman" w:hAnsi="Times New Roman" w:cs="Times New Roman"/>
          <w:b/>
          <w:color w:val="0070C0"/>
        </w:rPr>
        <w:t>:</w:t>
      </w:r>
      <w:r w:rsidRPr="00225854">
        <w:rPr>
          <w:rFonts w:ascii="Times New Roman" w:hAnsi="Times New Roman" w:cs="Times New Roman"/>
          <w:color w:val="0070C0"/>
        </w:rPr>
        <w:t xml:space="preserve"> </w:t>
      </w:r>
      <w:r w:rsidRPr="00225854">
        <w:rPr>
          <w:rFonts w:ascii="Times New Roman" w:hAnsi="Times New Roman" w:cs="Times New Roman"/>
        </w:rPr>
        <w:t>Bireylerin, yaşantıları sonucunda öğrendiği başarısızlık veya kendi davranışının sonucunu kontrol edememe düşüncesi, kendileriyle ilgili olumsuz algıya sebep olur. Kendimiz hakkında bu şekilde olumsuz tutumlarımız olduğunda ertelemeye başvururuz.</w:t>
      </w:r>
    </w:p>
    <w:p w14:paraId="2FF64520"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15C69FFD" w14:textId="77777777" w:rsidR="00255FA7" w:rsidRPr="00225854" w:rsidRDefault="00255FA7" w:rsidP="00255FA7">
      <w:pPr>
        <w:spacing w:after="0" w:line="360" w:lineRule="auto"/>
        <w:jc w:val="both"/>
        <w:rPr>
          <w:rFonts w:ascii="Times New Roman" w:hAnsi="Times New Roman" w:cs="Times New Roman"/>
          <w:b/>
        </w:rPr>
      </w:pPr>
      <w:r w:rsidRPr="00225854">
        <w:rPr>
          <w:rFonts w:ascii="Times New Roman" w:hAnsi="Times New Roman" w:cs="Times New Roman"/>
          <w:b/>
        </w:rPr>
        <w:t>ERTELEME ALIŞKANLIĞIMIZDAN KURTULMAK İÇİN ÖNERİLER</w:t>
      </w:r>
    </w:p>
    <w:p w14:paraId="7FF46BB2"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 xml:space="preserve">Bu davranışı yaptığımızın bilincinde olmak, fark etmek, davranışımızı değiştirmek için en önemli basamaktır. Öncelikle; ertelemenin üstümüzde yarattığı yükü fark etmek ve kabul etmek gerekiyor. </w:t>
      </w:r>
    </w:p>
    <w:p w14:paraId="5ED4941B" w14:textId="77777777" w:rsidR="00255FA7" w:rsidRPr="00225854" w:rsidRDefault="00255FA7" w:rsidP="00255FA7">
      <w:pPr>
        <w:spacing w:after="0" w:line="360" w:lineRule="auto"/>
        <w:jc w:val="both"/>
        <w:rPr>
          <w:rFonts w:ascii="Times New Roman" w:hAnsi="Times New Roman" w:cs="Times New Roman"/>
          <w:i/>
        </w:rPr>
      </w:pPr>
      <w:r w:rsidRPr="00225854">
        <w:rPr>
          <w:rFonts w:ascii="Times New Roman" w:hAnsi="Times New Roman" w:cs="Times New Roman"/>
          <w:i/>
        </w:rPr>
        <w:t xml:space="preserve">“Ertelemek benim için ne anlama geliyor, erteleyerek hangi kazancı sağlamış oluyorum ve ne kaybetmiş oluyorum? </w:t>
      </w:r>
    </w:p>
    <w:p w14:paraId="1C42C72C" w14:textId="77777777" w:rsidR="00255FA7" w:rsidRPr="00225854" w:rsidRDefault="00255FA7" w:rsidP="00255FA7">
      <w:pPr>
        <w:spacing w:after="0" w:line="360" w:lineRule="auto"/>
        <w:jc w:val="both"/>
        <w:rPr>
          <w:rFonts w:ascii="Times New Roman" w:hAnsi="Times New Roman" w:cs="Times New Roman"/>
          <w:i/>
        </w:rPr>
      </w:pPr>
      <w:r w:rsidRPr="00225854">
        <w:rPr>
          <w:rFonts w:ascii="Times New Roman" w:hAnsi="Times New Roman" w:cs="Times New Roman"/>
          <w:i/>
        </w:rPr>
        <w:t xml:space="preserve">“Uzun süredir ertelediğim ve beni alıkoyan sebebim ne?” Bu sebep ne kadar gerçekçi? “ sorularını kendimize dürüstçe sormanın ve cevaplandırmanın büyük etkisi olacaktır. </w:t>
      </w:r>
    </w:p>
    <w:p w14:paraId="48DFA406"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rPr>
        <w:t>Ertelemeye neden olan düşünce kalıplarımızın doğruluğuna ve doğru olmadığına dair kanıtlarımızı bu şekilde tespit edebiliriz.</w:t>
      </w:r>
    </w:p>
    <w:p w14:paraId="46A44722"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İşin o anda yapılmasının uzun ve kısa vadede ki sonuçlarının avantaj ve dezavantajlarının sıralamak, işimizin bitirilmesi için motivasyon sağlayabilmektedir.</w:t>
      </w:r>
    </w:p>
    <w:p w14:paraId="2749ABBC"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504E109B"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Başlamadan önce, gerçekçi hedef belirlemeli ve bu hedeflerimiz konusunda net olmalıyız.</w:t>
      </w:r>
    </w:p>
    <w:p w14:paraId="5DDFE4D2"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715A364F"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 xml:space="preserve">Eski alışkanlıklardan vazgeçip yeni alışkanlıklar kazanmak için, daha önce yapılanların tersi şekilde davranışlarda bulunmak gerekmektedir. Önceden kendi kendine verilen rahatlatıcı telkin; "Nasıl olsa önümde günler var daha, bir daha ki güne yaparım" şeklinde idi. Ama bundan sonraki doğru telkinler şöyle olmalı:" Hazır vakit varken, şimdi yapıp bitirsem iyi olur, daha sonra da yapsam aynı şeyi yapmış olacağım, doğru zaman şu an." şeklindedir. Öyle ki; bir müddet sonra bunun vermiş olduğu rahatlık ve konforu kaybetmek istemeyecek, hayatımızı zorlaştıran durumlarda kalma ihtimali de kendiliğinden ortadan kalkacaktır. </w:t>
      </w:r>
    </w:p>
    <w:p w14:paraId="2CE275BA"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06CB3252"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 xml:space="preserve">Zaman yönetimi kavramına çok daha fazla önem vermeli, etkili bir şekilde zamanı kullanmaya çalışmalıyız. Önemli olan; zamanı doğru kullanarak, boşa vakit harcamadan, yapılması gereken işleri yapmak, planlı programlı hareket etmektir. Bunu yaparken de; yük olarak görmeden bunları hayata geçirmektir. Bu aşamadaki kilit nokta; zamanı programlamak ve buna uygun hareket etmektir. Uygun bir zaman çizelgesi oluşturulmalı ve buna kesinlikle uyulmalıdır. </w:t>
      </w:r>
    </w:p>
    <w:p w14:paraId="3C562DC9"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5127421F"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Yapılacak işlerin listesini oluşturarak “Bugün mutlaka bitirilecek işler – bugün mutlaka başlanılacak işler – keyfi olarak yapacağım işler” kategoriler şeklinde günü planlayabiliriz. Her kategorinin altına; o kategoriye uygun liste yapılıp bitirildiğinde, ilgili maddenin yanına işaret koyabiliriz.</w:t>
      </w:r>
    </w:p>
    <w:p w14:paraId="6A2091C0"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7E846191"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Başlangıç ve bitiş tarihi koymak, bir diğer yapılabilecek uygulamalardandır. Yapılması veya tamamlanması gereken bir görev ve iş varsa bunun hangi tarihler arasında tamamlanması gerektiğine dair kesin bir tarih belirlememiz yararlı olacaktır.</w:t>
      </w:r>
    </w:p>
    <w:p w14:paraId="379FEA51"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0CECFBF9"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İşleri parçalara bölerek bitirmeye çalışmak, uygulanabilecek bir diğer yöntemdir. Çok büyük bir işi imkânımız varsa, daha küçük parçalara ayırarak yapmaya başlamak ve ilerledikçe parçaları birleştirerek tamamlamak, üzerimizdeki baskıyı azaltacak hem de hata yapma riskini azaltmada yardımcı olacaktır. Gözümüzde çok büyüttüğümüz, asla bitmez asla beceremem gibi ön yargılarda bulunduğumuz işler için, bu yöntemi kullandığımızda bu algılama biçimimizi değiştirmiş oluruz. Aynı zamanda stres ve korkumuzu azaltmada faydalı olacaktır.</w:t>
      </w:r>
    </w:p>
    <w:p w14:paraId="7A8B2B10"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47FFFA13"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 xml:space="preserve">Çalışacağımız konu dışındaki dikkat dağıtıcı öğeler (telefonda konuşma,  mesajlaşma, internette gezinti, sosyal medyada oyun vs. )konusunda sınırlandırma koymalıyız. </w:t>
      </w:r>
    </w:p>
    <w:p w14:paraId="42298F15"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4F62ECD9"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Sosyal ilişkilerimizde gerektiğinde “hayır “ diyebilmeyi öğrenmeliyiz. Yapabileceğimizden fazla sorumluluk almamak için, öncelikli işlerimizi bitirmeden önce, istenen ek sorumluluklara gerektiğinde hayır diyebilmeyi deneyebiliriz.</w:t>
      </w:r>
    </w:p>
    <w:p w14:paraId="212520F8"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286E7F4B"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Ertelemeden yerine getirdiğimiz işler için kendimizi ödüllendirebiliriz.</w:t>
      </w:r>
    </w:p>
    <w:p w14:paraId="321638BD"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198B71FF" w14:textId="77777777" w:rsidR="00255FA7" w:rsidRPr="00225854" w:rsidRDefault="00255FA7" w:rsidP="00255FA7">
      <w:pPr>
        <w:pStyle w:val="ListeParagraf"/>
        <w:numPr>
          <w:ilvl w:val="0"/>
          <w:numId w:val="18"/>
        </w:numPr>
        <w:spacing w:after="0" w:line="360" w:lineRule="auto"/>
        <w:ind w:left="0"/>
        <w:jc w:val="both"/>
        <w:rPr>
          <w:rFonts w:ascii="Times New Roman" w:hAnsi="Times New Roman" w:cs="Times New Roman"/>
        </w:rPr>
      </w:pPr>
      <w:r w:rsidRPr="00225854">
        <w:rPr>
          <w:rFonts w:ascii="Times New Roman" w:hAnsi="Times New Roman" w:cs="Times New Roman"/>
        </w:rPr>
        <w:t>Düşünce, davranış ve duygularımızla ilgili farkındalık kazanmak önemli basamaktır. Gerekirse yardım alarak, bir uzman yardımıyla akıl dışı düşüncelerimizin farkına varıp, bu düşüncelerin hangi davranışlara neden olduğu ve hangi duyguları harekete geçirdiğini öğrenebiliriz. Benzer şekilde, akıl dışı veya mantıksız düşüncelerimizin yerlerine geçebilecek alternatif düşünceler üretme yoluyla, duygularımızı daha etkili bir şekilde kontrol edebilmeyi öğrenebilir ve bu konuda kendimizi geliştirebiliriz. Gerektiğinde bir uzmandan yardım almaktan çekinmeyelim.</w:t>
      </w:r>
    </w:p>
    <w:p w14:paraId="15A0F41E" w14:textId="77777777" w:rsidR="00255FA7" w:rsidRPr="00225854" w:rsidRDefault="00255FA7" w:rsidP="00255FA7">
      <w:pPr>
        <w:pStyle w:val="ListeParagraf"/>
        <w:spacing w:after="0" w:line="360" w:lineRule="auto"/>
        <w:ind w:left="0"/>
        <w:jc w:val="both"/>
        <w:rPr>
          <w:rFonts w:ascii="Times New Roman" w:hAnsi="Times New Roman" w:cs="Times New Roman"/>
        </w:rPr>
      </w:pPr>
    </w:p>
    <w:p w14:paraId="5AC1EA61" w14:textId="77777777" w:rsidR="00255FA7" w:rsidRPr="00225854" w:rsidRDefault="00255FA7" w:rsidP="00255FA7">
      <w:pPr>
        <w:spacing w:after="0" w:line="360" w:lineRule="auto"/>
        <w:ind w:firstLine="360"/>
        <w:jc w:val="both"/>
        <w:rPr>
          <w:rFonts w:ascii="Times New Roman" w:hAnsi="Times New Roman" w:cs="Times New Roman"/>
        </w:rPr>
      </w:pPr>
      <w:r w:rsidRPr="00225854">
        <w:rPr>
          <w:rFonts w:ascii="Times New Roman" w:hAnsi="Times New Roman" w:cs="Times New Roman"/>
        </w:rPr>
        <w:t xml:space="preserve">Erteleme; hepimizin hayatında zaman zaman yer alan davranıştır. Bu davranıştan dolayı bazı görevlerimizi yerine getirmede zorluk çekebiliriz. Tüm hayatımızı erteleme alışkanlığımızın mağduru olarak devam ettirmek zorunda değiliz. Bu değiştirilmesi mümkün ve çözümü olan bir tutumdur. Ertelemenin kendimizde ve çevremizde yarattığı yıkıcı ve olumsuz etkisinden kurtulmak için; yukarıda belirtilen nedenler arasında kendimize ait olan nedeni bularak, ele alınan önerileri yerine getirerek, erteleme alışkanlığımızın önüne geçebiliriz.  </w:t>
      </w:r>
    </w:p>
    <w:p w14:paraId="1F1742D2" w14:textId="42F38CC2" w:rsidR="00255FA7" w:rsidRPr="00225854" w:rsidRDefault="00255FA7" w:rsidP="00255FA7">
      <w:pPr>
        <w:tabs>
          <w:tab w:val="left" w:pos="426"/>
          <w:tab w:val="left" w:pos="3465"/>
          <w:tab w:val="center" w:pos="4536"/>
        </w:tabs>
        <w:spacing w:after="0" w:line="36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5A6B44A2" w14:textId="77777777" w:rsidR="00255FA7" w:rsidRPr="00225854" w:rsidRDefault="00255FA7" w:rsidP="00255FA7">
      <w:pPr>
        <w:tabs>
          <w:tab w:val="left" w:pos="426"/>
          <w:tab w:val="left" w:pos="3465"/>
          <w:tab w:val="center" w:pos="4536"/>
        </w:tabs>
        <w:spacing w:after="0" w:line="360" w:lineRule="auto"/>
        <w:jc w:val="both"/>
        <w:rPr>
          <w:rFonts w:ascii="Times New Roman" w:hAnsi="Times New Roman" w:cs="Times New Roman"/>
          <w:b/>
          <w:color w:val="0070C0"/>
        </w:rPr>
      </w:pPr>
      <w:r w:rsidRPr="00225854">
        <w:rPr>
          <w:rFonts w:ascii="Times New Roman" w:hAnsi="Times New Roman" w:cs="Times New Roman"/>
          <w:b/>
          <w:color w:val="0070C0"/>
        </w:rPr>
        <w:lastRenderedPageBreak/>
        <w:t>ÖFKE KONTROLÜ</w:t>
      </w:r>
    </w:p>
    <w:p w14:paraId="6034EC97" w14:textId="77777777" w:rsidR="00255FA7" w:rsidRPr="00225854" w:rsidRDefault="00255FA7" w:rsidP="00255FA7">
      <w:pPr>
        <w:tabs>
          <w:tab w:val="left" w:pos="426"/>
        </w:tabs>
        <w:spacing w:after="0" w:line="360" w:lineRule="auto"/>
        <w:jc w:val="both"/>
        <w:rPr>
          <w:rFonts w:ascii="Times New Roman" w:hAnsi="Times New Roman" w:cs="Times New Roman"/>
        </w:rPr>
      </w:pPr>
      <w:r w:rsidRPr="00225854">
        <w:rPr>
          <w:rFonts w:ascii="Times New Roman" w:hAnsi="Times New Roman" w:cs="Times New Roman"/>
        </w:rPr>
        <w:tab/>
        <w:t xml:space="preserve">Öfke; hakkımız olanı alamadığımızda ya da önem verdiğimiz bir insan, beklentilerimiz doğrultusunda davranmadığında yaşanan, salt o olaya ilişkin yaşanması sınırında kaldığında insan doğasının gereği olarak nitelenen bir duygudur. </w:t>
      </w:r>
    </w:p>
    <w:p w14:paraId="696552B7" w14:textId="77777777" w:rsidR="00255FA7" w:rsidRPr="00225854" w:rsidRDefault="00255FA7" w:rsidP="00255FA7">
      <w:pPr>
        <w:tabs>
          <w:tab w:val="left" w:pos="426"/>
        </w:tabs>
        <w:spacing w:after="0" w:line="360" w:lineRule="auto"/>
        <w:jc w:val="both"/>
        <w:rPr>
          <w:rFonts w:ascii="Times New Roman" w:hAnsi="Times New Roman" w:cs="Times New Roman"/>
        </w:rPr>
      </w:pPr>
      <w:r w:rsidRPr="00225854">
        <w:rPr>
          <w:rFonts w:ascii="Times New Roman" w:hAnsi="Times New Roman" w:cs="Times New Roman"/>
        </w:rPr>
        <w:tab/>
        <w:t xml:space="preserve">Öfke; kişinin bazı içsel çatışmalarını çözmesine yardımcı olarak, süregelen davranışı ortadan kaldırarak, benlik sınırlarının ve benlik saygısının korunmasını sağlayarak yaşamı kolaylaştırır. Karşıdaki kişiyi uyarmak için bir işarettir ve kişinin başkalarıyla ilişkilerini düzenler. Kişiyi bireysel farklılıklar üzerinde çalışmak ve çatışmayla başa çıkmayı öğrenmek gibi, yapıcı toplumsal etkileşimlere motive eder. Kendimiz olmamızı ve kendimizle bütünleşmemizi teşvik eden önemli bir duygudur. Bu haliyle normal ve sağlıklıdır. Duygusal dengelemeye katkı yaparak uzun vadede kişiye yarar getirir. Amaca yönelik olan bu öfke, çoğunlukla toplumsal olarak kabul edilebilir. </w:t>
      </w:r>
    </w:p>
    <w:p w14:paraId="6F232BF7" w14:textId="77777777" w:rsidR="00255FA7" w:rsidRPr="00225854" w:rsidRDefault="00255FA7" w:rsidP="00255FA7">
      <w:pPr>
        <w:tabs>
          <w:tab w:val="left" w:pos="426"/>
        </w:tabs>
        <w:spacing w:after="0" w:line="360" w:lineRule="auto"/>
        <w:jc w:val="both"/>
        <w:rPr>
          <w:rFonts w:ascii="Times New Roman" w:hAnsi="Times New Roman" w:cs="Times New Roman"/>
        </w:rPr>
      </w:pPr>
      <w:r w:rsidRPr="00225854">
        <w:rPr>
          <w:rFonts w:ascii="Times New Roman" w:hAnsi="Times New Roman" w:cs="Times New Roman"/>
        </w:rPr>
        <w:tab/>
        <w:t>Gelişim sürecinde bir çocuğun kazanması gereken en önemli becerilerden biri, bir yandan öfkelenebilme yeteneğini devam ettirirken, diğer yandan öfkesini frenleyerek problem yaratan bir duruma sebep olmamaktır. Özellikle gençlik dönemindeki önemli problemlerden biri olarak adlandırılabilecek saldırganlık enerjisi ve buna bağlı olarak ortaya çıkan suçlu davranışların artması, bunlarla başa çıkmayı gerekli kılmış, öfke ve saldırganlığın verimli ve yapıcı alanlara aktarılıp, ergenin topluma kazandırılması ve yetişkinlik dönemine daha sağlıklı ulaşılabilmesi amacıyla çeşitli yaklaşımlar geliştirilmiştir.</w:t>
      </w:r>
    </w:p>
    <w:p w14:paraId="335A9BBE" w14:textId="77777777" w:rsidR="00255FA7" w:rsidRPr="00225854" w:rsidRDefault="00255FA7" w:rsidP="00255FA7">
      <w:pPr>
        <w:pStyle w:val="GvdeMetniGirintisi3"/>
        <w:spacing w:line="360" w:lineRule="auto"/>
        <w:ind w:firstLine="426"/>
        <w:rPr>
          <w:sz w:val="22"/>
          <w:szCs w:val="22"/>
        </w:rPr>
      </w:pPr>
      <w:r w:rsidRPr="00225854">
        <w:rPr>
          <w:sz w:val="22"/>
          <w:szCs w:val="22"/>
        </w:rPr>
        <w:t>Öfkeyi kontrol edebilmek için öncelikle bütünsel bir bakış açısına ihtiyaç vardır. Öfkenin psikolojik, biyolojik ve sosyal özelliklerini bilmek bu anlamda önemli katkı sağlar. Öfkeyi kontrol etmede önemli olan temel noktalar aşağıda kısaca ele alınmıştır.</w:t>
      </w:r>
    </w:p>
    <w:p w14:paraId="361588FD" w14:textId="77777777" w:rsidR="00255FA7" w:rsidRPr="00225854" w:rsidRDefault="00255FA7" w:rsidP="00255FA7">
      <w:pPr>
        <w:pStyle w:val="GvdeMetniGirintisi3"/>
        <w:spacing w:line="360" w:lineRule="auto"/>
        <w:ind w:firstLine="426"/>
        <w:rPr>
          <w:sz w:val="22"/>
          <w:szCs w:val="22"/>
        </w:rPr>
      </w:pPr>
    </w:p>
    <w:p w14:paraId="733517E4" w14:textId="77777777" w:rsidR="00255FA7" w:rsidRPr="00225854" w:rsidRDefault="00255FA7" w:rsidP="00255FA7">
      <w:pPr>
        <w:pStyle w:val="GvdeMetniGirintisi3"/>
        <w:numPr>
          <w:ilvl w:val="0"/>
          <w:numId w:val="19"/>
        </w:numPr>
        <w:spacing w:line="360" w:lineRule="auto"/>
        <w:ind w:left="0" w:hanging="294"/>
        <w:rPr>
          <w:b/>
          <w:color w:val="0070C0"/>
          <w:sz w:val="22"/>
          <w:szCs w:val="22"/>
        </w:rPr>
      </w:pPr>
      <w:r w:rsidRPr="00225854">
        <w:rPr>
          <w:b/>
          <w:color w:val="0070C0"/>
          <w:sz w:val="22"/>
          <w:szCs w:val="22"/>
        </w:rPr>
        <w:t>Gevşeme teknikleri:</w:t>
      </w:r>
    </w:p>
    <w:p w14:paraId="56E278B1" w14:textId="77777777" w:rsidR="00255FA7" w:rsidRPr="00225854" w:rsidRDefault="00255FA7" w:rsidP="00255FA7">
      <w:pPr>
        <w:pStyle w:val="GvdeMetniGirintisi3"/>
        <w:tabs>
          <w:tab w:val="left" w:pos="426"/>
        </w:tabs>
        <w:spacing w:line="360" w:lineRule="auto"/>
        <w:ind w:firstLine="0"/>
        <w:rPr>
          <w:sz w:val="22"/>
          <w:szCs w:val="22"/>
        </w:rPr>
      </w:pPr>
      <w:r w:rsidRPr="00225854">
        <w:rPr>
          <w:sz w:val="22"/>
          <w:szCs w:val="22"/>
        </w:rPr>
        <w:tab/>
        <w:t>Derin derin nefes alma ve sakinleştirici manzaraları zihinde hayal ederek canlandırma gibi teknikler, öfkemizi yatıştırmamıza yardımcı olurlar. Bazı basit yöntemler şunlardır:</w:t>
      </w:r>
    </w:p>
    <w:p w14:paraId="493D09AC" w14:textId="77777777" w:rsidR="00255FA7" w:rsidRPr="00225854" w:rsidRDefault="00255FA7" w:rsidP="00255FA7">
      <w:pPr>
        <w:pStyle w:val="GvdeMetniGirintisi3"/>
        <w:numPr>
          <w:ilvl w:val="0"/>
          <w:numId w:val="20"/>
        </w:numPr>
        <w:tabs>
          <w:tab w:val="left" w:pos="1134"/>
        </w:tabs>
        <w:spacing w:line="360" w:lineRule="auto"/>
        <w:ind w:left="0"/>
        <w:rPr>
          <w:sz w:val="22"/>
          <w:szCs w:val="22"/>
        </w:rPr>
      </w:pPr>
      <w:r w:rsidRPr="00225854">
        <w:rPr>
          <w:sz w:val="22"/>
          <w:szCs w:val="22"/>
        </w:rPr>
        <w:t>Diyaframımızdan derin nefesler almak. Göğsümüzün üst kısmıyla nefes almamız bizi rahatlatmaz. Nefes alıp verdiğimizde göğsümüz değil karnımız şişmelidir.</w:t>
      </w:r>
    </w:p>
    <w:p w14:paraId="45A8F07D" w14:textId="77777777" w:rsidR="00255FA7" w:rsidRPr="00225854" w:rsidRDefault="00255FA7" w:rsidP="00255FA7">
      <w:pPr>
        <w:pStyle w:val="GvdeMetniGirintisi3"/>
        <w:numPr>
          <w:ilvl w:val="0"/>
          <w:numId w:val="20"/>
        </w:numPr>
        <w:tabs>
          <w:tab w:val="left" w:pos="1134"/>
        </w:tabs>
        <w:spacing w:line="360" w:lineRule="auto"/>
        <w:ind w:left="0"/>
        <w:rPr>
          <w:sz w:val="22"/>
          <w:szCs w:val="22"/>
        </w:rPr>
      </w:pPr>
      <w:r w:rsidRPr="00225854">
        <w:rPr>
          <w:sz w:val="22"/>
          <w:szCs w:val="22"/>
        </w:rPr>
        <w:t xml:space="preserve">Derin nefes alırken kendi kendimize tekrar tekrar </w:t>
      </w:r>
      <w:r w:rsidRPr="00225854">
        <w:rPr>
          <w:b/>
          <w:bCs/>
          <w:sz w:val="22"/>
          <w:szCs w:val="22"/>
        </w:rPr>
        <w:t>“</w:t>
      </w:r>
      <w:r w:rsidRPr="00225854">
        <w:rPr>
          <w:sz w:val="22"/>
          <w:szCs w:val="22"/>
        </w:rPr>
        <w:t>gevşe!</w:t>
      </w:r>
      <w:r w:rsidRPr="00225854">
        <w:rPr>
          <w:b/>
          <w:bCs/>
          <w:sz w:val="22"/>
          <w:szCs w:val="22"/>
        </w:rPr>
        <w:t>”</w:t>
      </w:r>
      <w:r w:rsidRPr="00225854">
        <w:rPr>
          <w:sz w:val="22"/>
          <w:szCs w:val="22"/>
        </w:rPr>
        <w:t xml:space="preserve"> ya da </w:t>
      </w:r>
      <w:r w:rsidRPr="00225854">
        <w:rPr>
          <w:b/>
          <w:bCs/>
          <w:sz w:val="22"/>
          <w:szCs w:val="22"/>
        </w:rPr>
        <w:t>“</w:t>
      </w:r>
      <w:r w:rsidRPr="00225854">
        <w:rPr>
          <w:sz w:val="22"/>
          <w:szCs w:val="22"/>
        </w:rPr>
        <w:t>sakin ol!</w:t>
      </w:r>
      <w:r w:rsidRPr="00225854">
        <w:rPr>
          <w:b/>
          <w:bCs/>
          <w:sz w:val="22"/>
          <w:szCs w:val="22"/>
        </w:rPr>
        <w:t>”</w:t>
      </w:r>
      <w:r w:rsidRPr="00225854">
        <w:rPr>
          <w:sz w:val="22"/>
          <w:szCs w:val="22"/>
        </w:rPr>
        <w:t xml:space="preserve"> diyerek telkinde bulunmak.</w:t>
      </w:r>
    </w:p>
    <w:p w14:paraId="7D1EBF8D" w14:textId="77777777" w:rsidR="00255FA7" w:rsidRPr="00225854" w:rsidRDefault="00255FA7" w:rsidP="00255FA7">
      <w:pPr>
        <w:pStyle w:val="GvdeMetniGirintisi3"/>
        <w:numPr>
          <w:ilvl w:val="0"/>
          <w:numId w:val="20"/>
        </w:numPr>
        <w:tabs>
          <w:tab w:val="left" w:pos="1134"/>
        </w:tabs>
        <w:spacing w:line="360" w:lineRule="auto"/>
        <w:ind w:left="0"/>
        <w:rPr>
          <w:sz w:val="22"/>
          <w:szCs w:val="22"/>
        </w:rPr>
      </w:pPr>
      <w:r w:rsidRPr="00225854">
        <w:rPr>
          <w:sz w:val="22"/>
          <w:szCs w:val="22"/>
        </w:rPr>
        <w:t>Hayal ederek bizi gevşetecek bir yer ya da ortamı düşünmek ve gözümüzün önüne getirmeye çalışmak.</w:t>
      </w:r>
    </w:p>
    <w:p w14:paraId="1FA783C1" w14:textId="77777777" w:rsidR="00255FA7" w:rsidRPr="00225854" w:rsidRDefault="00255FA7" w:rsidP="00255FA7">
      <w:pPr>
        <w:pStyle w:val="GvdeMetniGirintisi3"/>
        <w:numPr>
          <w:ilvl w:val="0"/>
          <w:numId w:val="20"/>
        </w:numPr>
        <w:tabs>
          <w:tab w:val="left" w:pos="1134"/>
        </w:tabs>
        <w:spacing w:line="360" w:lineRule="auto"/>
        <w:ind w:left="0"/>
        <w:rPr>
          <w:sz w:val="22"/>
          <w:szCs w:val="22"/>
        </w:rPr>
      </w:pPr>
      <w:r w:rsidRPr="00225854">
        <w:rPr>
          <w:sz w:val="22"/>
          <w:szCs w:val="22"/>
        </w:rPr>
        <w:t xml:space="preserve">Kendimizi zorlamayacağımız yoga türü egzersizlerle kaslarımızı gevşetmeye çalışmak. </w:t>
      </w:r>
    </w:p>
    <w:p w14:paraId="78763C95" w14:textId="77777777" w:rsidR="00255FA7" w:rsidRPr="00225854" w:rsidRDefault="00255FA7" w:rsidP="00255FA7">
      <w:pPr>
        <w:pStyle w:val="GvdeMetniGirintisi3"/>
        <w:numPr>
          <w:ilvl w:val="0"/>
          <w:numId w:val="20"/>
        </w:numPr>
        <w:tabs>
          <w:tab w:val="left" w:pos="1134"/>
        </w:tabs>
        <w:spacing w:line="360" w:lineRule="auto"/>
        <w:ind w:left="0"/>
        <w:rPr>
          <w:sz w:val="22"/>
          <w:szCs w:val="22"/>
        </w:rPr>
      </w:pPr>
      <w:r w:rsidRPr="00225854">
        <w:rPr>
          <w:sz w:val="22"/>
          <w:szCs w:val="22"/>
        </w:rPr>
        <w:t>Bu teknikleri her gün pratik yaparak alışkanlık haline getirmemiz, daha sonra karşılaşacağımız gergin ortamlarda otomatik olarak uygulamamıza yardımcı olur.</w:t>
      </w:r>
    </w:p>
    <w:p w14:paraId="6AFF062E" w14:textId="77777777" w:rsidR="00255FA7" w:rsidRPr="00225854" w:rsidRDefault="00255FA7" w:rsidP="00255FA7">
      <w:pPr>
        <w:spacing w:after="0" w:line="360" w:lineRule="auto"/>
        <w:jc w:val="both"/>
        <w:rPr>
          <w:rFonts w:ascii="Times New Roman" w:hAnsi="Times New Roman" w:cs="Times New Roman"/>
        </w:rPr>
      </w:pPr>
    </w:p>
    <w:p w14:paraId="549CFBD6" w14:textId="77777777" w:rsidR="00255FA7" w:rsidRPr="00225854" w:rsidRDefault="00255FA7" w:rsidP="00255FA7">
      <w:pPr>
        <w:pStyle w:val="GvdeMetniGirintisi3"/>
        <w:numPr>
          <w:ilvl w:val="0"/>
          <w:numId w:val="21"/>
        </w:numPr>
        <w:spacing w:line="360" w:lineRule="auto"/>
        <w:ind w:left="0"/>
        <w:rPr>
          <w:color w:val="0070C0"/>
          <w:sz w:val="22"/>
          <w:szCs w:val="22"/>
        </w:rPr>
      </w:pPr>
      <w:r w:rsidRPr="00225854">
        <w:rPr>
          <w:b/>
          <w:color w:val="0070C0"/>
          <w:sz w:val="22"/>
          <w:szCs w:val="22"/>
        </w:rPr>
        <w:t xml:space="preserve">Öfkeyi anlamak: </w:t>
      </w:r>
    </w:p>
    <w:p w14:paraId="25761497" w14:textId="77777777" w:rsidR="00255FA7" w:rsidRPr="00225854" w:rsidRDefault="00255FA7" w:rsidP="00255FA7">
      <w:pPr>
        <w:pStyle w:val="GvdeMetniGirintisi3"/>
        <w:tabs>
          <w:tab w:val="left" w:pos="0"/>
        </w:tabs>
        <w:spacing w:line="360" w:lineRule="auto"/>
        <w:ind w:firstLine="0"/>
        <w:rPr>
          <w:sz w:val="22"/>
          <w:szCs w:val="22"/>
        </w:rPr>
      </w:pPr>
      <w:r w:rsidRPr="00225854">
        <w:rPr>
          <w:sz w:val="22"/>
          <w:szCs w:val="22"/>
        </w:rPr>
        <w:tab/>
        <w:t xml:space="preserve">Öfkeyle çalışırken bilinmesi gereken en önemli şey öfkeyi anlamaktır. Öfke duygusunun altındaki daha temel duyguların ya da psikolojik ihtiyaçların anlaşıldığında, öfkenin ifadesi de daha uygun </w:t>
      </w:r>
      <w:r w:rsidRPr="00225854">
        <w:rPr>
          <w:sz w:val="22"/>
          <w:szCs w:val="22"/>
        </w:rPr>
        <w:lastRenderedPageBreak/>
        <w:t xml:space="preserve">olabilmektedir. Kişi; kendi duygularının ve ihtiyaçlarının farkına vardıktan sonra, eğer isterse, daha doyum sağlayacak davranışları seçebilir. </w:t>
      </w:r>
    </w:p>
    <w:p w14:paraId="3E00A226" w14:textId="77777777" w:rsidR="00255FA7" w:rsidRPr="00225854" w:rsidRDefault="00255FA7" w:rsidP="00255FA7">
      <w:pPr>
        <w:spacing w:after="0" w:line="360" w:lineRule="auto"/>
        <w:ind w:firstLine="426"/>
        <w:jc w:val="both"/>
        <w:rPr>
          <w:rFonts w:ascii="Times New Roman" w:hAnsi="Times New Roman" w:cs="Times New Roman"/>
        </w:rPr>
      </w:pPr>
      <w:r w:rsidRPr="00225854">
        <w:rPr>
          <w:rFonts w:ascii="Times New Roman" w:hAnsi="Times New Roman" w:cs="Times New Roman"/>
        </w:rPr>
        <w:t xml:space="preserve">Duygularımızın doğal işlevi, ihtiyaçlarımızı karşılamak için bizi uyarmaktır. Öfke, çoğu kez başkalarının hataları hakkındaki düşüncelerimiz tarafından yaratılmakta ve oluşan enerji ihtiyaçların karşılanması arayışından uzaklaşarak, başkalarını suçlamaya ve cezalandırmaya yönelik bir enerjiye dönüşebilmektedir. Başkalarının hatalı olduğunu ima eden düşüncelerle ihtiyaçlardan uzaklaşmaktansa, ihtiyaçların farkına varmak, çok büyük bir olasılıkla karşılanmasını sağlayacaktır. </w:t>
      </w:r>
    </w:p>
    <w:p w14:paraId="3959559C" w14:textId="77777777" w:rsidR="00255FA7" w:rsidRPr="00225854" w:rsidRDefault="00255FA7" w:rsidP="00255FA7">
      <w:pPr>
        <w:pStyle w:val="GvdeMetniGirintisi3"/>
        <w:tabs>
          <w:tab w:val="left" w:pos="0"/>
        </w:tabs>
        <w:spacing w:line="360" w:lineRule="auto"/>
        <w:ind w:firstLine="426"/>
        <w:rPr>
          <w:sz w:val="22"/>
          <w:szCs w:val="22"/>
        </w:rPr>
      </w:pPr>
      <w:r w:rsidRPr="00225854">
        <w:rPr>
          <w:sz w:val="22"/>
          <w:szCs w:val="22"/>
        </w:rPr>
        <w:t xml:space="preserve">Psikolojik ihtiyaçlara kendisiyle ilgili kararları alabilme olan </w:t>
      </w:r>
      <w:r w:rsidRPr="00225854">
        <w:rPr>
          <w:b/>
          <w:sz w:val="22"/>
          <w:szCs w:val="22"/>
        </w:rPr>
        <w:t>özerklik,</w:t>
      </w:r>
      <w:r w:rsidRPr="00225854">
        <w:rPr>
          <w:sz w:val="22"/>
          <w:szCs w:val="22"/>
        </w:rPr>
        <w:t xml:space="preserve"> kendisini başarılı hissetmesini sağlayan çalışmalar yapabilme olan </w:t>
      </w:r>
      <w:r w:rsidRPr="00225854">
        <w:rPr>
          <w:b/>
          <w:sz w:val="22"/>
          <w:szCs w:val="22"/>
        </w:rPr>
        <w:t xml:space="preserve">yetkinlik, </w:t>
      </w:r>
      <w:r w:rsidRPr="00225854">
        <w:rPr>
          <w:sz w:val="22"/>
          <w:szCs w:val="22"/>
        </w:rPr>
        <w:t xml:space="preserve">kendini bir gruba ait hissetme, ilişki içinde olma ihtiyacını gösteren </w:t>
      </w:r>
      <w:r w:rsidRPr="00225854">
        <w:rPr>
          <w:b/>
          <w:sz w:val="22"/>
          <w:szCs w:val="22"/>
        </w:rPr>
        <w:t>ait olma</w:t>
      </w:r>
      <w:r w:rsidRPr="00225854">
        <w:rPr>
          <w:sz w:val="22"/>
          <w:szCs w:val="22"/>
        </w:rPr>
        <w:t xml:space="preserve">, kim olduğu konusunda kendini iyi hissetmeyi gösteren </w:t>
      </w:r>
      <w:r w:rsidRPr="00225854">
        <w:rPr>
          <w:b/>
          <w:sz w:val="22"/>
          <w:szCs w:val="22"/>
        </w:rPr>
        <w:t>benlik saygısı,</w:t>
      </w:r>
      <w:r w:rsidRPr="00225854">
        <w:rPr>
          <w:sz w:val="22"/>
          <w:szCs w:val="22"/>
        </w:rPr>
        <w:t xml:space="preserve"> yapılan işlerden haz almayı ve severek yapmayı gösteren </w:t>
      </w:r>
      <w:r w:rsidRPr="00225854">
        <w:rPr>
          <w:b/>
          <w:sz w:val="22"/>
          <w:szCs w:val="22"/>
        </w:rPr>
        <w:t>eğlence</w:t>
      </w:r>
      <w:r w:rsidRPr="00225854">
        <w:rPr>
          <w:sz w:val="22"/>
          <w:szCs w:val="22"/>
        </w:rPr>
        <w:t xml:space="preserve">, örnek olarak verilebilir. Bu ihtiyaçlardan kişi için önemli olan ihtiyacın karşılanamaması durumunda öfke duygusu ortaya çıkmaktadır. </w:t>
      </w:r>
    </w:p>
    <w:p w14:paraId="3336184A" w14:textId="77777777" w:rsidR="00255FA7" w:rsidRPr="00225854" w:rsidRDefault="00255FA7" w:rsidP="00255FA7">
      <w:pPr>
        <w:pStyle w:val="GvdeMetniGirintisi3"/>
        <w:tabs>
          <w:tab w:val="left" w:pos="0"/>
        </w:tabs>
        <w:spacing w:line="360" w:lineRule="auto"/>
        <w:ind w:firstLine="426"/>
        <w:rPr>
          <w:sz w:val="22"/>
          <w:szCs w:val="22"/>
        </w:rPr>
      </w:pPr>
      <w:r w:rsidRPr="00225854">
        <w:rPr>
          <w:sz w:val="22"/>
          <w:szCs w:val="22"/>
        </w:rPr>
        <w:t xml:space="preserve">Yapılacak çalışmalarda, kişiye öfkesinin hangi ihtiyaçlarının karşılanmamasından kaynaklandığı belirlemelerine ve ihtiyaçlarıyla enerjileri arasında bağlantı kurmalarına yardımcı olunabilir. </w:t>
      </w:r>
    </w:p>
    <w:p w14:paraId="3D4EA7D3" w14:textId="77777777" w:rsidR="00255FA7" w:rsidRPr="00225854" w:rsidRDefault="00255FA7" w:rsidP="00255FA7">
      <w:pPr>
        <w:pStyle w:val="GvdeMetniGirintisi3"/>
        <w:tabs>
          <w:tab w:val="left" w:pos="0"/>
        </w:tabs>
        <w:spacing w:line="360" w:lineRule="auto"/>
        <w:ind w:firstLine="426"/>
        <w:rPr>
          <w:sz w:val="22"/>
          <w:szCs w:val="22"/>
        </w:rPr>
      </w:pPr>
    </w:p>
    <w:p w14:paraId="0D89146F" w14:textId="77777777" w:rsidR="00255FA7" w:rsidRPr="00225854" w:rsidRDefault="00255FA7" w:rsidP="00255FA7">
      <w:pPr>
        <w:pStyle w:val="GvdeMetniGirintisi3"/>
        <w:numPr>
          <w:ilvl w:val="0"/>
          <w:numId w:val="22"/>
        </w:numPr>
        <w:spacing w:line="360" w:lineRule="auto"/>
        <w:ind w:left="0"/>
        <w:rPr>
          <w:b/>
          <w:color w:val="0070C0"/>
          <w:sz w:val="22"/>
          <w:szCs w:val="22"/>
        </w:rPr>
      </w:pPr>
      <w:r w:rsidRPr="00225854">
        <w:rPr>
          <w:b/>
          <w:color w:val="0070C0"/>
          <w:sz w:val="22"/>
          <w:szCs w:val="22"/>
        </w:rPr>
        <w:t xml:space="preserve">Öfkenin nedeni ve hedefi arasında ilişki kurmak:  </w:t>
      </w:r>
    </w:p>
    <w:p w14:paraId="5EE1A470" w14:textId="77777777" w:rsidR="00255FA7" w:rsidRPr="00225854" w:rsidRDefault="00255FA7" w:rsidP="00255FA7">
      <w:pPr>
        <w:spacing w:after="0" w:line="360" w:lineRule="auto"/>
        <w:ind w:firstLine="426"/>
        <w:jc w:val="both"/>
        <w:rPr>
          <w:rFonts w:ascii="Times New Roman" w:hAnsi="Times New Roman" w:cs="Times New Roman"/>
        </w:rPr>
      </w:pPr>
      <w:r w:rsidRPr="00225854">
        <w:rPr>
          <w:rFonts w:ascii="Times New Roman" w:hAnsi="Times New Roman" w:cs="Times New Roman"/>
        </w:rPr>
        <w:t>Öfkemizle baş ederken uygulayabileceğimiz yöntemlerden birisi de, öfkemizin uyaranının ve tetikleyicisinin, öfkemizin nedeni olmadığının bilincinde olmaktır. Bizi öfkelendiren insanların yaptıkları değil yapılanlara ilişkin düşüncelerimizdir. Uyaran ve neden arasındaki ayırıma örnek olarak, koridorda size çarpan kişiyle ilgili olumsuz düşünceleriniz varsa, bu çarpma olayından sonra çok öfkelenebiliriz. Diğer yandan olumlu düşüncelerinizin olduğu birisi bize yanlışlıkla çarptığında öfkelenmeyebiliriz. Çünkü zihnimizde öfkeye neden olan ukala adam yargılayıcı imajı yerine, iyi insan imajı vardır.</w:t>
      </w:r>
    </w:p>
    <w:p w14:paraId="116E4CC9" w14:textId="77777777" w:rsidR="00255FA7" w:rsidRPr="00225854" w:rsidRDefault="00255FA7" w:rsidP="00255FA7">
      <w:pPr>
        <w:spacing w:after="0" w:line="360" w:lineRule="auto"/>
        <w:ind w:firstLine="426"/>
        <w:jc w:val="both"/>
        <w:rPr>
          <w:rFonts w:ascii="Times New Roman" w:hAnsi="Times New Roman" w:cs="Times New Roman"/>
        </w:rPr>
      </w:pPr>
      <w:r w:rsidRPr="00225854">
        <w:rPr>
          <w:rFonts w:ascii="Times New Roman" w:hAnsi="Times New Roman" w:cs="Times New Roman"/>
        </w:rPr>
        <w:t>Öfkesinin nedeniyle, hedefi arasında farlılık olan ve bu durumdan dolayı sıkıntı yaşan kişinin kendisiyle çevresi arasında temasında sorun vardır. Kişi öfkesine ilişkin içsel yaşantılarına ve yansıttıkların dair farkındalığı arttırarak, öfkeyi daha sağlıklı bir şekilde yaşayabilir.</w:t>
      </w:r>
    </w:p>
    <w:p w14:paraId="4F84644E" w14:textId="77777777" w:rsidR="00255FA7" w:rsidRPr="00225854" w:rsidRDefault="00255FA7" w:rsidP="00255FA7">
      <w:pPr>
        <w:spacing w:after="0" w:line="360" w:lineRule="auto"/>
        <w:ind w:firstLine="426"/>
        <w:jc w:val="both"/>
        <w:rPr>
          <w:rFonts w:ascii="Times New Roman" w:hAnsi="Times New Roman" w:cs="Times New Roman"/>
        </w:rPr>
      </w:pPr>
    </w:p>
    <w:p w14:paraId="2508E166" w14:textId="77777777" w:rsidR="00255FA7" w:rsidRPr="00225854" w:rsidRDefault="00255FA7" w:rsidP="00255FA7">
      <w:pPr>
        <w:pStyle w:val="ListeParagraf"/>
        <w:numPr>
          <w:ilvl w:val="0"/>
          <w:numId w:val="22"/>
        </w:numPr>
        <w:spacing w:after="0" w:line="360" w:lineRule="auto"/>
        <w:ind w:left="0"/>
        <w:jc w:val="both"/>
        <w:rPr>
          <w:rFonts w:ascii="Times New Roman" w:hAnsi="Times New Roman" w:cs="Times New Roman"/>
          <w:b/>
          <w:color w:val="0070C0"/>
        </w:rPr>
      </w:pPr>
      <w:r w:rsidRPr="00225854">
        <w:rPr>
          <w:rFonts w:ascii="Times New Roman" w:hAnsi="Times New Roman" w:cs="Times New Roman"/>
          <w:b/>
          <w:color w:val="0070C0"/>
        </w:rPr>
        <w:t>Bilişleri yeniden yapılandırmak:</w:t>
      </w:r>
    </w:p>
    <w:p w14:paraId="60BBD075" w14:textId="77777777" w:rsidR="00255FA7" w:rsidRPr="00225854" w:rsidRDefault="00255FA7" w:rsidP="00255FA7">
      <w:pPr>
        <w:spacing w:after="0" w:line="360" w:lineRule="auto"/>
        <w:ind w:firstLine="426"/>
        <w:jc w:val="both"/>
        <w:rPr>
          <w:rFonts w:ascii="Times New Roman" w:hAnsi="Times New Roman" w:cs="Times New Roman"/>
        </w:rPr>
      </w:pPr>
      <w:r w:rsidRPr="00225854">
        <w:rPr>
          <w:rFonts w:ascii="Times New Roman" w:hAnsi="Times New Roman" w:cs="Times New Roman"/>
        </w:rPr>
        <w:t xml:space="preserve">Öfke yaratan düşüncelerimizin farkına varmak çok kolay değildir. Bunun nedeni düşüncelerimizi beynimizden çok hızlı geçmesidir. Öfkeli insanlar düşüncelerini küfrederek, bağırıp çağırarak ifade etme eğilimindedirler. Düşünceler, öfkeliyken gerçeği yansıtmaktan çok, olayların abartılmış ve çarpıtılmış bir şekilde algılandığını göstermektedir. Keyfi çıkarsama, seçici algılama, aşırı genelleme, küçümseme veya büyütme, hep ya da hiç biçiminde düşünme, kişiselleştirme, felaketleştirme, olumluyu yok sayma, zihin okuma gibi duygu durumumuzu ve insanlarla iletişimimizi olumsuz etkileyebilen bilişsel çarpıtmaların farkına varmak, öfkeyi ortaya çıkaran ya da ortaya çıkmasına vesile olan düşüncelerin anlaşılmasını sağlar. </w:t>
      </w:r>
    </w:p>
    <w:p w14:paraId="20390082" w14:textId="77777777" w:rsidR="00255FA7" w:rsidRPr="00225854" w:rsidRDefault="00255FA7" w:rsidP="00255FA7">
      <w:pPr>
        <w:spacing w:after="0" w:line="360" w:lineRule="auto"/>
        <w:ind w:firstLine="426"/>
        <w:jc w:val="both"/>
        <w:rPr>
          <w:rFonts w:ascii="Times New Roman" w:hAnsi="Times New Roman" w:cs="Times New Roman"/>
          <w:b/>
        </w:rPr>
      </w:pPr>
      <w:r w:rsidRPr="00225854">
        <w:rPr>
          <w:rFonts w:ascii="Times New Roman" w:hAnsi="Times New Roman" w:cs="Times New Roman"/>
          <w:b/>
          <w:bCs/>
        </w:rPr>
        <w:lastRenderedPageBreak/>
        <w:t>“</w:t>
      </w:r>
      <w:r w:rsidRPr="00225854">
        <w:rPr>
          <w:rFonts w:ascii="Times New Roman" w:hAnsi="Times New Roman" w:cs="Times New Roman"/>
        </w:rPr>
        <w:t>Bu buzdolabı asla çalışmaz</w:t>
      </w:r>
      <w:r w:rsidRPr="00225854">
        <w:rPr>
          <w:rFonts w:ascii="Times New Roman" w:hAnsi="Times New Roman" w:cs="Times New Roman"/>
          <w:b/>
          <w:bCs/>
        </w:rPr>
        <w:t>”</w:t>
      </w:r>
      <w:r w:rsidRPr="00225854">
        <w:rPr>
          <w:rFonts w:ascii="Times New Roman" w:hAnsi="Times New Roman" w:cs="Times New Roman"/>
        </w:rPr>
        <w:t xml:space="preserve"> ya da </w:t>
      </w:r>
      <w:r w:rsidRPr="00225854">
        <w:rPr>
          <w:rFonts w:ascii="Times New Roman" w:hAnsi="Times New Roman" w:cs="Times New Roman"/>
          <w:b/>
          <w:bCs/>
        </w:rPr>
        <w:t>“</w:t>
      </w:r>
      <w:r w:rsidRPr="00225854">
        <w:rPr>
          <w:rFonts w:ascii="Times New Roman" w:hAnsi="Times New Roman" w:cs="Times New Roman"/>
        </w:rPr>
        <w:t>mutlaka gelmeli</w:t>
      </w:r>
      <w:r w:rsidRPr="00225854">
        <w:rPr>
          <w:rFonts w:ascii="Times New Roman" w:hAnsi="Times New Roman" w:cs="Times New Roman"/>
          <w:b/>
          <w:bCs/>
        </w:rPr>
        <w:t>”</w:t>
      </w:r>
      <w:r w:rsidRPr="00225854">
        <w:rPr>
          <w:rFonts w:ascii="Times New Roman" w:hAnsi="Times New Roman" w:cs="Times New Roman"/>
        </w:rPr>
        <w:t xml:space="preserve"> gibi cümleler öfke duygumuzda haklı olduğumuzu düşünmemize yol açar ve durumla ilgili yargıyı çoktan vermiş olmamız, problemin çözümüne katkıda bulunmaz. Kısacası, kafamızda –meli, -malı fiilini içeren her düşünce bizi öfkelendirir. Farkında olmadan çok sık kullandığımız ve bizi öfkelendiren </w:t>
      </w:r>
      <w:r w:rsidRPr="00225854">
        <w:rPr>
          <w:rFonts w:ascii="Times New Roman" w:hAnsi="Times New Roman" w:cs="Times New Roman"/>
          <w:b/>
          <w:bCs/>
        </w:rPr>
        <w:t>“</w:t>
      </w:r>
      <w:r w:rsidRPr="00225854">
        <w:rPr>
          <w:rFonts w:ascii="Times New Roman" w:hAnsi="Times New Roman" w:cs="Times New Roman"/>
        </w:rPr>
        <w:t>asla</w:t>
      </w:r>
      <w:r w:rsidRPr="00225854">
        <w:rPr>
          <w:rFonts w:ascii="Times New Roman" w:hAnsi="Times New Roman" w:cs="Times New Roman"/>
          <w:b/>
          <w:bCs/>
        </w:rPr>
        <w:t>”</w:t>
      </w:r>
      <w:r w:rsidRPr="00225854">
        <w:rPr>
          <w:rFonts w:ascii="Times New Roman" w:hAnsi="Times New Roman" w:cs="Times New Roman"/>
        </w:rPr>
        <w:t xml:space="preserve"> ya da </w:t>
      </w:r>
      <w:r w:rsidRPr="00225854">
        <w:rPr>
          <w:rFonts w:ascii="Times New Roman" w:hAnsi="Times New Roman" w:cs="Times New Roman"/>
          <w:b/>
          <w:bCs/>
        </w:rPr>
        <w:t>“</w:t>
      </w:r>
      <w:r w:rsidRPr="00225854">
        <w:rPr>
          <w:rFonts w:ascii="Times New Roman" w:hAnsi="Times New Roman" w:cs="Times New Roman"/>
        </w:rPr>
        <w:t>olmalı</w:t>
      </w:r>
      <w:r w:rsidRPr="00225854">
        <w:rPr>
          <w:rFonts w:ascii="Times New Roman" w:hAnsi="Times New Roman" w:cs="Times New Roman"/>
          <w:b/>
          <w:bCs/>
        </w:rPr>
        <w:t>”</w:t>
      </w:r>
      <w:r w:rsidRPr="00225854">
        <w:rPr>
          <w:rFonts w:ascii="Times New Roman" w:hAnsi="Times New Roman" w:cs="Times New Roman"/>
        </w:rPr>
        <w:t xml:space="preserve"> gibi sözcükleri zihnimizde yakalayabiliriz. Bu tür düşüncelerin fark edilmesi ve yerine daha işlevsel olanların yerleştirilmesi öfkeyi sağlıklı ifade etmede etkili olabilmektedir.</w:t>
      </w:r>
    </w:p>
    <w:p w14:paraId="45D53333" w14:textId="77777777" w:rsidR="00255FA7" w:rsidRPr="00225854" w:rsidRDefault="00255FA7" w:rsidP="00255FA7">
      <w:pPr>
        <w:pStyle w:val="GvdeMetniGirintisi3"/>
        <w:tabs>
          <w:tab w:val="left" w:pos="426"/>
        </w:tabs>
        <w:spacing w:line="360" w:lineRule="auto"/>
        <w:ind w:firstLine="0"/>
        <w:rPr>
          <w:sz w:val="22"/>
          <w:szCs w:val="22"/>
        </w:rPr>
      </w:pPr>
      <w:r w:rsidRPr="00225854">
        <w:rPr>
          <w:sz w:val="22"/>
          <w:szCs w:val="22"/>
        </w:rPr>
        <w:tab/>
        <w:t xml:space="preserve">Bilişsel yeniden yapılandırma, en basit anlamıyla düşünme tarzını değiştirmek olarak tanımlanabilir. Öfkelendiğimizi hissettiğimizde, akılcı davranmaya çalışıp öfkelenmemize yol açan düşüncelerin doğruluğunu test etmek, daha dengeli bir bakış açısı yakalamamıza yardımcı olur. </w:t>
      </w:r>
    </w:p>
    <w:p w14:paraId="1F19F94E" w14:textId="77777777" w:rsidR="00255FA7" w:rsidRPr="00225854" w:rsidRDefault="00255FA7" w:rsidP="00255FA7">
      <w:pPr>
        <w:pStyle w:val="GvdeMetniGirintisi3"/>
        <w:tabs>
          <w:tab w:val="left" w:pos="426"/>
        </w:tabs>
        <w:spacing w:line="360" w:lineRule="auto"/>
        <w:ind w:firstLine="0"/>
        <w:rPr>
          <w:sz w:val="22"/>
          <w:szCs w:val="22"/>
        </w:rPr>
      </w:pPr>
    </w:p>
    <w:p w14:paraId="427DEDA4" w14:textId="77777777" w:rsidR="00255FA7" w:rsidRPr="00225854" w:rsidRDefault="00255FA7" w:rsidP="00255FA7">
      <w:pPr>
        <w:pStyle w:val="GvdeMetniGirintisi3"/>
        <w:numPr>
          <w:ilvl w:val="0"/>
          <w:numId w:val="22"/>
        </w:numPr>
        <w:tabs>
          <w:tab w:val="left" w:pos="426"/>
        </w:tabs>
        <w:spacing w:line="360" w:lineRule="auto"/>
        <w:ind w:left="0"/>
        <w:rPr>
          <w:b/>
          <w:color w:val="0070C0"/>
          <w:sz w:val="22"/>
          <w:szCs w:val="22"/>
        </w:rPr>
      </w:pPr>
      <w:r w:rsidRPr="00225854">
        <w:rPr>
          <w:b/>
          <w:color w:val="0070C0"/>
          <w:sz w:val="22"/>
          <w:szCs w:val="22"/>
        </w:rPr>
        <w:t xml:space="preserve">Öfkeyi ifade etmek: </w:t>
      </w:r>
    </w:p>
    <w:p w14:paraId="74129147" w14:textId="77777777" w:rsidR="00255FA7" w:rsidRPr="00225854" w:rsidRDefault="00255FA7" w:rsidP="00255FA7">
      <w:pPr>
        <w:pStyle w:val="GvdeMetniGirintisi3"/>
        <w:spacing w:line="360" w:lineRule="auto"/>
        <w:ind w:firstLine="426"/>
        <w:rPr>
          <w:sz w:val="22"/>
          <w:szCs w:val="22"/>
        </w:rPr>
      </w:pPr>
      <w:r w:rsidRPr="00225854">
        <w:rPr>
          <w:sz w:val="22"/>
          <w:szCs w:val="22"/>
        </w:rPr>
        <w:t xml:space="preserve">Öfkenin boşaltılmasının sanıldığı gibi her zaman insanı rahatlatmadığını, hatta zaman zaman öfke ve saldırganlığı daha çok arttırarak, sorunun çözümünde yarar sağlamadığını gösteren araştırmalar vardır. Ruh sağlığı açısından önemli olan, öfkeye neyin yol açtığını bulmak ve öfkeyi uygun bir yolla ifade etmeyi öğrenmektir.  </w:t>
      </w:r>
    </w:p>
    <w:p w14:paraId="075C55CB" w14:textId="77777777" w:rsidR="00255FA7" w:rsidRPr="00225854" w:rsidRDefault="00255FA7" w:rsidP="00255FA7">
      <w:pPr>
        <w:spacing w:after="0" w:line="360" w:lineRule="auto"/>
        <w:ind w:firstLine="426"/>
        <w:jc w:val="both"/>
        <w:rPr>
          <w:rFonts w:ascii="Times New Roman" w:hAnsi="Times New Roman" w:cs="Times New Roman"/>
        </w:rPr>
      </w:pPr>
      <w:r w:rsidRPr="00225854">
        <w:rPr>
          <w:rFonts w:ascii="Times New Roman" w:hAnsi="Times New Roman" w:cs="Times New Roman"/>
        </w:rPr>
        <w:t>Duygularımızın nedeni başkalarının yaptıkları değil, bizim onların davranışlarına ilişkin yaptığımız yorumdur. Bu nedenle, öfkemizi ifade etmekte kullanacağımız ilk adım karşımızdaki kişiyi öfkemizin sorumlusu olarak görmemektir. Çünkü öfkemizi karşımızdaki kişiyi suçlayarak ifade ettiğimizde, muhtemelen öfkemizi tam olarak ifade etmemiş oluruz. Duygularımız, ihtiyaçlarımızın ne olduğuna bakılarak açık seçik ortaya konulabilir. Ama neye ihtiyaç duyduğumuzdan ziyade karşımızdaki kişinin ihtiyaçlarımızı karşılamasına odaklanırız. Oysa, öfkemizi tam olarak ifade etmek istiyorsak, ihtiyaçlarımızın ve duygularımızın diğer kişi tarafından da anlaşılmasını sağlamalıyız. Sadece içimizi boşaltmak yeterli olmamakta, içimizdekilerin diğer insanlar tarafından anlaşılması da gerekmektedir.</w:t>
      </w:r>
    </w:p>
    <w:p w14:paraId="7C54101A" w14:textId="77777777" w:rsidR="00255FA7" w:rsidRPr="00225854" w:rsidRDefault="00255FA7" w:rsidP="00255FA7">
      <w:pPr>
        <w:spacing w:after="0" w:line="360" w:lineRule="auto"/>
        <w:ind w:firstLine="426"/>
        <w:jc w:val="both"/>
        <w:rPr>
          <w:rFonts w:ascii="Times New Roman" w:hAnsi="Times New Roman" w:cs="Times New Roman"/>
          <w:color w:val="000000"/>
        </w:rPr>
      </w:pPr>
      <w:r w:rsidRPr="00225854">
        <w:rPr>
          <w:rFonts w:ascii="Times New Roman" w:hAnsi="Times New Roman" w:cs="Times New Roman"/>
          <w:color w:val="000000"/>
        </w:rPr>
        <w:t xml:space="preserve">Öteki duyguların tersine öfke, her zaman başka bir kişiye yöneltilir. Öfke ben dili ile ifade edilse de suçlayıcı sen dili gibi gelir. “Öfkeliyim” çoğunlukla sana öfkeliyim ya da beni öfkelendirdin anlamına gelen bir iletidir. Kişi, karşıdaki kişinin öfkelenmesine neden olan biri olarak suçlandığını düşünür. İnsanlar sen iletileri gönderdiklerini fark ettiklerinde içlerinde neler olup bittiğine bakmalıdır. Burada önemli olan nokta birincil ve ikincil duygular arasındaki farkı anlayıp, birincil duyguları daha kolaylıkla tanımayı öğrenmektir. Çocuğu yolda karşıdan karşıya geçerken sağına soluna bakmadan birden caddeye fırlayan annenin ilk duygusu korkudur. Çocuğu yolun karşına geçerken duygusu sorulsa, “korkuyorum” der. Çocuğu karşıya sağ salim geçince de, içinden çok şükür bir şeyi yok deyip rahatlar. Ama çocuğa bambaşka şeyler söyler; “Sana elimi bırakma demedim mi? beni çok kızdırdın”. Bu anne ikincil duygusunu göstermektedir. Amacı çocuğa ders vermek ya da kendisini korkuttuğu için onu cezalandırmaksa sorun yok, ama çocuk tarafından anlaşılmaksa sorun var demektir. İster birincil ister ikincil olsun kişinin yaşadığı duyguların farkında olması, ilişkilerinde kendi sorumluluğunu görmesini kolaylaştırır.    </w:t>
      </w:r>
    </w:p>
    <w:p w14:paraId="3FFAC0F6" w14:textId="77777777" w:rsidR="00255FA7" w:rsidRPr="00225854" w:rsidRDefault="00255FA7" w:rsidP="00255FA7">
      <w:pPr>
        <w:spacing w:after="0" w:line="360" w:lineRule="auto"/>
        <w:ind w:firstLine="426"/>
        <w:jc w:val="both"/>
        <w:rPr>
          <w:rFonts w:ascii="Times New Roman" w:hAnsi="Times New Roman" w:cs="Times New Roman"/>
        </w:rPr>
      </w:pPr>
      <w:r w:rsidRPr="00225854">
        <w:rPr>
          <w:rFonts w:ascii="Times New Roman" w:hAnsi="Times New Roman" w:cs="Times New Roman"/>
        </w:rPr>
        <w:lastRenderedPageBreak/>
        <w:t>Öfkeyi doğru ifade etmek, değerlendirme ile karıştırmadan öfkemizi tetikleyeni bulmak, bizi öfkelendiren yargıyı (düşünceyi) veya imajı bulmak, bu yargının gerisindeki ihtiyacı belirlemek, yargının gerisinde yatan ihtiyaçla temasa geçerek, asıl söylemek istediğimizi söylemeyi içerir. Karşımızdaki kişiye bilgiyi dört parça halinde vermeyi kapsar. Önce tetikleyeni gösteririz. İkinci olarak kendimizi nasıl hissettiğimizi söyleriz. Daha sonra da karşılanmayan ihtiyaçlarımızı söyleriz. Son olarak duygularımız ve karşılanmamış ihtiyaçlarımızla ilgili karşımızdaki kişiden istediğimiz şeye ilişkin açık ve şimdiki zaman yönelik ricamızı ekleriz (Üç hafta önce sizden bir ricada bulundum. Sizden hala bir cevap alamadım ve korkuyorum. Çünkü hapishaneden çıktığımda hayatımı kazanabilmem gerekiyor. Sizden rica ettiğim; bu eğitim olmazsa hayatımı kazanmam zor olacak. Bu yüzden ricama cevap verme konusunda sizi engelleyen şeyi bana söylemenizi istiyorum).</w:t>
      </w:r>
    </w:p>
    <w:p w14:paraId="11C97F9A" w14:textId="77777777" w:rsidR="00255FA7" w:rsidRPr="00225854" w:rsidRDefault="00255FA7" w:rsidP="00255FA7">
      <w:pPr>
        <w:pStyle w:val="GvdeMetniGirintisi3"/>
        <w:tabs>
          <w:tab w:val="left" w:pos="0"/>
        </w:tabs>
        <w:spacing w:line="360" w:lineRule="auto"/>
        <w:ind w:firstLine="426"/>
        <w:rPr>
          <w:sz w:val="22"/>
          <w:szCs w:val="22"/>
        </w:rPr>
      </w:pPr>
    </w:p>
    <w:p w14:paraId="7A30EF70" w14:textId="77777777" w:rsidR="00255FA7" w:rsidRPr="00225854" w:rsidRDefault="00255FA7" w:rsidP="00255FA7">
      <w:pPr>
        <w:pStyle w:val="GvdeMetniGirintisi3"/>
        <w:numPr>
          <w:ilvl w:val="0"/>
          <w:numId w:val="23"/>
        </w:numPr>
        <w:tabs>
          <w:tab w:val="left" w:pos="426"/>
        </w:tabs>
        <w:spacing w:line="360" w:lineRule="auto"/>
        <w:ind w:left="0"/>
        <w:rPr>
          <w:b/>
          <w:color w:val="0070C0"/>
          <w:sz w:val="22"/>
          <w:szCs w:val="22"/>
        </w:rPr>
      </w:pPr>
      <w:r w:rsidRPr="00225854">
        <w:rPr>
          <w:b/>
          <w:color w:val="0070C0"/>
          <w:sz w:val="22"/>
          <w:szCs w:val="22"/>
        </w:rPr>
        <w:t xml:space="preserve">İletişim becerisi: </w:t>
      </w:r>
    </w:p>
    <w:p w14:paraId="425E9A3E" w14:textId="77777777" w:rsidR="00255FA7" w:rsidRPr="00225854" w:rsidRDefault="00255FA7" w:rsidP="00255FA7">
      <w:pPr>
        <w:pStyle w:val="GvdeMetniGirintisi3"/>
        <w:tabs>
          <w:tab w:val="left" w:pos="426"/>
        </w:tabs>
        <w:spacing w:line="360" w:lineRule="auto"/>
        <w:ind w:firstLine="0"/>
        <w:rPr>
          <w:sz w:val="22"/>
          <w:szCs w:val="22"/>
        </w:rPr>
      </w:pPr>
      <w:r w:rsidRPr="00225854">
        <w:rPr>
          <w:b/>
          <w:sz w:val="22"/>
          <w:szCs w:val="22"/>
        </w:rPr>
        <w:tab/>
      </w:r>
      <w:r w:rsidRPr="00225854">
        <w:rPr>
          <w:sz w:val="22"/>
          <w:szCs w:val="22"/>
        </w:rPr>
        <w:t xml:space="preserve">Öfkeli insanlar genellikle düşünmeden yargılama ve bu yargı yönünde davranma eğilimindedirler. Bu yargılar çoğu zaman gerçek dışı olabilmektedir. Hararetli bir tartışma içine girdiğimizde ilk yapacağımız şey yavaşlayıp gösterdiğimiz tepkileri gözlemek olmalıdır. Aklımıza ilk gelen şeyleri söylemek yerine; asıl söylemek istediğimizi düşünerek konuşmak daha işlevseldir. Etkili iletişim, kişinin hem kendi duygu ve düşüncelerini hem de karşıdaki kişinin duygu ve düşüncelerini iyi değerlendirmesini sağlayarak öfke duygusunu, kişinin kendine zarar vermeden ifade edilmesine zemin hazırlar. </w:t>
      </w:r>
    </w:p>
    <w:p w14:paraId="42500E6C" w14:textId="77777777" w:rsidR="00255FA7" w:rsidRPr="00225854" w:rsidRDefault="00255FA7" w:rsidP="00255FA7">
      <w:pPr>
        <w:pStyle w:val="GvdeMetniGirintisi3"/>
        <w:tabs>
          <w:tab w:val="left" w:pos="426"/>
        </w:tabs>
        <w:spacing w:line="360" w:lineRule="auto"/>
        <w:ind w:firstLine="0"/>
        <w:rPr>
          <w:sz w:val="22"/>
          <w:szCs w:val="22"/>
        </w:rPr>
      </w:pPr>
      <w:r w:rsidRPr="00225854">
        <w:rPr>
          <w:sz w:val="22"/>
          <w:szCs w:val="22"/>
        </w:rPr>
        <w:tab/>
        <w:t xml:space="preserve">Öfkeyi tam anlamıyla ifade etmek demek sadece arkasındaki diğer duyguları anlatmak değil, aynı zamanda karşımızdakinin bunu anlamasını sağlamaktır.  Çünkü başka birisinin bizi anlamasını sağlamasının en iyi yolu da onu anlamaktır. Diğer bir ifadeyle;  onun bizim duygularımızı, ihtiyaçlarımızı anlamasını istiyorsak, ilk önce onunla empati kurmalıyız. İnsanlarla empati kurduğumuzda bizi anlamalarını sağlamak kolaylaşır. </w:t>
      </w:r>
    </w:p>
    <w:p w14:paraId="14460D2B" w14:textId="77777777" w:rsidR="00255FA7" w:rsidRPr="00225854" w:rsidRDefault="00255FA7" w:rsidP="00255FA7">
      <w:pPr>
        <w:pStyle w:val="GvdeMetniGirintisi3"/>
        <w:tabs>
          <w:tab w:val="left" w:pos="426"/>
        </w:tabs>
        <w:spacing w:line="360" w:lineRule="auto"/>
        <w:ind w:firstLine="0"/>
        <w:rPr>
          <w:sz w:val="22"/>
          <w:szCs w:val="22"/>
        </w:rPr>
      </w:pPr>
    </w:p>
    <w:p w14:paraId="5E73EC7B" w14:textId="77777777" w:rsidR="00255FA7" w:rsidRPr="00225854" w:rsidRDefault="00255FA7" w:rsidP="00255FA7">
      <w:pPr>
        <w:pStyle w:val="GvdeMetniGirintisi3"/>
        <w:numPr>
          <w:ilvl w:val="0"/>
          <w:numId w:val="23"/>
        </w:numPr>
        <w:tabs>
          <w:tab w:val="left" w:pos="426"/>
        </w:tabs>
        <w:spacing w:line="360" w:lineRule="auto"/>
        <w:ind w:left="0"/>
        <w:rPr>
          <w:color w:val="0070C0"/>
          <w:sz w:val="22"/>
          <w:szCs w:val="22"/>
        </w:rPr>
      </w:pPr>
      <w:r w:rsidRPr="00225854">
        <w:rPr>
          <w:b/>
          <w:color w:val="0070C0"/>
          <w:sz w:val="22"/>
          <w:szCs w:val="22"/>
        </w:rPr>
        <w:t xml:space="preserve">Problem çözme becerisi:  </w:t>
      </w:r>
    </w:p>
    <w:p w14:paraId="20441DED" w14:textId="77777777" w:rsidR="00255FA7" w:rsidRPr="00225854" w:rsidRDefault="00255FA7" w:rsidP="00255FA7">
      <w:pPr>
        <w:pStyle w:val="GvdeMetniGirintisi3"/>
        <w:tabs>
          <w:tab w:val="left" w:pos="426"/>
          <w:tab w:val="left" w:pos="993"/>
        </w:tabs>
        <w:spacing w:line="360" w:lineRule="auto"/>
        <w:ind w:firstLine="0"/>
        <w:rPr>
          <w:sz w:val="22"/>
          <w:szCs w:val="22"/>
        </w:rPr>
      </w:pPr>
      <w:r w:rsidRPr="00225854">
        <w:rPr>
          <w:sz w:val="22"/>
          <w:szCs w:val="22"/>
        </w:rPr>
        <w:tab/>
        <w:t>Öfke, yaşamımızdaki gerçek ve kaçınılmaz zorluklardan kaynaklanıyor olabilir. Önce durumu değiştirip değiştiremeyeceğimize bakmak, değiştirebileceğimiz durumlar için çözüm yolları aramak, değiştirilemeyecek durumlar için ise; sorunla yüzleşmek etkili olur. Değiştirebileceğimiz durumlarda öfkeyi uygun olmayan biçimde ifade etmenin, problemin çözümünü zorlaştıracağı unutulmamalıdır. Danışanın problem çözme becerisini arttırmaya dönük çalışma yapılabilir.</w:t>
      </w:r>
    </w:p>
    <w:p w14:paraId="703CCE82" w14:textId="77777777" w:rsidR="00255FA7" w:rsidRPr="00225854" w:rsidRDefault="00255FA7" w:rsidP="00255FA7">
      <w:pPr>
        <w:pStyle w:val="GvdeMetniGirintisi3"/>
        <w:tabs>
          <w:tab w:val="left" w:pos="426"/>
          <w:tab w:val="left" w:pos="993"/>
        </w:tabs>
        <w:spacing w:line="360" w:lineRule="auto"/>
        <w:ind w:firstLine="0"/>
        <w:rPr>
          <w:sz w:val="22"/>
          <w:szCs w:val="22"/>
        </w:rPr>
      </w:pPr>
    </w:p>
    <w:p w14:paraId="67CB4104" w14:textId="77777777" w:rsidR="00255FA7" w:rsidRPr="00225854" w:rsidRDefault="00255FA7" w:rsidP="00255FA7">
      <w:pPr>
        <w:pStyle w:val="GvdeMetniGirintisi3"/>
        <w:numPr>
          <w:ilvl w:val="0"/>
          <w:numId w:val="19"/>
        </w:numPr>
        <w:tabs>
          <w:tab w:val="left" w:pos="567"/>
        </w:tabs>
        <w:spacing w:line="360" w:lineRule="auto"/>
        <w:ind w:left="0" w:hanging="294"/>
        <w:rPr>
          <w:color w:val="0070C0"/>
          <w:sz w:val="22"/>
          <w:szCs w:val="22"/>
        </w:rPr>
      </w:pPr>
      <w:r w:rsidRPr="00225854">
        <w:rPr>
          <w:b/>
          <w:color w:val="0070C0"/>
          <w:sz w:val="22"/>
          <w:szCs w:val="22"/>
        </w:rPr>
        <w:t>Mizah kullanımı:</w:t>
      </w:r>
    </w:p>
    <w:p w14:paraId="7B8A36F4" w14:textId="77777777" w:rsidR="00255FA7" w:rsidRPr="00225854" w:rsidRDefault="00255FA7" w:rsidP="00255FA7">
      <w:pPr>
        <w:pStyle w:val="GvdeMetniGirintisi3"/>
        <w:tabs>
          <w:tab w:val="left" w:pos="426"/>
          <w:tab w:val="left" w:pos="1134"/>
        </w:tabs>
        <w:spacing w:line="360" w:lineRule="auto"/>
        <w:ind w:firstLine="0"/>
        <w:rPr>
          <w:sz w:val="22"/>
          <w:szCs w:val="22"/>
        </w:rPr>
      </w:pPr>
      <w:r w:rsidRPr="00225854">
        <w:rPr>
          <w:b/>
          <w:sz w:val="22"/>
          <w:szCs w:val="22"/>
        </w:rPr>
        <w:tab/>
      </w:r>
      <w:r w:rsidRPr="00225854">
        <w:rPr>
          <w:sz w:val="22"/>
          <w:szCs w:val="22"/>
        </w:rPr>
        <w:t xml:space="preserve">Mizah kullanımı anlatılabilir. Mizah, çeşitli yollarla öfkenin yoğunluğunun azalmasına yardımcı olabilir. Her şeyden önce daha dengeli bir bakış açısı sağlar. Çünkü, mizah kullanırken yaşanan duygularla öfkenin bir arada bulunması mümkün değildir.  </w:t>
      </w:r>
    </w:p>
    <w:p w14:paraId="006B1C31" w14:textId="77777777" w:rsidR="00255FA7" w:rsidRPr="00225854" w:rsidRDefault="00255FA7" w:rsidP="00255FA7">
      <w:pPr>
        <w:pStyle w:val="GvdeMetniGirintisi3"/>
        <w:tabs>
          <w:tab w:val="left" w:pos="426"/>
          <w:tab w:val="left" w:pos="993"/>
        </w:tabs>
        <w:spacing w:line="360" w:lineRule="auto"/>
        <w:ind w:firstLine="0"/>
        <w:rPr>
          <w:sz w:val="22"/>
          <w:szCs w:val="22"/>
        </w:rPr>
      </w:pPr>
      <w:r w:rsidRPr="00225854">
        <w:rPr>
          <w:sz w:val="22"/>
          <w:szCs w:val="22"/>
        </w:rPr>
        <w:lastRenderedPageBreak/>
        <w:tab/>
        <w:t>Mizah kullanırken öncelikle bunun sorunları gülerek geçiştirmek demek olmadığı, tersine onlarla yapıcı bir şekilde yüzleşebilmek olduğu bilinmelidir. Ayrıca, alaycı ve aşağılayıcı mizahtan kaçınılmalıdır. Çünkü, bu sağlıksız öfke ifadesinin başka bir yoludur. Mizahın özelliği her şeyi ve kendimizi çok fazla ciddiye almaktan bizi alıkoymasıdır. Kızgınlık ve öfke ciddi duygulardır, ama incelendikleri takdirde bizi güldürebilecek bazı düşüncelerle var olduklarını görebiliriz. Mizahın, danışan tarafından öfkeyle baş etmede kullanımına dönük çalışma yapılabilir.</w:t>
      </w:r>
    </w:p>
    <w:p w14:paraId="2825267F" w14:textId="77777777" w:rsidR="00255FA7" w:rsidRPr="00225854" w:rsidRDefault="00255FA7" w:rsidP="00255FA7">
      <w:pPr>
        <w:pStyle w:val="GvdeMetniGirintisi3"/>
        <w:tabs>
          <w:tab w:val="left" w:pos="426"/>
          <w:tab w:val="left" w:pos="993"/>
        </w:tabs>
        <w:spacing w:line="360" w:lineRule="auto"/>
        <w:ind w:firstLine="0"/>
        <w:rPr>
          <w:sz w:val="22"/>
          <w:szCs w:val="22"/>
        </w:rPr>
      </w:pPr>
    </w:p>
    <w:p w14:paraId="34428D70" w14:textId="77777777" w:rsidR="00255FA7" w:rsidRPr="00225854" w:rsidRDefault="00255FA7" w:rsidP="00255FA7">
      <w:pPr>
        <w:pStyle w:val="GvdeMetniGirintisi3"/>
        <w:numPr>
          <w:ilvl w:val="0"/>
          <w:numId w:val="19"/>
        </w:numPr>
        <w:spacing w:line="360" w:lineRule="auto"/>
        <w:ind w:left="0" w:hanging="294"/>
        <w:rPr>
          <w:color w:val="0070C0"/>
          <w:sz w:val="22"/>
          <w:szCs w:val="22"/>
        </w:rPr>
      </w:pPr>
      <w:r w:rsidRPr="00225854">
        <w:rPr>
          <w:b/>
          <w:color w:val="0070C0"/>
          <w:sz w:val="22"/>
          <w:szCs w:val="22"/>
        </w:rPr>
        <w:t xml:space="preserve">Çevreyi değiştirme: </w:t>
      </w:r>
    </w:p>
    <w:p w14:paraId="7838C29C" w14:textId="77777777" w:rsidR="00255FA7" w:rsidRPr="00225854" w:rsidRDefault="00255FA7" w:rsidP="00255FA7">
      <w:pPr>
        <w:pStyle w:val="GvdeMetniGirintisi3"/>
        <w:tabs>
          <w:tab w:val="left" w:pos="426"/>
        </w:tabs>
        <w:spacing w:line="360" w:lineRule="auto"/>
        <w:ind w:firstLine="0"/>
        <w:rPr>
          <w:sz w:val="22"/>
          <w:szCs w:val="22"/>
        </w:rPr>
      </w:pPr>
      <w:r w:rsidRPr="00225854">
        <w:rPr>
          <w:sz w:val="22"/>
          <w:szCs w:val="22"/>
        </w:rPr>
        <w:tab/>
        <w:t>Bazen sinirlenip, öfkelenmemize neden olan şeylerin yakın çevremizde olduğunu fark ederiz. Sorunlar ve sorumluluklar üzerimize öylesine yıkılır ki, düştüğümüz sıkıntıya ve o sıkıntıya yol açtığını düşündüğümüz insanlara karşı öfke duyarız. Gün içinde, özellikle sıkıntılı olacağımızı bildiğimiz saatlerde kendimizle baş başa kalabileceğimiz bir zaman bulup kendimizi dinlemek, rahatlamamızı sağlar ve yersiz öfkelenmelerimizin önüne geçer. Örneği; eve yorgun gelen bir babanın eve geldiğinde kendine ayıracağı 15 dakikalık bir süre çocuklarının isteklerine öfkelenmeden yanıt vermesine imkân sağlayabilir.</w:t>
      </w:r>
    </w:p>
    <w:p w14:paraId="348ED6B7" w14:textId="77777777" w:rsidR="00255FA7" w:rsidRPr="00225854" w:rsidRDefault="00255FA7" w:rsidP="00255FA7">
      <w:pPr>
        <w:pStyle w:val="GvdeMetniGirintisi3"/>
        <w:tabs>
          <w:tab w:val="left" w:pos="426"/>
          <w:tab w:val="left" w:pos="993"/>
        </w:tabs>
        <w:spacing w:line="360" w:lineRule="auto"/>
        <w:ind w:firstLine="0"/>
        <w:rPr>
          <w:sz w:val="22"/>
          <w:szCs w:val="22"/>
        </w:rPr>
      </w:pPr>
      <w:r w:rsidRPr="00225854">
        <w:rPr>
          <w:sz w:val="22"/>
          <w:szCs w:val="22"/>
        </w:rPr>
        <w:tab/>
        <w:t xml:space="preserve">Eğer karşımızdaki kişiyle belli konuları belli saatlerde konuşuyor ve bu konuşmalar da hep tartışma ile sonuçlanıyorsa, bu konuşmaların saatini değiştirebiliriz. Örneğin; pek çok insan acıktığında gerginleşir. Ancak bazı kişiler bu durumdan daha kötü etkilenir. Karnı acıkınca çok öfkelenen, açlığa pek tahammülü olmayan bir kişinin, eşiyle konuşmak istediği bazı konular için yemekten sonrayı beklemesi, gereksiz bir tartışmanın ortaya çıkmasını engelleyebilir. Dolayısıyla, danışanın çevresel düzenlemeler yapmayı dikkate alması sağlanabilir. </w:t>
      </w:r>
    </w:p>
    <w:p w14:paraId="66D00C43" w14:textId="77777777" w:rsidR="00255FA7" w:rsidRPr="00225854" w:rsidRDefault="00255FA7" w:rsidP="00255FA7">
      <w:pPr>
        <w:pStyle w:val="GvdeMetniGirintisi3"/>
        <w:tabs>
          <w:tab w:val="left" w:pos="426"/>
          <w:tab w:val="left" w:pos="993"/>
        </w:tabs>
        <w:spacing w:line="360" w:lineRule="auto"/>
        <w:ind w:firstLine="0"/>
        <w:rPr>
          <w:sz w:val="22"/>
          <w:szCs w:val="22"/>
        </w:rPr>
      </w:pPr>
    </w:p>
    <w:p w14:paraId="567341C0" w14:textId="77777777" w:rsidR="00255FA7" w:rsidRPr="00225854" w:rsidRDefault="00255FA7" w:rsidP="00255FA7">
      <w:pPr>
        <w:pStyle w:val="GvdeMetniGirintisi3"/>
        <w:numPr>
          <w:ilvl w:val="0"/>
          <w:numId w:val="19"/>
        </w:numPr>
        <w:spacing w:line="360" w:lineRule="auto"/>
        <w:ind w:left="0" w:hanging="294"/>
        <w:rPr>
          <w:b/>
          <w:color w:val="0070C0"/>
          <w:sz w:val="22"/>
          <w:szCs w:val="22"/>
        </w:rPr>
      </w:pPr>
      <w:r w:rsidRPr="00225854">
        <w:rPr>
          <w:b/>
          <w:color w:val="0070C0"/>
          <w:sz w:val="22"/>
          <w:szCs w:val="22"/>
        </w:rPr>
        <w:t>Dinlenme:</w:t>
      </w:r>
    </w:p>
    <w:p w14:paraId="1EAE53AB" w14:textId="77777777" w:rsidR="00255FA7" w:rsidRPr="00225854" w:rsidRDefault="00255FA7" w:rsidP="00255FA7">
      <w:pPr>
        <w:pStyle w:val="GvdeMetniGirintisi3"/>
        <w:spacing w:line="360" w:lineRule="auto"/>
        <w:ind w:firstLine="426"/>
        <w:rPr>
          <w:sz w:val="22"/>
          <w:szCs w:val="22"/>
        </w:rPr>
      </w:pPr>
      <w:r w:rsidRPr="00225854">
        <w:rPr>
          <w:sz w:val="22"/>
          <w:szCs w:val="22"/>
        </w:rPr>
        <w:t>Kişinin kendisine iyi gelen etkinlikleri ya da davranışları yaparak dinlenmesi çok önemlidir. Yeteri kadar dinlenememiş, yorgun kişilerin daha kolay öfkelendikleri ve öfkelerini uygun şekilde ifade etmekte daha çok zorlandıkları bilinmektedir. Dolayısıyla, gün içinde kendini iyi hissetmesini sağlayacak dinlenme araları yaratan kişilerin öfkelerini, kendilerini zora sokmayacak şekilde ifade etmede daha başarılı oldukları görülmüştür. Dinlenme şekilleri kişiden kişiye farklılık gösterebilir; kimi yürüyüş yaparak, kimi bir şeyler okuyarak, kimi arkadaşlarıyla sohbet ederek, kimi uyuyarak dinlenebilir. Danışanın kendini dinlendirmeye özen göstermesi sağlanabilir.</w:t>
      </w:r>
    </w:p>
    <w:p w14:paraId="20CC96B2" w14:textId="77777777" w:rsidR="00255FA7" w:rsidRPr="00225854" w:rsidRDefault="00255FA7" w:rsidP="00255FA7">
      <w:pPr>
        <w:pStyle w:val="GvdeMetniGirintisi3"/>
        <w:spacing w:line="360" w:lineRule="auto"/>
        <w:ind w:firstLine="426"/>
        <w:rPr>
          <w:sz w:val="22"/>
          <w:szCs w:val="22"/>
        </w:rPr>
      </w:pPr>
    </w:p>
    <w:p w14:paraId="63BE00C1" w14:textId="77777777" w:rsidR="00255FA7" w:rsidRPr="00682F01" w:rsidRDefault="00255FA7" w:rsidP="00255FA7">
      <w:pPr>
        <w:pStyle w:val="GvdeMetniGirintisi3"/>
        <w:spacing w:line="360" w:lineRule="auto"/>
        <w:ind w:firstLine="426"/>
        <w:rPr>
          <w:sz w:val="22"/>
          <w:szCs w:val="22"/>
        </w:rPr>
      </w:pPr>
      <w:r w:rsidRPr="00225854">
        <w:rPr>
          <w:sz w:val="22"/>
          <w:szCs w:val="22"/>
        </w:rPr>
        <w:t>Bu yazıda ele alınan öneriler, kişinin öfkesiyle daha sağlıklı bir ilişki kurmasına yöneliktir. Öfke kontrolü olarak adlandırılsa da, öfkeden kaçmak ve kaçınmak olarak düşünülmemelidir. Bilakis, her bir öneri ve çalışma, öfkeyi anlamak ve daha sağlıklı ifade etmek üzerine kaleme alınmıştır. Bir kısmını uygulamak daha uzun süreli çaba gerektiği için, okuyucuların kendine zaman tanıması ve konuyla ilgili zorluklar yaşanabileceğini unutmaması gerekmektedir.</w:t>
      </w:r>
    </w:p>
    <w:p w14:paraId="0B2FE101" w14:textId="77777777" w:rsidR="00255FA7" w:rsidRPr="00225854" w:rsidRDefault="00255FA7" w:rsidP="00255FA7">
      <w:pPr>
        <w:spacing w:after="0" w:line="360" w:lineRule="auto"/>
        <w:jc w:val="both"/>
        <w:rPr>
          <w:rFonts w:ascii="Times New Roman" w:hAnsi="Times New Roman" w:cs="Times New Roman"/>
          <w:b/>
          <w:i/>
          <w:color w:val="2E74B5" w:themeColor="accent1" w:themeShade="BF"/>
        </w:rPr>
      </w:pPr>
    </w:p>
    <w:p w14:paraId="46D7A4A0" w14:textId="77777777" w:rsidR="00255FA7" w:rsidRPr="00225854" w:rsidRDefault="00255FA7" w:rsidP="00255FA7">
      <w:pPr>
        <w:spacing w:after="0" w:line="360" w:lineRule="auto"/>
        <w:jc w:val="both"/>
        <w:rPr>
          <w:rFonts w:ascii="Times New Roman" w:hAnsi="Times New Roman" w:cs="Times New Roman"/>
          <w:b/>
          <w:i/>
          <w:color w:val="2E74B5" w:themeColor="accent1" w:themeShade="BF"/>
        </w:rPr>
      </w:pPr>
      <w:r w:rsidRPr="00225854">
        <w:rPr>
          <w:rFonts w:ascii="Times New Roman" w:hAnsi="Times New Roman" w:cs="Times New Roman"/>
          <w:b/>
          <w:i/>
          <w:color w:val="2E74B5" w:themeColor="accent1" w:themeShade="BF"/>
        </w:rPr>
        <w:t>RUH SAĞLIĞI VE BOZUKLUKLARIN TANIMLANMASI</w:t>
      </w:r>
    </w:p>
    <w:p w14:paraId="59D36FFB"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rPr>
        <w:t xml:space="preserve">Dünya Sağlık Örgütü anayasasında sağlık şöyle tanımlanmıştır: </w:t>
      </w:r>
    </w:p>
    <w:p w14:paraId="1F7BD291"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rPr>
        <w:t xml:space="preserve">“Sağlık sadece hastalık ve sakatlığın olmayışı değil, bedence, ruhça ve sosyal yönden tam iyilik halidir.” Bu tanımda; bedence ve ruhça iyilik hali sağlığın bilinen yönüdür. </w:t>
      </w:r>
    </w:p>
    <w:p w14:paraId="6C49CB1B"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Bedensel, ruhsal, sosyal iyilik durumu ne demektir? </w:t>
      </w:r>
    </w:p>
    <w:p w14:paraId="6601C11E"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İyilik hâli tam olarak ne anlama gelmektedir ve iyilik hâlinin dereceleri var mıdır?</w:t>
      </w:r>
    </w:p>
    <w:p w14:paraId="6C5A94E8" w14:textId="77777777" w:rsidR="00255FA7" w:rsidRPr="00225854" w:rsidRDefault="00255FA7" w:rsidP="00255FA7">
      <w:pPr>
        <w:spacing w:after="0" w:line="360" w:lineRule="auto"/>
        <w:jc w:val="both"/>
        <w:rPr>
          <w:rFonts w:ascii="Times New Roman" w:hAnsi="Times New Roman" w:cs="Times New Roman"/>
          <w:sz w:val="12"/>
          <w:szCs w:val="12"/>
        </w:rPr>
      </w:pPr>
    </w:p>
    <w:p w14:paraId="6A0F6F88"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Sübjektif olarak sağlık; bireyin kendisini, fiziksel, sosyal ve ruhsal yönden algılaması hâlidir.</w:t>
      </w:r>
    </w:p>
    <w:p w14:paraId="6D3699EF" w14:textId="77777777" w:rsidR="00255FA7" w:rsidRPr="00225854" w:rsidRDefault="00255FA7" w:rsidP="00255FA7">
      <w:pPr>
        <w:spacing w:after="0" w:line="360" w:lineRule="auto"/>
        <w:jc w:val="both"/>
        <w:rPr>
          <w:rFonts w:ascii="Times New Roman" w:hAnsi="Times New Roman" w:cs="Times New Roman"/>
        </w:rPr>
      </w:pPr>
      <w:r w:rsidRPr="00225854">
        <w:rPr>
          <w:rFonts w:ascii="Times New Roman" w:hAnsi="Times New Roman" w:cs="Times New Roman"/>
        </w:rPr>
        <w:t>Biyolojik bilimler açısından sağlık; bedenin her bir hücresinin en üst düzeyde işlev gördüğü ve hücreler arası uyumun var olduğu bir durumdur.</w:t>
      </w:r>
    </w:p>
    <w:p w14:paraId="62BC4462"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Sosyal bilimler açısından ise sağlık; bireyin sosyal rollerini yerine getirmedeki yeterliliği olarak tanımlanır.</w:t>
      </w:r>
    </w:p>
    <w:p w14:paraId="6B98466E"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Davranış bilimlerine göre sağlık; kişinin çevresiyle uyumu ve beklemediği bir olay karşısındaki savunma potansiyeli olarak algılanmaktadır.</w:t>
      </w:r>
    </w:p>
    <w:p w14:paraId="4BD2DA34"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Normalin tanımını net bir şekilde yapabilmek çok mümkün olmamakla birlikte, anormalin tanımını yapmak çoğu zaman daha işlevseldir. </w:t>
      </w:r>
    </w:p>
    <w:p w14:paraId="7309DAA0"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b/>
        </w:rPr>
        <w:t>“Bütüncül sağlık”</w:t>
      </w:r>
      <w:r w:rsidRPr="00225854">
        <w:rPr>
          <w:rFonts w:ascii="Times New Roman" w:hAnsi="Times New Roman" w:cs="Times New Roman"/>
        </w:rPr>
        <w:t xml:space="preserve"> ile her bireyin fiziksel, zihinsel, ruhsal ve sosyal olarak bir bütün olduğu; ayrıca her bireyin ailesi, çevresi ve toplumla bir bütün olduğu sağlık ve hastalığın birbirinden ayrı olarak düşünülemeyeceği vurgulanmaktadır. </w:t>
      </w:r>
    </w:p>
    <w:p w14:paraId="5C150EE1" w14:textId="77777777" w:rsidR="00255FA7" w:rsidRPr="00225854" w:rsidRDefault="00255FA7" w:rsidP="00255FA7">
      <w:pPr>
        <w:spacing w:after="0" w:line="360" w:lineRule="auto"/>
        <w:jc w:val="both"/>
        <w:rPr>
          <w:rFonts w:ascii="Times New Roman" w:hAnsi="Times New Roman" w:cs="Times New Roman"/>
          <w:sz w:val="12"/>
          <w:szCs w:val="12"/>
        </w:rPr>
      </w:pPr>
    </w:p>
    <w:p w14:paraId="2EE8B72A"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Ruhsal bozukluk; ruhsal işlevlerin altında yatan biyolojik, ruhsal ya da gelişimsel süreçlerdeki işlevsellikte bir bozulmayla birlikte, kişinin düşünce duygu ve davranışlarında klinik açıdan belirgin bir bozulma olmasıdır. Bireyin; toplumsal, ailevi ya da işle ilgili işlevselliğinin bozulmasına yol açacak bir sıkıntı ile baş edememe durumunda, ruhsal bozuklukların ortaya çıktığı söylenebilir. Günlük yaşam işlevselliğinin olumsuz yönde etkilendiği ve toplumsal olarak alışılmışın dışında duygu düşünce ve davranışların ortaya konduğu ve kişinin bunlara baş etmeye çalışırken, yetersiz baş etme stratejileri sebebiyle başarılı olamadığı durumlarda ruhsal bozuklukların oluşabileceği söylenebilir. </w:t>
      </w:r>
    </w:p>
    <w:p w14:paraId="30C78F8A" w14:textId="77777777" w:rsidR="00255FA7" w:rsidRPr="00225854" w:rsidRDefault="00255FA7" w:rsidP="00255FA7">
      <w:pPr>
        <w:spacing w:after="0" w:line="360" w:lineRule="auto"/>
        <w:jc w:val="both"/>
        <w:rPr>
          <w:rFonts w:ascii="Times New Roman" w:hAnsi="Times New Roman" w:cs="Times New Roman"/>
          <w:sz w:val="12"/>
          <w:szCs w:val="12"/>
        </w:rPr>
      </w:pPr>
    </w:p>
    <w:p w14:paraId="72DA6D55"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Üniversite hayatının başlaması ile birlikte, birey olarak kişiler; kendini tanımaya davranışlarının sonuç ve sorumlulukları ile kendi başına baş etmeyi öğrenecekleri yeni bir yaşama başlarlar. Bu yeni yaşam şekli ile  birlikte  bireylerin gelişimsel açıdan destek alma  ihtiyacı duymaları veya  ruhsal açıdan bir  takım problemleri çözme becerilerini geliştirme gereksinimleri olabilir.</w:t>
      </w:r>
    </w:p>
    <w:p w14:paraId="40A14BAB"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Var olan ruhsal bozukluklarla ilgili olarak, psikolojik belirtilerden bahsedecek olursak; bunları fizyolojik, zihinsel, duygusal ve davranışsal olarak </w:t>
      </w:r>
      <w:r w:rsidRPr="00225854">
        <w:rPr>
          <w:rFonts w:ascii="Times New Roman" w:hAnsi="Times New Roman" w:cs="Times New Roman"/>
          <w:b/>
        </w:rPr>
        <w:t>4 kategoriye</w:t>
      </w:r>
      <w:r w:rsidRPr="00225854">
        <w:rPr>
          <w:rFonts w:ascii="Times New Roman" w:hAnsi="Times New Roman" w:cs="Times New Roman"/>
        </w:rPr>
        <w:t xml:space="preserve"> ayırmak mümkündür. </w:t>
      </w:r>
    </w:p>
    <w:p w14:paraId="55FAFE99" w14:textId="77777777" w:rsidR="00774E49" w:rsidRDefault="00774E49" w:rsidP="00255FA7">
      <w:pPr>
        <w:spacing w:after="0" w:line="360" w:lineRule="auto"/>
        <w:jc w:val="both"/>
        <w:rPr>
          <w:rFonts w:ascii="Times New Roman" w:hAnsi="Times New Roman" w:cs="Times New Roman"/>
          <w:b/>
          <w:i/>
          <w:color w:val="2E74B5" w:themeColor="accent1" w:themeShade="BF"/>
          <w:u w:val="single"/>
        </w:rPr>
      </w:pPr>
    </w:p>
    <w:p w14:paraId="1A55FBC1" w14:textId="77777777" w:rsidR="00774E49" w:rsidRDefault="00774E49" w:rsidP="00255FA7">
      <w:pPr>
        <w:spacing w:after="0" w:line="360" w:lineRule="auto"/>
        <w:jc w:val="both"/>
        <w:rPr>
          <w:rFonts w:ascii="Times New Roman" w:hAnsi="Times New Roman" w:cs="Times New Roman"/>
          <w:b/>
          <w:i/>
          <w:color w:val="2E74B5" w:themeColor="accent1" w:themeShade="BF"/>
          <w:u w:val="single"/>
        </w:rPr>
      </w:pPr>
    </w:p>
    <w:p w14:paraId="06E0A748" w14:textId="17B51E3E" w:rsidR="00255FA7" w:rsidRPr="00225854" w:rsidRDefault="00255FA7" w:rsidP="00255FA7">
      <w:pPr>
        <w:spacing w:after="0" w:line="360" w:lineRule="auto"/>
        <w:jc w:val="both"/>
        <w:rPr>
          <w:rFonts w:ascii="Times New Roman" w:hAnsi="Times New Roman" w:cs="Times New Roman"/>
          <w:b/>
          <w:i/>
          <w:color w:val="2E74B5" w:themeColor="accent1" w:themeShade="BF"/>
          <w:u w:val="single"/>
        </w:rPr>
      </w:pPr>
      <w:r w:rsidRPr="00225854">
        <w:rPr>
          <w:rFonts w:ascii="Times New Roman" w:hAnsi="Times New Roman" w:cs="Times New Roman"/>
          <w:b/>
          <w:i/>
          <w:color w:val="2E74B5" w:themeColor="accent1" w:themeShade="BF"/>
          <w:u w:val="single"/>
        </w:rPr>
        <w:lastRenderedPageBreak/>
        <w:t>Fizyolojik Belirtiler:</w:t>
      </w:r>
    </w:p>
    <w:p w14:paraId="737E258F"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Kalp atım hızının değişmesi, çarpıntı, ellerde  terleme, titreme, uyku hijyeninin olmaması, uyku bozuklukları, derin uykuya dalamama, nefes darlığı ya da boğuluyor gibi olma duyumları, soluğun kesilmesi, göğüs ağrısı ya da göğüste sıkıntı hissi, bulantı ya da karın ağrısı, kusma, baş dönmesi, sersemlik hissi, bayılacakmış gibi olma, uyuşma ya da karıncalanma duyumları, üşüme, ürperme ya da ateş basmaları…vb. durumlar var olan sorunlarla baş etmede ortaya çıkan bedensel yakınmalar  arasındadır. </w:t>
      </w:r>
    </w:p>
    <w:p w14:paraId="4973C5D3" w14:textId="77777777" w:rsidR="00255FA7" w:rsidRPr="00225854" w:rsidRDefault="00255FA7" w:rsidP="00255FA7">
      <w:pPr>
        <w:spacing w:after="0" w:line="360" w:lineRule="auto"/>
        <w:jc w:val="both"/>
        <w:rPr>
          <w:rFonts w:ascii="Times New Roman" w:hAnsi="Times New Roman" w:cs="Times New Roman"/>
          <w:b/>
          <w:i/>
          <w:color w:val="2E74B5" w:themeColor="accent1" w:themeShade="BF"/>
          <w:u w:val="single"/>
        </w:rPr>
      </w:pPr>
      <w:r w:rsidRPr="00225854">
        <w:rPr>
          <w:rFonts w:ascii="Times New Roman" w:hAnsi="Times New Roman" w:cs="Times New Roman"/>
          <w:b/>
          <w:i/>
          <w:color w:val="2E74B5" w:themeColor="accent1" w:themeShade="BF"/>
          <w:u w:val="single"/>
        </w:rPr>
        <w:t>Zihinsel Belirtiler:</w:t>
      </w:r>
    </w:p>
    <w:p w14:paraId="797918A0"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Dikkatini toplayamama, bir işe yoğunlaşmada güçlük çekme, dalgınlık, kararsızlık, zihin yorgunluğu, sürekli yineleyen düşünceler, olumsuz olaylara takılıp kalma, gelecekle ilgili olumsuz düşüncelere takılma, kendine zarar vermeye yönelik düşünceler, ölüm düşünceleri,  yakınlarına bir şey olacağına ve kendisine ya da sevdiklerine kötü bir şey olacağına dair düşünceler, kendinde ciddi bir  rahatsızlığının olduğuna dair düşünceler, diğerlerinin kendine kötülük edeceğini düşünme, rahatsız edileceği, takip edildiği ya da zarar göreceğine  dair düşünceler… vb. </w:t>
      </w:r>
    </w:p>
    <w:p w14:paraId="35B29E53" w14:textId="77777777" w:rsidR="00255FA7" w:rsidRPr="00225854" w:rsidRDefault="00255FA7" w:rsidP="00255FA7">
      <w:pPr>
        <w:spacing w:after="0" w:line="360" w:lineRule="auto"/>
        <w:jc w:val="both"/>
        <w:rPr>
          <w:rFonts w:ascii="Times New Roman" w:hAnsi="Times New Roman" w:cs="Times New Roman"/>
          <w:b/>
          <w:i/>
          <w:color w:val="2E74B5" w:themeColor="accent1" w:themeShade="BF"/>
          <w:u w:val="single"/>
        </w:rPr>
      </w:pPr>
      <w:r w:rsidRPr="00225854">
        <w:rPr>
          <w:rFonts w:ascii="Times New Roman" w:hAnsi="Times New Roman" w:cs="Times New Roman"/>
          <w:b/>
          <w:i/>
          <w:color w:val="2E74B5" w:themeColor="accent1" w:themeShade="BF"/>
          <w:u w:val="single"/>
        </w:rPr>
        <w:t xml:space="preserve">Duygusal Belirtiler: </w:t>
      </w:r>
    </w:p>
    <w:p w14:paraId="207094B8"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İç sıkıntı, kaygı (genel ya da anlık), kontrolünü kaybedeceği ya da çıldıracağı korkusu, moral çökkünlükleri, kendini boşlukta, işe yaramaz, değersiz veya yetersiz hissetme, ölüm korkusu, sürekli mutsuz hissetme, kısa sürelerle çok enerjik ve her şeyi yapabilirmiş gibi hissetme, artık hiçbir şey hissedemeyecek duruma gelme, sürekli ağlamaklı olma, suçluluk duygusu, pişmanlık, utanç, sanki konuşan ya da davranan kendi değilmiş gibi hissetme, kendini dışarıdan seyrediyor gibi hissetme…vb. </w:t>
      </w:r>
    </w:p>
    <w:p w14:paraId="1A062406" w14:textId="77777777" w:rsidR="00255FA7" w:rsidRPr="00225854" w:rsidRDefault="00255FA7" w:rsidP="00255FA7">
      <w:pPr>
        <w:spacing w:after="0" w:line="360" w:lineRule="auto"/>
        <w:jc w:val="both"/>
        <w:rPr>
          <w:rFonts w:ascii="Times New Roman" w:hAnsi="Times New Roman" w:cs="Times New Roman"/>
          <w:b/>
          <w:i/>
          <w:color w:val="2E74B5" w:themeColor="accent1" w:themeShade="BF"/>
          <w:u w:val="single"/>
        </w:rPr>
      </w:pPr>
      <w:r w:rsidRPr="00225854">
        <w:rPr>
          <w:rFonts w:ascii="Times New Roman" w:hAnsi="Times New Roman" w:cs="Times New Roman"/>
          <w:b/>
          <w:i/>
          <w:color w:val="2E74B5" w:themeColor="accent1" w:themeShade="BF"/>
          <w:u w:val="single"/>
        </w:rPr>
        <w:t xml:space="preserve">Davranışsal Belirtiler: </w:t>
      </w:r>
    </w:p>
    <w:p w14:paraId="78A0B119"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Günlük aktivitelerini devam ettirememe, kendine zarar verme davranışları, başkalarına zarar veren davranışlar, kişilerarası ilişkilerde bozulma, cinsel yaşamda sorunlar, sürekli alkol tüketimi veya başka bağımlılık yapan maddeleri kullanma, intihara girişim, çok konuşma, aşırı enerjik ve hareketli olma, çok para harcama, aşırı cinsel içerikli davranışlar, içe kapanma, evden, yataktan çıkmak istememe, kimseyle görüşmeme, kendine bakımın azalması ya da artması, aşırı yemek yeme ya da hiç yiyememe…vb</w:t>
      </w:r>
    </w:p>
    <w:p w14:paraId="47B711C1" w14:textId="77777777" w:rsidR="00255FA7" w:rsidRPr="00225854" w:rsidRDefault="00255FA7" w:rsidP="00255FA7">
      <w:pPr>
        <w:spacing w:after="0" w:line="360" w:lineRule="auto"/>
        <w:jc w:val="both"/>
        <w:rPr>
          <w:rFonts w:ascii="Times New Roman" w:hAnsi="Times New Roman" w:cs="Times New Roman"/>
          <w:sz w:val="16"/>
          <w:szCs w:val="16"/>
        </w:rPr>
      </w:pPr>
    </w:p>
    <w:p w14:paraId="5530F4C0"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Yukarıda bahsettiğimiz şikayetlerden bir ya da bir kaçının olması bizim bir hastalığımızın ya da çözemediğimiz bir sorunumuzun olduğuna işaret değildir. </w:t>
      </w:r>
    </w:p>
    <w:p w14:paraId="522A4935" w14:textId="77777777" w:rsidR="00255FA7" w:rsidRPr="00225854" w:rsidRDefault="00255FA7" w:rsidP="00255FA7">
      <w:pPr>
        <w:spacing w:after="0" w:line="360" w:lineRule="auto"/>
        <w:ind w:firstLine="708"/>
        <w:jc w:val="both"/>
        <w:rPr>
          <w:rFonts w:ascii="Times New Roman" w:hAnsi="Times New Roman" w:cs="Times New Roman"/>
        </w:rPr>
      </w:pPr>
      <w:r w:rsidRPr="00225854">
        <w:rPr>
          <w:rFonts w:ascii="Times New Roman" w:hAnsi="Times New Roman" w:cs="Times New Roman"/>
        </w:rPr>
        <w:t xml:space="preserve">Ruhsal bozukluğu olan kişiler, genellikle duygu düşünce ve davranışlarında sürekli ve yineleyici bir şekilde bazı davranışlar gösterebilir, bu davranışlar; tutarsız, aşırı, uygunsuz ve yetersiz olabilir. Bu durum; kişinin verimli çalışmasını ve kişilerarası ilişkilerini bozarak, günlük yaşamda  uyumlu  davranış örüntüleri göstermesine engel olabilir. </w:t>
      </w:r>
    </w:p>
    <w:p w14:paraId="3B475FD4" w14:textId="77777777" w:rsidR="00255FA7" w:rsidRPr="00225854" w:rsidRDefault="00255FA7" w:rsidP="00255FA7">
      <w:pPr>
        <w:spacing w:after="0" w:line="360" w:lineRule="auto"/>
        <w:jc w:val="both"/>
        <w:rPr>
          <w:rFonts w:ascii="Times New Roman" w:hAnsi="Times New Roman" w:cs="Times New Roman"/>
          <w:b/>
          <w:i/>
          <w:color w:val="5B9BD5" w:themeColor="accent1"/>
          <w:u w:val="single"/>
        </w:rPr>
      </w:pPr>
      <w:r w:rsidRPr="00225854">
        <w:rPr>
          <w:rFonts w:ascii="Times New Roman" w:hAnsi="Times New Roman" w:cs="Times New Roman"/>
          <w:b/>
          <w:i/>
          <w:color w:val="5B9BD5" w:themeColor="accent1"/>
          <w:u w:val="single"/>
        </w:rPr>
        <w:t>Hastalıkları tanıyabilirsek, sağlığın da sınırlarını az çok çizebiliriz..!</w:t>
      </w:r>
    </w:p>
    <w:p w14:paraId="3C341F3C" w14:textId="77777777" w:rsidR="00255FA7" w:rsidRPr="00225854" w:rsidRDefault="00255FA7" w:rsidP="00255FA7">
      <w:pPr>
        <w:spacing w:after="0" w:line="360" w:lineRule="auto"/>
        <w:jc w:val="both"/>
        <w:rPr>
          <w:rFonts w:ascii="Times New Roman" w:hAnsi="Times New Roman" w:cs="Times New Roman"/>
          <w:b/>
          <w:i/>
          <w:color w:val="2E74B5" w:themeColor="accent1" w:themeShade="BF"/>
        </w:rPr>
      </w:pPr>
    </w:p>
    <w:p w14:paraId="369F04C2" w14:textId="77777777" w:rsidR="00255FA7" w:rsidRPr="00225854" w:rsidRDefault="00255FA7" w:rsidP="00255FA7">
      <w:pPr>
        <w:tabs>
          <w:tab w:val="left" w:pos="284"/>
        </w:tabs>
        <w:spacing w:after="0" w:line="360" w:lineRule="auto"/>
        <w:jc w:val="both"/>
        <w:rPr>
          <w:rFonts w:ascii="Times New Roman" w:hAnsi="Times New Roman" w:cs="Times New Roman"/>
        </w:rPr>
      </w:pPr>
    </w:p>
    <w:p w14:paraId="0D8656A7" w14:textId="77777777" w:rsidR="00255FA7" w:rsidRPr="00225854" w:rsidRDefault="00255FA7" w:rsidP="00255FA7">
      <w:pPr>
        <w:tabs>
          <w:tab w:val="left" w:pos="284"/>
        </w:tabs>
        <w:spacing w:after="0" w:line="360" w:lineRule="auto"/>
        <w:jc w:val="both"/>
        <w:rPr>
          <w:rFonts w:ascii="Times New Roman" w:hAnsi="Times New Roman" w:cs="Times New Roman"/>
        </w:rPr>
      </w:pPr>
    </w:p>
    <w:p w14:paraId="1E04E511" w14:textId="4A5049FB" w:rsidR="00255FA7" w:rsidRPr="00225854" w:rsidRDefault="00255FA7" w:rsidP="00255FA7">
      <w:pPr>
        <w:tabs>
          <w:tab w:val="left" w:pos="284"/>
        </w:tabs>
        <w:spacing w:after="0" w:line="360" w:lineRule="auto"/>
        <w:jc w:val="both"/>
        <w:rPr>
          <w:rFonts w:ascii="Times New Roman" w:eastAsia="Calibri" w:hAnsi="Times New Roman" w:cs="Times New Roman"/>
          <w:b/>
          <w:bCs/>
          <w:i/>
          <w:color w:val="4472C4"/>
        </w:rPr>
      </w:pPr>
      <w:r w:rsidRPr="00225854">
        <w:rPr>
          <w:rFonts w:ascii="Times New Roman" w:hAnsi="Times New Roman" w:cs="Times New Roman"/>
        </w:rPr>
        <w:lastRenderedPageBreak/>
        <w:t xml:space="preserve"> </w:t>
      </w:r>
      <w:r w:rsidRPr="00225854">
        <w:rPr>
          <w:rFonts w:ascii="Times New Roman" w:eastAsia="Calibri" w:hAnsi="Times New Roman" w:cs="Times New Roman"/>
          <w:b/>
          <w:bCs/>
          <w:i/>
          <w:color w:val="4472C4"/>
        </w:rPr>
        <w:t>SORUNLARIMLA BAŞ EDEBİLİRİM</w:t>
      </w:r>
      <w:r w:rsidR="00774E49">
        <w:rPr>
          <w:rFonts w:ascii="Times New Roman" w:eastAsia="Calibri" w:hAnsi="Times New Roman" w:cs="Times New Roman"/>
          <w:b/>
          <w:bCs/>
          <w:i/>
          <w:color w:val="4472C4"/>
        </w:rPr>
        <w:t xml:space="preserve"> </w:t>
      </w:r>
    </w:p>
    <w:p w14:paraId="3CD46C3B" w14:textId="77777777" w:rsidR="00255FA7" w:rsidRPr="00225854" w:rsidRDefault="00255FA7" w:rsidP="00255FA7">
      <w:pPr>
        <w:tabs>
          <w:tab w:val="left" w:pos="284"/>
        </w:tabs>
        <w:spacing w:after="0" w:line="360" w:lineRule="auto"/>
        <w:jc w:val="both"/>
        <w:rPr>
          <w:rFonts w:ascii="Times New Roman" w:eastAsia="Calibri" w:hAnsi="Times New Roman" w:cs="Times New Roman"/>
        </w:rPr>
      </w:pPr>
      <w:r w:rsidRPr="00225854">
        <w:rPr>
          <w:rFonts w:ascii="Times New Roman" w:eastAsia="Calibri" w:hAnsi="Times New Roman" w:cs="Times New Roman"/>
          <w:lang w:val="en-GB"/>
        </w:rPr>
        <w:tab/>
      </w:r>
      <w:r w:rsidRPr="00225854">
        <w:rPr>
          <w:rFonts w:ascii="Times New Roman" w:eastAsia="Calibri" w:hAnsi="Times New Roman" w:cs="Times New Roman"/>
          <w:lang w:val="en-GB"/>
        </w:rPr>
        <w:tab/>
      </w:r>
      <w:r w:rsidRPr="00225854">
        <w:rPr>
          <w:rFonts w:ascii="Times New Roman" w:eastAsia="Calibri" w:hAnsi="Times New Roman" w:cs="Times New Roman"/>
        </w:rPr>
        <w:t>İnsanın günlük yaşamında her gün yeni bir problemle karşılaşması ve bunu çözüme ulaştırması sıklıkla karşılaştığımız bir durumdur. Yaşam içerisinde önemli olan karşılaşılan problemleri çözebilecek bilgi ve beceriye sahip olarak, bu becerileri işlevsel bir şekilde kullanabilmektir. İnsan sorunları ile karşılaştıkça bunları çözebildikçe sağlıklı bir kişilik gelişimi ve mutlu bir yaşam sürmesi mümkün olacaktır. Günümüzde, bireyler; karşılaştıkları problemler karşısında işlevsel olmayan çözümlere sahiplerse, bir süre sonra bunları çözüme kavuşturmak için destek alma ihtiyacı içinde olabilir.</w:t>
      </w:r>
    </w:p>
    <w:p w14:paraId="3C48EFF8" w14:textId="77777777" w:rsidR="00255FA7" w:rsidRPr="00225854" w:rsidRDefault="00255FA7" w:rsidP="00255FA7">
      <w:pPr>
        <w:tabs>
          <w:tab w:val="left" w:pos="284"/>
        </w:tabs>
        <w:spacing w:after="0" w:line="360" w:lineRule="auto"/>
        <w:jc w:val="both"/>
        <w:rPr>
          <w:rFonts w:ascii="Times New Roman" w:eastAsia="Calibri" w:hAnsi="Times New Roman" w:cs="Times New Roman"/>
          <w:sz w:val="16"/>
          <w:szCs w:val="16"/>
        </w:rPr>
      </w:pPr>
    </w:p>
    <w:p w14:paraId="552AE372" w14:textId="77777777" w:rsidR="00255FA7" w:rsidRPr="00225854" w:rsidRDefault="00255FA7" w:rsidP="00255FA7">
      <w:pPr>
        <w:tabs>
          <w:tab w:val="left" w:pos="284"/>
        </w:tabs>
        <w:spacing w:after="0" w:line="360" w:lineRule="auto"/>
        <w:jc w:val="both"/>
        <w:rPr>
          <w:rFonts w:ascii="Times New Roman" w:eastAsia="Calibri" w:hAnsi="Times New Roman" w:cs="Times New Roman"/>
        </w:rPr>
      </w:pPr>
      <w:r w:rsidRPr="00225854">
        <w:rPr>
          <w:rFonts w:ascii="Times New Roman" w:eastAsia="Calibri" w:hAnsi="Times New Roman" w:cs="Times New Roman"/>
        </w:rPr>
        <w:tab/>
      </w:r>
      <w:r w:rsidRPr="00225854">
        <w:rPr>
          <w:rFonts w:ascii="Times New Roman" w:eastAsia="Calibri" w:hAnsi="Times New Roman" w:cs="Times New Roman"/>
        </w:rPr>
        <w:tab/>
        <w:t xml:space="preserve">Sorun çözme beceri eğitimi, şimdiki zamana odaklanan, kısa süreli ve yapılandırılmış, bilişsel-davranışçı bir yöntemidir. Bu yöntem; kişilerin karşılaştıkları sorunlar karşısında sergiledikleri yaklaşımları fark etmeyi, yeni yaklaşımlar belirlemeyi ve çözüm seçenekleri üreterek yeni yol ve stratejileri geliştirebilmelerini hedeflemektedir. </w:t>
      </w:r>
    </w:p>
    <w:p w14:paraId="69646AE5" w14:textId="77777777" w:rsidR="00255FA7" w:rsidRPr="00225854" w:rsidRDefault="00255FA7" w:rsidP="00255FA7">
      <w:pPr>
        <w:tabs>
          <w:tab w:val="left" w:pos="284"/>
        </w:tabs>
        <w:spacing w:after="0" w:line="360" w:lineRule="auto"/>
        <w:jc w:val="both"/>
        <w:rPr>
          <w:rFonts w:ascii="Times New Roman" w:eastAsia="Calibri" w:hAnsi="Times New Roman" w:cs="Times New Roman"/>
        </w:rPr>
      </w:pPr>
    </w:p>
    <w:p w14:paraId="4C65D544" w14:textId="77777777" w:rsidR="00255FA7" w:rsidRPr="00225854" w:rsidRDefault="00255FA7" w:rsidP="00255FA7">
      <w:pPr>
        <w:tabs>
          <w:tab w:val="left" w:pos="284"/>
        </w:tabs>
        <w:spacing w:after="0" w:line="360" w:lineRule="auto"/>
        <w:jc w:val="both"/>
        <w:rPr>
          <w:rFonts w:ascii="Times New Roman" w:eastAsia="Calibri" w:hAnsi="Times New Roman" w:cs="Times New Roman"/>
        </w:rPr>
      </w:pPr>
      <w:r w:rsidRPr="00225854">
        <w:rPr>
          <w:rFonts w:ascii="Times New Roman" w:eastAsia="Calibri" w:hAnsi="Times New Roman" w:cs="Times New Roman"/>
        </w:rPr>
        <w:t xml:space="preserve">Bu süreç </w:t>
      </w:r>
      <w:r w:rsidRPr="00225854">
        <w:rPr>
          <w:rFonts w:ascii="Times New Roman" w:eastAsia="Calibri" w:hAnsi="Times New Roman" w:cs="Times New Roman"/>
          <w:b/>
        </w:rPr>
        <w:t>8 aşamadan</w:t>
      </w:r>
      <w:r w:rsidRPr="00225854">
        <w:rPr>
          <w:rFonts w:ascii="Times New Roman" w:eastAsia="Calibri" w:hAnsi="Times New Roman" w:cs="Times New Roman"/>
        </w:rPr>
        <w:t xml:space="preserve"> oluşur. Bu aşamalar sırasıyla şu şekildedir:</w:t>
      </w:r>
    </w:p>
    <w:p w14:paraId="79B37820"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
          <w:bCs/>
          <w:color w:val="FF0000"/>
          <w:sz w:val="8"/>
          <w:szCs w:val="8"/>
        </w:rPr>
      </w:pPr>
    </w:p>
    <w:p w14:paraId="75146F70"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
          <w:bCs/>
        </w:rPr>
      </w:pPr>
      <w:r w:rsidRPr="00225854">
        <w:rPr>
          <w:rFonts w:ascii="Times New Roman" w:eastAsia="Calibri" w:hAnsi="Times New Roman" w:cs="Times New Roman"/>
          <w:b/>
          <w:bCs/>
          <w:color w:val="FF0000"/>
        </w:rPr>
        <w:t xml:space="preserve">1. Soruna Yönelim: </w:t>
      </w:r>
      <w:r w:rsidRPr="00225854">
        <w:rPr>
          <w:rFonts w:ascii="Times New Roman" w:eastAsia="Calibri" w:hAnsi="Times New Roman" w:cs="Times New Roman"/>
        </w:rPr>
        <w:t xml:space="preserve">Her insan bir sorunla karşılaştığında mutlaka bir tepki verir. Bu tepki temelinde geliştireceği yaklaşım, o kişinin sorunları algılayış ve yorumlayış biçimine göre değişkenlik gösterebilir. </w:t>
      </w:r>
    </w:p>
    <w:p w14:paraId="2C0419CB" w14:textId="38BB6711" w:rsidR="00255FA7" w:rsidRPr="00225854" w:rsidRDefault="000E6141" w:rsidP="000E6141">
      <w:pPr>
        <w:pStyle w:val="ListeParagraf"/>
        <w:tabs>
          <w:tab w:val="left" w:pos="284"/>
        </w:tabs>
        <w:spacing w:after="0" w:line="360" w:lineRule="auto"/>
        <w:ind w:left="0" w:hanging="426"/>
        <w:jc w:val="both"/>
        <w:rPr>
          <w:rFonts w:ascii="Times New Roman" w:eastAsia="Calibri" w:hAnsi="Times New Roman" w:cs="Times New Roman"/>
          <w:b/>
          <w:bCs/>
        </w:rPr>
      </w:pPr>
      <w:r>
        <w:rPr>
          <w:rFonts w:ascii="Times New Roman" w:eastAsia="Calibri" w:hAnsi="Times New Roman" w:cs="Times New Roman"/>
        </w:rPr>
        <w:tab/>
      </w:r>
      <w:r w:rsidR="00255FA7" w:rsidRPr="00225854">
        <w:rPr>
          <w:rFonts w:ascii="Times New Roman" w:eastAsia="Calibri" w:hAnsi="Times New Roman" w:cs="Times New Roman"/>
        </w:rPr>
        <w:t>Sorunlar karşısında olumlu bir yaklaşım sergileyen bireylerin özellikleri şunlardır:</w:t>
      </w:r>
    </w:p>
    <w:p w14:paraId="345E4F32"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Sorunları doğru biçimde algılayıp onları göz ardı etmezler.</w:t>
      </w:r>
    </w:p>
    <w:p w14:paraId="211111D3"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 xml:space="preserve">Sorunları yaşamın bir parçası olarak görürler. </w:t>
      </w:r>
    </w:p>
    <w:p w14:paraId="26E58B45"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Sorunların nedenlerini doğru kaynaklara atfedebilirler.</w:t>
      </w:r>
    </w:p>
    <w:p w14:paraId="4F1C91B5"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Sorunu faydalanılacak olumlu bir şey olarak algılar.</w:t>
      </w:r>
    </w:p>
    <w:p w14:paraId="160EBD13"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 xml:space="preserve">Sorunların çözülebilir olduğuna inanır. </w:t>
      </w:r>
    </w:p>
    <w:p w14:paraId="4E784018"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Yaşamda karşılaştığı sorunları çözebilmek için, yeteneklerinin yeterli olduğuna inanırlar.</w:t>
      </w:r>
    </w:p>
    <w:p w14:paraId="763FA96A"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Sorunların başarıyla çözülmesinin, zaman ve çaba gerektirdiğinin bilincindedirler.</w:t>
      </w:r>
    </w:p>
    <w:p w14:paraId="03533967" w14:textId="77777777" w:rsidR="00255FA7" w:rsidRPr="00225854" w:rsidRDefault="00255FA7" w:rsidP="00255FA7">
      <w:pPr>
        <w:pStyle w:val="ListeParagraf"/>
        <w:numPr>
          <w:ilvl w:val="0"/>
          <w:numId w:val="27"/>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rPr>
        <w:t>Sorunları çözme konusunda kararlıdırlar.</w:t>
      </w:r>
    </w:p>
    <w:p w14:paraId="2ACDDB7E" w14:textId="77777777" w:rsidR="00255FA7" w:rsidRPr="00225854" w:rsidRDefault="00255FA7" w:rsidP="00255FA7">
      <w:pPr>
        <w:tabs>
          <w:tab w:val="left" w:pos="284"/>
        </w:tabs>
        <w:spacing w:after="0" w:line="360" w:lineRule="auto"/>
        <w:jc w:val="both"/>
        <w:rPr>
          <w:rFonts w:ascii="Times New Roman" w:eastAsia="Calibri" w:hAnsi="Times New Roman" w:cs="Times New Roman"/>
          <w:b/>
          <w:bCs/>
          <w:color w:val="FF0000"/>
          <w:sz w:val="16"/>
          <w:szCs w:val="16"/>
        </w:rPr>
      </w:pPr>
    </w:p>
    <w:p w14:paraId="366A37A9" w14:textId="77777777" w:rsidR="00255FA7" w:rsidRPr="00225854" w:rsidRDefault="00255FA7" w:rsidP="00255FA7">
      <w:pPr>
        <w:tabs>
          <w:tab w:val="left" w:pos="284"/>
        </w:tabs>
        <w:spacing w:after="0" w:line="360" w:lineRule="auto"/>
        <w:jc w:val="both"/>
        <w:rPr>
          <w:rFonts w:ascii="Times New Roman" w:eastAsia="Calibri" w:hAnsi="Times New Roman" w:cs="Times New Roman"/>
        </w:rPr>
      </w:pPr>
      <w:r w:rsidRPr="00225854">
        <w:rPr>
          <w:rFonts w:ascii="Times New Roman" w:eastAsia="Calibri" w:hAnsi="Times New Roman" w:cs="Times New Roman"/>
          <w:b/>
          <w:bCs/>
          <w:color w:val="FF0000"/>
        </w:rPr>
        <w:t>2.Sorunumu ve Sorunlarımı Tanımalıyım:</w:t>
      </w:r>
      <w:r w:rsidRPr="00225854">
        <w:rPr>
          <w:rFonts w:ascii="Times New Roman" w:eastAsia="Calibri" w:hAnsi="Times New Roman" w:cs="Times New Roman"/>
          <w:b/>
          <w:bCs/>
        </w:rPr>
        <w:t xml:space="preserve"> </w:t>
      </w:r>
      <w:r w:rsidRPr="00225854">
        <w:rPr>
          <w:rFonts w:ascii="Times New Roman" w:eastAsia="Calibri" w:hAnsi="Times New Roman" w:cs="Times New Roman"/>
        </w:rPr>
        <w:t xml:space="preserve">Karşılaşılan sorunları çözülebilecek olumsuz durumlar olarak algılayan kişiler sorunları tanımlamadı </w:t>
      </w:r>
      <w:r w:rsidRPr="00225854">
        <w:rPr>
          <w:rFonts w:ascii="Times New Roman" w:eastAsia="Calibri" w:hAnsi="Times New Roman" w:cs="Times New Roman"/>
          <w:b/>
        </w:rPr>
        <w:t>üç evreden</w:t>
      </w:r>
      <w:r w:rsidRPr="00225854">
        <w:rPr>
          <w:rFonts w:ascii="Times New Roman" w:eastAsia="Calibri" w:hAnsi="Times New Roman" w:cs="Times New Roman"/>
        </w:rPr>
        <w:t xml:space="preserve"> geçerler. </w:t>
      </w:r>
    </w:p>
    <w:p w14:paraId="23E6126E" w14:textId="77777777" w:rsidR="00255FA7" w:rsidRPr="00225854" w:rsidRDefault="00255FA7" w:rsidP="00255FA7">
      <w:pPr>
        <w:tabs>
          <w:tab w:val="left" w:pos="284"/>
        </w:tabs>
        <w:spacing w:after="0" w:line="360" w:lineRule="auto"/>
        <w:jc w:val="both"/>
        <w:rPr>
          <w:rFonts w:ascii="Times New Roman" w:eastAsia="Calibri" w:hAnsi="Times New Roman" w:cs="Times New Roman"/>
          <w:b/>
          <w:bCs/>
          <w:sz w:val="8"/>
          <w:szCs w:val="8"/>
        </w:rPr>
      </w:pPr>
    </w:p>
    <w:p w14:paraId="4C5DDD1A" w14:textId="77777777" w:rsidR="00255FA7" w:rsidRPr="00225854" w:rsidRDefault="00255FA7" w:rsidP="00255FA7">
      <w:pPr>
        <w:numPr>
          <w:ilvl w:val="0"/>
          <w:numId w:val="24"/>
        </w:numPr>
        <w:tabs>
          <w:tab w:val="left" w:pos="284"/>
        </w:tabs>
        <w:spacing w:after="0" w:line="360" w:lineRule="auto"/>
        <w:ind w:left="0" w:firstLine="0"/>
        <w:contextualSpacing/>
        <w:jc w:val="both"/>
        <w:rPr>
          <w:rFonts w:ascii="Times New Roman" w:eastAsia="Calibri" w:hAnsi="Times New Roman" w:cs="Times New Roman"/>
          <w:b/>
          <w:i/>
          <w:iCs/>
        </w:rPr>
      </w:pPr>
      <w:r w:rsidRPr="00225854">
        <w:rPr>
          <w:rFonts w:ascii="Times New Roman" w:eastAsia="Calibri" w:hAnsi="Times New Roman" w:cs="Times New Roman"/>
          <w:b/>
          <w:i/>
          <w:iCs/>
        </w:rPr>
        <w:t>Duygusal Belirtilerin Tanımlanması:</w:t>
      </w:r>
    </w:p>
    <w:p w14:paraId="47F811CD"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i/>
          <w:iCs/>
        </w:rPr>
      </w:pPr>
      <w:r w:rsidRPr="00225854">
        <w:rPr>
          <w:rFonts w:ascii="Times New Roman" w:eastAsia="Calibri" w:hAnsi="Times New Roman" w:cs="Times New Roman"/>
          <w:iCs/>
        </w:rPr>
        <w:t xml:space="preserve">Sorunun tanımlanmasında </w:t>
      </w:r>
      <w:r w:rsidRPr="00225854">
        <w:rPr>
          <w:rFonts w:ascii="Times New Roman" w:eastAsia="Calibri" w:hAnsi="Times New Roman" w:cs="Times New Roman"/>
        </w:rPr>
        <w:t xml:space="preserve">sıkıntının nedenlerini düşünmek, sıkıntının kaynaklarının neler olabileceğine dair bilgi toplamak, sorunu görmemizde engel olan şeyleri bulmak, objektif bir şekilde sorunun oluşmasında kendi kişisel kaynaklarımızın ve çevresel etmenlerin etkilerini görebilmek, nerede nasıl bu sorunla karşılaşıyoruz bunun anlamaya çalışmak, sorunu belirlememiz ve tanımamız için etkili olacaktır. </w:t>
      </w:r>
    </w:p>
    <w:p w14:paraId="12CFB9C5" w14:textId="77777777" w:rsidR="00255FA7" w:rsidRPr="00225854" w:rsidRDefault="00255FA7" w:rsidP="00255FA7">
      <w:pPr>
        <w:tabs>
          <w:tab w:val="left" w:pos="284"/>
        </w:tabs>
        <w:spacing w:after="0" w:line="360" w:lineRule="auto"/>
        <w:jc w:val="both"/>
        <w:rPr>
          <w:rFonts w:ascii="Times New Roman" w:eastAsia="Calibri" w:hAnsi="Times New Roman" w:cs="Times New Roman"/>
        </w:rPr>
      </w:pPr>
      <w:r w:rsidRPr="00225854">
        <w:rPr>
          <w:rFonts w:ascii="Times New Roman" w:eastAsia="Calibri" w:hAnsi="Times New Roman" w:cs="Times New Roman"/>
        </w:rPr>
        <w:t xml:space="preserve">Sorun ve şikâyet birbirinden farklıdır. Şikâyetler; sorunların yol açtığı duygusal belirtilerdir.  Bu nedenle öncelikle; sorun yaşayan kişi bu sorunun yol açtığı duygusal belirtileri tanımlamalıdır. </w:t>
      </w:r>
      <w:r w:rsidRPr="00225854">
        <w:rPr>
          <w:rFonts w:ascii="Times New Roman" w:eastAsia="Calibri" w:hAnsi="Times New Roman" w:cs="Times New Roman"/>
          <w:b/>
        </w:rPr>
        <w:t>Örneğin;</w:t>
      </w:r>
      <w:r w:rsidRPr="00225854">
        <w:rPr>
          <w:rFonts w:ascii="Times New Roman" w:eastAsia="Calibri" w:hAnsi="Times New Roman" w:cs="Times New Roman"/>
        </w:rPr>
        <w:t xml:space="preserve"> maddi </w:t>
      </w:r>
      <w:r w:rsidRPr="00225854">
        <w:rPr>
          <w:rFonts w:ascii="Times New Roman" w:eastAsia="Calibri" w:hAnsi="Times New Roman" w:cs="Times New Roman"/>
        </w:rPr>
        <w:lastRenderedPageBreak/>
        <w:t xml:space="preserve">yetersizlik bir sorun olarak tanımlanabilirken, bunun getirdiği mutsuzluk ve kaygı hisleri duygusal belirtidir. </w:t>
      </w:r>
    </w:p>
    <w:p w14:paraId="46167B4E" w14:textId="77777777" w:rsidR="00255FA7" w:rsidRPr="00225854" w:rsidRDefault="00255FA7" w:rsidP="00255FA7">
      <w:pPr>
        <w:tabs>
          <w:tab w:val="left" w:pos="284"/>
        </w:tabs>
        <w:spacing w:after="0" w:line="360" w:lineRule="auto"/>
        <w:jc w:val="both"/>
        <w:rPr>
          <w:rFonts w:ascii="Times New Roman" w:eastAsia="Calibri" w:hAnsi="Times New Roman" w:cs="Times New Roman"/>
          <w:sz w:val="8"/>
          <w:szCs w:val="8"/>
        </w:rPr>
      </w:pPr>
    </w:p>
    <w:p w14:paraId="678536C6" w14:textId="77777777" w:rsidR="00255FA7" w:rsidRPr="00225854" w:rsidRDefault="00255FA7" w:rsidP="00255FA7">
      <w:pPr>
        <w:numPr>
          <w:ilvl w:val="0"/>
          <w:numId w:val="24"/>
        </w:numPr>
        <w:tabs>
          <w:tab w:val="left" w:pos="284"/>
        </w:tabs>
        <w:spacing w:after="0" w:line="360" w:lineRule="auto"/>
        <w:ind w:left="0" w:firstLine="0"/>
        <w:contextualSpacing/>
        <w:jc w:val="both"/>
        <w:rPr>
          <w:rFonts w:ascii="Times New Roman" w:eastAsia="Calibri" w:hAnsi="Times New Roman" w:cs="Times New Roman"/>
          <w:i/>
          <w:iCs/>
        </w:rPr>
      </w:pPr>
      <w:r w:rsidRPr="00225854">
        <w:rPr>
          <w:rFonts w:ascii="Times New Roman" w:eastAsia="Calibri" w:hAnsi="Times New Roman" w:cs="Times New Roman"/>
          <w:b/>
          <w:i/>
          <w:iCs/>
        </w:rPr>
        <w:t>Sorunların Tanımlanması ve formüle edilmesi</w:t>
      </w:r>
      <w:r w:rsidRPr="00225854">
        <w:rPr>
          <w:rFonts w:ascii="Times New Roman" w:eastAsia="Calibri" w:hAnsi="Times New Roman" w:cs="Times New Roman"/>
          <w:i/>
          <w:iCs/>
        </w:rPr>
        <w:t>:</w:t>
      </w:r>
    </w:p>
    <w:p w14:paraId="7C934928"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i/>
          <w:iCs/>
        </w:rPr>
      </w:pPr>
      <w:r w:rsidRPr="00225854">
        <w:rPr>
          <w:rFonts w:ascii="Times New Roman" w:eastAsia="Calibri" w:hAnsi="Times New Roman" w:cs="Times New Roman"/>
        </w:rPr>
        <w:t xml:space="preserve">Duygusal belirtiler deneyimleyen bir kişi, bazen bunlara yol açan sorunun farkında olmayabilir. Bu nedenle kendisini zorlayan sorunların ne olduğunu saptayabilmesi için onları netleştirmesi gerekir. Bunun için </w:t>
      </w:r>
      <w:r w:rsidRPr="00225854">
        <w:rPr>
          <w:rFonts w:ascii="Times New Roman" w:eastAsia="Calibri" w:hAnsi="Times New Roman" w:cs="Times New Roman"/>
          <w:b/>
        </w:rPr>
        <w:t>Örneğin</w:t>
      </w:r>
      <w:r w:rsidRPr="00225854">
        <w:rPr>
          <w:rFonts w:ascii="Times New Roman" w:eastAsia="Calibri" w:hAnsi="Times New Roman" w:cs="Times New Roman"/>
        </w:rPr>
        <w:t xml:space="preserve">; kendisine “sorun nedir?, ne sıklıkla olmaktadır?, nerede oluyor?, kimlerle ilgilidir?, ne kadar ciddidir?, çözülme olasılığı nedir?” gibi sorular sorarak, sorunu net ve somut bir şekilde tanımlayabilir. </w:t>
      </w:r>
    </w:p>
    <w:p w14:paraId="396A6DB5" w14:textId="77777777" w:rsidR="00255FA7" w:rsidRPr="00225854" w:rsidRDefault="00255FA7" w:rsidP="00255FA7">
      <w:pPr>
        <w:spacing w:after="0" w:line="360" w:lineRule="auto"/>
        <w:jc w:val="both"/>
        <w:rPr>
          <w:rFonts w:ascii="Times New Roman" w:eastAsia="Calibri" w:hAnsi="Times New Roman" w:cs="Times New Roman"/>
          <w:sz w:val="8"/>
          <w:szCs w:val="8"/>
        </w:rPr>
      </w:pPr>
    </w:p>
    <w:p w14:paraId="42FF7B11" w14:textId="77777777" w:rsidR="00255FA7" w:rsidRPr="00225854" w:rsidRDefault="00255FA7" w:rsidP="00255FA7">
      <w:pPr>
        <w:spacing w:after="0" w:line="360" w:lineRule="auto"/>
        <w:jc w:val="both"/>
        <w:rPr>
          <w:rFonts w:ascii="Times New Roman" w:eastAsia="Calibri" w:hAnsi="Times New Roman" w:cs="Times New Roman"/>
        </w:rPr>
      </w:pPr>
      <w:r w:rsidRPr="00225854">
        <w:rPr>
          <w:rFonts w:ascii="Times New Roman" w:eastAsia="Calibri" w:hAnsi="Times New Roman" w:cs="Times New Roman"/>
        </w:rPr>
        <w:t xml:space="preserve">Kişi sorunları tanıyıp formüle edebilmek için sırasıyla; </w:t>
      </w:r>
    </w:p>
    <w:p w14:paraId="5E210B7F" w14:textId="77777777" w:rsidR="00255FA7" w:rsidRPr="00225854" w:rsidRDefault="00255FA7" w:rsidP="00255FA7">
      <w:pPr>
        <w:numPr>
          <w:ilvl w:val="2"/>
          <w:numId w:val="25"/>
        </w:numPr>
        <w:spacing w:after="0" w:line="360" w:lineRule="auto"/>
        <w:ind w:left="0"/>
        <w:contextualSpacing/>
        <w:jc w:val="both"/>
        <w:rPr>
          <w:rFonts w:ascii="Times New Roman" w:eastAsia="Calibri" w:hAnsi="Times New Roman" w:cs="Times New Roman"/>
        </w:rPr>
      </w:pPr>
      <w:r w:rsidRPr="00225854">
        <w:rPr>
          <w:rFonts w:ascii="Times New Roman" w:eastAsia="Calibri" w:hAnsi="Times New Roman" w:cs="Times New Roman"/>
        </w:rPr>
        <w:t xml:space="preserve">Sıkıntıları listeleme, </w:t>
      </w:r>
    </w:p>
    <w:p w14:paraId="34C2FC8D" w14:textId="77777777" w:rsidR="00255FA7" w:rsidRPr="00225854" w:rsidRDefault="00255FA7" w:rsidP="00255FA7">
      <w:pPr>
        <w:numPr>
          <w:ilvl w:val="2"/>
          <w:numId w:val="25"/>
        </w:numPr>
        <w:tabs>
          <w:tab w:val="left" w:pos="284"/>
        </w:tabs>
        <w:spacing w:after="0" w:line="360" w:lineRule="auto"/>
        <w:ind w:left="0"/>
        <w:contextualSpacing/>
        <w:jc w:val="both"/>
        <w:rPr>
          <w:rFonts w:ascii="Times New Roman" w:eastAsia="Calibri" w:hAnsi="Times New Roman" w:cs="Times New Roman"/>
        </w:rPr>
      </w:pPr>
      <w:r w:rsidRPr="00225854">
        <w:rPr>
          <w:rFonts w:ascii="Times New Roman" w:eastAsia="Calibri" w:hAnsi="Times New Roman" w:cs="Times New Roman"/>
        </w:rPr>
        <w:t xml:space="preserve">Olası sorunları listeleme ve  </w:t>
      </w:r>
    </w:p>
    <w:p w14:paraId="375F78E7" w14:textId="77777777" w:rsidR="00255FA7" w:rsidRPr="00225854" w:rsidRDefault="00255FA7" w:rsidP="00255FA7">
      <w:pPr>
        <w:numPr>
          <w:ilvl w:val="2"/>
          <w:numId w:val="25"/>
        </w:numPr>
        <w:spacing w:after="0" w:line="360" w:lineRule="auto"/>
        <w:ind w:left="0"/>
        <w:contextualSpacing/>
        <w:jc w:val="both"/>
        <w:rPr>
          <w:rFonts w:ascii="Times New Roman" w:eastAsia="Calibri" w:hAnsi="Times New Roman" w:cs="Times New Roman"/>
          <w:i/>
          <w:iCs/>
        </w:rPr>
      </w:pPr>
      <w:r w:rsidRPr="00225854">
        <w:rPr>
          <w:rFonts w:ascii="Times New Roman" w:eastAsia="Calibri" w:hAnsi="Times New Roman" w:cs="Times New Roman"/>
        </w:rPr>
        <w:t xml:space="preserve">Sıkıntılarla sorunları eşleştirme </w:t>
      </w:r>
    </w:p>
    <w:p w14:paraId="64ADFAED" w14:textId="77777777" w:rsidR="00255FA7" w:rsidRPr="00225854" w:rsidRDefault="00255FA7" w:rsidP="00255FA7">
      <w:pPr>
        <w:spacing w:after="0" w:line="360" w:lineRule="auto"/>
        <w:jc w:val="both"/>
        <w:rPr>
          <w:rFonts w:ascii="Times New Roman" w:eastAsia="Calibri" w:hAnsi="Times New Roman" w:cs="Times New Roman"/>
          <w:i/>
          <w:iCs/>
        </w:rPr>
      </w:pPr>
      <w:r w:rsidRPr="00225854">
        <w:rPr>
          <w:rFonts w:ascii="Times New Roman" w:eastAsia="Calibri" w:hAnsi="Times New Roman" w:cs="Times New Roman"/>
        </w:rPr>
        <w:t xml:space="preserve">(Sorunlar ve onların yol açtığı duygusal belirtiler belirlendikten sonra, hangi sorunun hangi duygusal belirtiye yol açtığı belirlenerek, sorun ve şikâyetler arasında ilişki kurulur) işlemlerini gerçekleştirmelidir. </w:t>
      </w:r>
    </w:p>
    <w:p w14:paraId="01803B1B" w14:textId="77777777" w:rsidR="00255FA7" w:rsidRPr="00225854" w:rsidRDefault="00255FA7" w:rsidP="00255FA7">
      <w:pPr>
        <w:spacing w:after="0" w:line="360" w:lineRule="auto"/>
        <w:ind w:firstLine="708"/>
        <w:contextualSpacing/>
        <w:jc w:val="both"/>
        <w:rPr>
          <w:rFonts w:ascii="Times New Roman" w:eastAsia="Calibri" w:hAnsi="Times New Roman" w:cs="Times New Roman"/>
          <w:i/>
          <w:iCs/>
        </w:rPr>
      </w:pPr>
      <w:r w:rsidRPr="00225854">
        <w:rPr>
          <w:rFonts w:ascii="Times New Roman" w:eastAsia="Calibri" w:hAnsi="Times New Roman" w:cs="Times New Roman"/>
        </w:rPr>
        <w:t xml:space="preserve">Şikâyetlerle eşleştirilen sorunlar, önem sırasına göre sıralanır. Buna göre; her bir sorunun şikâyetlerin ortaya çıkmasına katkısı ve sorun ortadan kalktığı takdirde, şikâyetlerin azalmasını ne ölçüde sağlayacağı puanlanır. </w:t>
      </w:r>
    </w:p>
    <w:p w14:paraId="2F682897" w14:textId="77777777" w:rsidR="00255FA7" w:rsidRPr="00225854" w:rsidRDefault="00255FA7" w:rsidP="00255FA7">
      <w:pPr>
        <w:spacing w:after="0" w:line="360" w:lineRule="auto"/>
        <w:contextualSpacing/>
        <w:jc w:val="both"/>
        <w:rPr>
          <w:rFonts w:ascii="Times New Roman" w:eastAsia="Calibri" w:hAnsi="Times New Roman" w:cs="Times New Roman"/>
          <w:i/>
          <w:iCs/>
          <w:sz w:val="16"/>
          <w:szCs w:val="16"/>
        </w:rPr>
      </w:pPr>
    </w:p>
    <w:p w14:paraId="49EA0205" w14:textId="77777777" w:rsidR="00255FA7" w:rsidRPr="00225854" w:rsidRDefault="00255FA7" w:rsidP="00255FA7">
      <w:pPr>
        <w:numPr>
          <w:ilvl w:val="0"/>
          <w:numId w:val="26"/>
        </w:numPr>
        <w:tabs>
          <w:tab w:val="left" w:pos="284"/>
        </w:tabs>
        <w:spacing w:after="0" w:line="360" w:lineRule="auto"/>
        <w:ind w:left="0" w:firstLine="0"/>
        <w:contextualSpacing/>
        <w:jc w:val="both"/>
        <w:rPr>
          <w:rFonts w:ascii="Times New Roman" w:eastAsia="Calibri" w:hAnsi="Times New Roman" w:cs="Times New Roman"/>
          <w:b/>
          <w:bCs/>
        </w:rPr>
      </w:pPr>
      <w:r w:rsidRPr="00225854">
        <w:rPr>
          <w:rFonts w:ascii="Times New Roman" w:eastAsia="Calibri" w:hAnsi="Times New Roman" w:cs="Times New Roman"/>
          <w:b/>
          <w:bCs/>
          <w:color w:val="FF0000"/>
        </w:rPr>
        <w:t>Hedeflerimi Belirlemeliyim:</w:t>
      </w:r>
      <w:r w:rsidRPr="00225854">
        <w:rPr>
          <w:rFonts w:ascii="Times New Roman" w:eastAsia="Calibri" w:hAnsi="Times New Roman" w:cs="Times New Roman"/>
          <w:b/>
          <w:bCs/>
        </w:rPr>
        <w:t xml:space="preserve"> </w:t>
      </w:r>
      <w:r w:rsidRPr="00225854">
        <w:rPr>
          <w:rFonts w:ascii="Times New Roman" w:eastAsia="Calibri" w:hAnsi="Times New Roman" w:cs="Times New Roman"/>
        </w:rPr>
        <w:t xml:space="preserve">Sorunlar karşısında olumlu bir yaklaşım geliştirdikten ve sorunları tanımladıktan sonraki aşamada hedef belirlenir. Belirleyeceğiniz hedef size varmak istediğiniz noktayı gösterecektir. </w:t>
      </w:r>
    </w:p>
    <w:p w14:paraId="315C6501"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rPr>
      </w:pPr>
      <w:r w:rsidRPr="00225854">
        <w:rPr>
          <w:rFonts w:ascii="Times New Roman" w:eastAsia="Calibri" w:hAnsi="Times New Roman" w:cs="Times New Roman"/>
        </w:rPr>
        <w:t xml:space="preserve">Hedef belirleme işlemi </w:t>
      </w:r>
      <w:r w:rsidRPr="00225854">
        <w:rPr>
          <w:rFonts w:ascii="Times New Roman" w:eastAsia="Calibri" w:hAnsi="Times New Roman" w:cs="Times New Roman"/>
          <w:b/>
        </w:rPr>
        <w:t>üç aşamada</w:t>
      </w:r>
      <w:r w:rsidRPr="00225854">
        <w:rPr>
          <w:rFonts w:ascii="Times New Roman" w:eastAsia="Calibri" w:hAnsi="Times New Roman" w:cs="Times New Roman"/>
        </w:rPr>
        <w:t xml:space="preserve"> yapılır:</w:t>
      </w:r>
    </w:p>
    <w:p w14:paraId="409B97CD"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
          <w:bCs/>
          <w:sz w:val="12"/>
          <w:szCs w:val="12"/>
        </w:rPr>
      </w:pPr>
    </w:p>
    <w:p w14:paraId="2C1B7568" w14:textId="77777777" w:rsidR="00255FA7" w:rsidRPr="00225854" w:rsidRDefault="00255FA7" w:rsidP="00255FA7">
      <w:pPr>
        <w:pStyle w:val="ListeParagraf"/>
        <w:numPr>
          <w:ilvl w:val="0"/>
          <w:numId w:val="28"/>
        </w:numPr>
        <w:tabs>
          <w:tab w:val="left" w:pos="284"/>
        </w:tabs>
        <w:spacing w:after="0" w:line="360" w:lineRule="auto"/>
        <w:ind w:left="0"/>
        <w:jc w:val="both"/>
        <w:rPr>
          <w:rFonts w:ascii="Times New Roman" w:eastAsia="Calibri" w:hAnsi="Times New Roman" w:cs="Times New Roman"/>
          <w:b/>
          <w:bCs/>
        </w:rPr>
      </w:pPr>
      <w:r w:rsidRPr="00225854">
        <w:rPr>
          <w:rFonts w:ascii="Times New Roman" w:eastAsia="Calibri" w:hAnsi="Times New Roman" w:cs="Times New Roman"/>
          <w:b/>
          <w:i/>
          <w:iCs/>
        </w:rPr>
        <w:t xml:space="preserve">Hedef Türü Belirleme: </w:t>
      </w:r>
      <w:r w:rsidRPr="00225854">
        <w:rPr>
          <w:rFonts w:ascii="Times New Roman" w:eastAsia="Calibri" w:hAnsi="Times New Roman" w:cs="Times New Roman"/>
        </w:rPr>
        <w:t xml:space="preserve">Hedefler sorun odaklı ve duygu odaklı olmak üzere ikiye ayrılır. Sorun odaklı hedefler sorunda bir değişiklik yaratır. </w:t>
      </w:r>
      <w:r w:rsidRPr="00225854">
        <w:rPr>
          <w:rFonts w:ascii="Times New Roman" w:eastAsia="Calibri" w:hAnsi="Times New Roman" w:cs="Times New Roman"/>
          <w:b/>
        </w:rPr>
        <w:t>Örneğin;</w:t>
      </w:r>
      <w:r w:rsidRPr="00225854">
        <w:rPr>
          <w:rFonts w:ascii="Times New Roman" w:eastAsia="Calibri" w:hAnsi="Times New Roman" w:cs="Times New Roman"/>
        </w:rPr>
        <w:t xml:space="preserve"> akademik başarısızlık sorunu olan bir öğrencinin notlarını yükseltmek istemesi sorun odaklı bir hedeftir. Duygu odaklı hedefler ise sorunda bir değişikliğin yapılmayacağı durumlarda belirlenir. Örneğin sevdiği birini kaybeden biri bu kaybı engelleyemeyeceği için bu kayıp karşısında duyduğu üzüntüyle baş etmeyi hedefleyebilir. </w:t>
      </w:r>
    </w:p>
    <w:p w14:paraId="3473D9C5"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
          <w:bCs/>
          <w:sz w:val="8"/>
          <w:szCs w:val="8"/>
        </w:rPr>
      </w:pPr>
    </w:p>
    <w:p w14:paraId="5B761CE0" w14:textId="77777777" w:rsidR="00255FA7" w:rsidRPr="00225854" w:rsidRDefault="00255FA7" w:rsidP="00255FA7">
      <w:pPr>
        <w:pStyle w:val="ListeParagraf"/>
        <w:numPr>
          <w:ilvl w:val="0"/>
          <w:numId w:val="28"/>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b/>
          <w:i/>
          <w:iCs/>
        </w:rPr>
        <w:t>Destek Kaynaklarının Belirlenmesi</w:t>
      </w:r>
      <w:r w:rsidRPr="00225854">
        <w:rPr>
          <w:rFonts w:ascii="Times New Roman" w:eastAsia="Calibri" w:hAnsi="Times New Roman" w:cs="Times New Roman"/>
          <w:i/>
          <w:iCs/>
        </w:rPr>
        <w:t>:</w:t>
      </w:r>
      <w:r w:rsidRPr="00225854">
        <w:rPr>
          <w:rFonts w:ascii="Times New Roman" w:eastAsia="Calibri" w:hAnsi="Times New Roman" w:cs="Times New Roman"/>
          <w:b/>
          <w:bCs/>
        </w:rPr>
        <w:t xml:space="preserve"> </w:t>
      </w:r>
      <w:r w:rsidRPr="00225854">
        <w:rPr>
          <w:rFonts w:ascii="Times New Roman" w:eastAsia="Calibri" w:hAnsi="Times New Roman" w:cs="Times New Roman"/>
        </w:rPr>
        <w:t xml:space="preserve">Hedefe ulaşmak için çeşitli kaynaklara sahip olmak gerekir. Bu kaynaklar sorunun niteliğine göre maddi kaynaklar olabileceği gibi çevredeki insanların desteğini içeren sosyal kaynaklar ya da bireyin kendi yetenekleri doğrultusunda kullanabileceği kişisel kaynaklar olabilir. </w:t>
      </w:r>
    </w:p>
    <w:p w14:paraId="5D3EB40F" w14:textId="77777777" w:rsidR="00255FA7" w:rsidRPr="00225854" w:rsidRDefault="00255FA7" w:rsidP="00255FA7">
      <w:pPr>
        <w:pStyle w:val="ListeParagraf"/>
        <w:numPr>
          <w:ilvl w:val="0"/>
          <w:numId w:val="29"/>
        </w:numPr>
        <w:tabs>
          <w:tab w:val="left" w:pos="284"/>
        </w:tabs>
        <w:spacing w:after="0" w:line="360" w:lineRule="auto"/>
        <w:ind w:left="0" w:firstLine="556"/>
        <w:jc w:val="both"/>
        <w:rPr>
          <w:rFonts w:ascii="Times New Roman" w:eastAsia="Calibri" w:hAnsi="Times New Roman" w:cs="Times New Roman"/>
        </w:rPr>
      </w:pPr>
      <w:r w:rsidRPr="00225854">
        <w:rPr>
          <w:rFonts w:ascii="Times New Roman" w:eastAsia="Calibri" w:hAnsi="Times New Roman" w:cs="Times New Roman"/>
          <w:iCs/>
        </w:rPr>
        <w:t>Nereye gitmek istiyorsunuz?</w:t>
      </w:r>
    </w:p>
    <w:p w14:paraId="498E98DD" w14:textId="77777777" w:rsidR="00255FA7" w:rsidRPr="00225854" w:rsidRDefault="00255FA7" w:rsidP="00255FA7">
      <w:pPr>
        <w:pStyle w:val="ListeParagraf"/>
        <w:numPr>
          <w:ilvl w:val="0"/>
          <w:numId w:val="29"/>
        </w:numPr>
        <w:tabs>
          <w:tab w:val="left" w:pos="284"/>
        </w:tabs>
        <w:spacing w:after="0" w:line="360" w:lineRule="auto"/>
        <w:ind w:left="0" w:firstLine="556"/>
        <w:jc w:val="both"/>
        <w:rPr>
          <w:rFonts w:ascii="Times New Roman" w:eastAsia="Calibri" w:hAnsi="Times New Roman" w:cs="Times New Roman"/>
        </w:rPr>
      </w:pPr>
      <w:r w:rsidRPr="00225854">
        <w:rPr>
          <w:rFonts w:ascii="Times New Roman" w:eastAsia="Calibri" w:hAnsi="Times New Roman" w:cs="Times New Roman"/>
        </w:rPr>
        <w:t>Sıkıntılarınızın kaynağı ile ne yapmak istiyorsunuz?</w:t>
      </w:r>
    </w:p>
    <w:p w14:paraId="7E8B21F6" w14:textId="77777777" w:rsidR="00255FA7" w:rsidRPr="00225854" w:rsidRDefault="00255FA7" w:rsidP="00255FA7">
      <w:pPr>
        <w:pStyle w:val="ListeParagraf"/>
        <w:numPr>
          <w:ilvl w:val="0"/>
          <w:numId w:val="29"/>
        </w:numPr>
        <w:tabs>
          <w:tab w:val="left" w:pos="284"/>
        </w:tabs>
        <w:spacing w:after="0" w:line="360" w:lineRule="auto"/>
        <w:ind w:left="0" w:firstLine="556"/>
        <w:jc w:val="both"/>
        <w:rPr>
          <w:rFonts w:ascii="Times New Roman" w:eastAsia="Calibri" w:hAnsi="Times New Roman" w:cs="Times New Roman"/>
        </w:rPr>
      </w:pPr>
      <w:r w:rsidRPr="00225854">
        <w:rPr>
          <w:rFonts w:ascii="Times New Roman" w:eastAsia="Calibri" w:hAnsi="Times New Roman" w:cs="Times New Roman"/>
        </w:rPr>
        <w:t xml:space="preserve">Amaca yönelik, gerçekçi bir hedef oluşturabildiniz mi? </w:t>
      </w:r>
    </w:p>
    <w:p w14:paraId="3AA2C5BD" w14:textId="77777777" w:rsidR="00255FA7" w:rsidRPr="00225854" w:rsidRDefault="00255FA7" w:rsidP="00255FA7">
      <w:pPr>
        <w:pStyle w:val="ListeParagraf"/>
        <w:numPr>
          <w:ilvl w:val="0"/>
          <w:numId w:val="29"/>
        </w:numPr>
        <w:tabs>
          <w:tab w:val="left" w:pos="284"/>
        </w:tabs>
        <w:spacing w:after="0" w:line="360" w:lineRule="auto"/>
        <w:ind w:left="0" w:firstLine="556"/>
        <w:jc w:val="both"/>
        <w:rPr>
          <w:rFonts w:ascii="Times New Roman" w:eastAsia="Calibri" w:hAnsi="Times New Roman" w:cs="Times New Roman"/>
        </w:rPr>
      </w:pPr>
      <w:r w:rsidRPr="00225854">
        <w:rPr>
          <w:rFonts w:ascii="Times New Roman" w:eastAsia="Calibri" w:hAnsi="Times New Roman" w:cs="Times New Roman"/>
        </w:rPr>
        <w:t xml:space="preserve">Hedefiniz var  olan durumu  düzeltmeye  yönelik mi ? </w:t>
      </w:r>
    </w:p>
    <w:p w14:paraId="1188C8BE"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sz w:val="8"/>
          <w:szCs w:val="8"/>
        </w:rPr>
      </w:pPr>
    </w:p>
    <w:p w14:paraId="4789D5C6" w14:textId="77777777" w:rsidR="00255FA7" w:rsidRPr="00225854" w:rsidRDefault="00255FA7" w:rsidP="00255FA7">
      <w:pPr>
        <w:pStyle w:val="ListeParagraf"/>
        <w:numPr>
          <w:ilvl w:val="0"/>
          <w:numId w:val="30"/>
        </w:numPr>
        <w:tabs>
          <w:tab w:val="left" w:pos="284"/>
        </w:tabs>
        <w:spacing w:after="0" w:line="360" w:lineRule="auto"/>
        <w:ind w:left="0"/>
        <w:jc w:val="both"/>
        <w:rPr>
          <w:rFonts w:ascii="Times New Roman" w:eastAsia="Calibri" w:hAnsi="Times New Roman" w:cs="Times New Roman"/>
        </w:rPr>
      </w:pPr>
      <w:r w:rsidRPr="00225854">
        <w:rPr>
          <w:rFonts w:ascii="Times New Roman" w:eastAsia="Calibri" w:hAnsi="Times New Roman" w:cs="Times New Roman"/>
          <w:b/>
          <w:i/>
          <w:iCs/>
        </w:rPr>
        <w:lastRenderedPageBreak/>
        <w:t>Hedefin Belirlenmesi:</w:t>
      </w:r>
      <w:r w:rsidRPr="00225854">
        <w:rPr>
          <w:rFonts w:ascii="Times New Roman" w:eastAsia="Calibri" w:hAnsi="Times New Roman" w:cs="Times New Roman"/>
          <w:b/>
        </w:rPr>
        <w:t xml:space="preserve"> </w:t>
      </w:r>
      <w:r w:rsidRPr="00225854">
        <w:rPr>
          <w:rFonts w:ascii="Times New Roman" w:eastAsia="Calibri" w:hAnsi="Times New Roman" w:cs="Times New Roman"/>
        </w:rPr>
        <w:t>Hedefin türü ve kaynaklar belirlendikten sonra sorunla ilgili hedefin açıkça tanımlanmasıdır.</w:t>
      </w:r>
    </w:p>
    <w:p w14:paraId="0DDAE1FA"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sz w:val="16"/>
          <w:szCs w:val="16"/>
        </w:rPr>
      </w:pPr>
      <w:r w:rsidRPr="00225854">
        <w:rPr>
          <w:rFonts w:ascii="Times New Roman" w:eastAsia="Calibri" w:hAnsi="Times New Roman" w:cs="Times New Roman"/>
          <w:sz w:val="16"/>
          <w:szCs w:val="16"/>
        </w:rPr>
        <w:t xml:space="preserve"> </w:t>
      </w:r>
    </w:p>
    <w:tbl>
      <w:tblPr>
        <w:tblStyle w:val="TabloKlavuzu1"/>
        <w:tblW w:w="0" w:type="auto"/>
        <w:tblLook w:val="04A0" w:firstRow="1" w:lastRow="0" w:firstColumn="1" w:lastColumn="0" w:noHBand="0" w:noVBand="1"/>
      </w:tblPr>
      <w:tblGrid>
        <w:gridCol w:w="9062"/>
      </w:tblGrid>
      <w:tr w:rsidR="00255FA7" w:rsidRPr="00225854" w14:paraId="4773B58C" w14:textId="77777777" w:rsidTr="009250A0">
        <w:tc>
          <w:tcPr>
            <w:tcW w:w="9062" w:type="dxa"/>
          </w:tcPr>
          <w:p w14:paraId="211BED84" w14:textId="77777777" w:rsidR="00255FA7" w:rsidRPr="00225854" w:rsidRDefault="00255FA7" w:rsidP="009250A0">
            <w:pPr>
              <w:tabs>
                <w:tab w:val="left" w:pos="284"/>
              </w:tabs>
              <w:spacing w:line="360" w:lineRule="auto"/>
              <w:jc w:val="both"/>
              <w:rPr>
                <w:rFonts w:ascii="Times New Roman" w:eastAsia="Calibri" w:hAnsi="Times New Roman" w:cs="Times New Roman"/>
              </w:rPr>
            </w:pPr>
            <w:r w:rsidRPr="00225854">
              <w:rPr>
                <w:rFonts w:ascii="Times New Roman" w:eastAsia="Calibri" w:hAnsi="Times New Roman" w:cs="Times New Roman"/>
              </w:rPr>
              <w:t>Sorun : …………………………………………………………………………………………………</w:t>
            </w:r>
          </w:p>
        </w:tc>
      </w:tr>
      <w:tr w:rsidR="00255FA7" w:rsidRPr="00225854" w14:paraId="0DCE20EB" w14:textId="77777777" w:rsidTr="009250A0">
        <w:tc>
          <w:tcPr>
            <w:tcW w:w="9062" w:type="dxa"/>
          </w:tcPr>
          <w:p w14:paraId="3D089879" w14:textId="77777777" w:rsidR="00255FA7" w:rsidRPr="00225854" w:rsidRDefault="00255FA7" w:rsidP="009250A0">
            <w:pPr>
              <w:tabs>
                <w:tab w:val="left" w:pos="284"/>
              </w:tabs>
              <w:spacing w:line="360" w:lineRule="auto"/>
              <w:jc w:val="both"/>
              <w:rPr>
                <w:rFonts w:ascii="Times New Roman" w:eastAsia="Calibri" w:hAnsi="Times New Roman" w:cs="Times New Roman"/>
              </w:rPr>
            </w:pPr>
            <w:r w:rsidRPr="00225854">
              <w:rPr>
                <w:rFonts w:ascii="Times New Roman" w:eastAsia="Calibri" w:hAnsi="Times New Roman" w:cs="Times New Roman"/>
              </w:rPr>
              <w:t>Hedef : …………………………………………………………………………………………………</w:t>
            </w:r>
          </w:p>
        </w:tc>
      </w:tr>
      <w:tr w:rsidR="00255FA7" w:rsidRPr="00225854" w14:paraId="7CDC9798" w14:textId="77777777" w:rsidTr="009250A0">
        <w:tc>
          <w:tcPr>
            <w:tcW w:w="9062" w:type="dxa"/>
          </w:tcPr>
          <w:p w14:paraId="37D18B5F" w14:textId="77777777" w:rsidR="00255FA7" w:rsidRPr="00225854" w:rsidRDefault="00255FA7" w:rsidP="009250A0">
            <w:pPr>
              <w:tabs>
                <w:tab w:val="left" w:pos="284"/>
              </w:tabs>
              <w:spacing w:line="360" w:lineRule="auto"/>
              <w:jc w:val="both"/>
              <w:rPr>
                <w:rFonts w:ascii="Times New Roman" w:eastAsia="Calibri" w:hAnsi="Times New Roman" w:cs="Times New Roman"/>
              </w:rPr>
            </w:pPr>
            <w:r w:rsidRPr="00225854">
              <w:rPr>
                <w:rFonts w:ascii="Times New Roman" w:eastAsia="Calibri" w:hAnsi="Times New Roman" w:cs="Times New Roman"/>
              </w:rPr>
              <w:t>Hedef: …………………………………………………………………………………………………</w:t>
            </w:r>
          </w:p>
        </w:tc>
      </w:tr>
    </w:tbl>
    <w:p w14:paraId="35B0AB7D" w14:textId="4945EA07" w:rsidR="00255FA7" w:rsidRDefault="00255FA7" w:rsidP="00255FA7">
      <w:pPr>
        <w:tabs>
          <w:tab w:val="left" w:pos="284"/>
        </w:tabs>
        <w:spacing w:after="0" w:line="360" w:lineRule="auto"/>
        <w:contextualSpacing/>
        <w:jc w:val="both"/>
        <w:rPr>
          <w:rFonts w:ascii="Times New Roman" w:eastAsia="Calibri" w:hAnsi="Times New Roman" w:cs="Times New Roman"/>
          <w:sz w:val="16"/>
          <w:szCs w:val="16"/>
        </w:rPr>
      </w:pPr>
    </w:p>
    <w:p w14:paraId="1A2FF8B8" w14:textId="77777777" w:rsidR="00774E49" w:rsidRPr="00225854" w:rsidRDefault="00774E49" w:rsidP="00255FA7">
      <w:pPr>
        <w:tabs>
          <w:tab w:val="left" w:pos="284"/>
        </w:tabs>
        <w:spacing w:after="0" w:line="360" w:lineRule="auto"/>
        <w:contextualSpacing/>
        <w:jc w:val="both"/>
        <w:rPr>
          <w:rFonts w:ascii="Times New Roman" w:eastAsia="Calibri" w:hAnsi="Times New Roman" w:cs="Times New Roman"/>
          <w:sz w:val="16"/>
          <w:szCs w:val="16"/>
        </w:rPr>
      </w:pPr>
    </w:p>
    <w:p w14:paraId="55AFAB42" w14:textId="77777777" w:rsidR="00255FA7" w:rsidRPr="00225854" w:rsidRDefault="00255FA7" w:rsidP="00255FA7">
      <w:pPr>
        <w:numPr>
          <w:ilvl w:val="0"/>
          <w:numId w:val="26"/>
        </w:numPr>
        <w:tabs>
          <w:tab w:val="left" w:pos="284"/>
        </w:tabs>
        <w:spacing w:after="0" w:line="360" w:lineRule="auto"/>
        <w:ind w:left="0" w:firstLine="0"/>
        <w:contextualSpacing/>
        <w:jc w:val="both"/>
        <w:rPr>
          <w:rFonts w:ascii="Times New Roman" w:eastAsia="Calibri" w:hAnsi="Times New Roman" w:cs="Times New Roman"/>
          <w:b/>
          <w:bCs/>
        </w:rPr>
      </w:pPr>
      <w:r w:rsidRPr="00225854">
        <w:rPr>
          <w:rFonts w:ascii="Times New Roman" w:eastAsia="Calibri" w:hAnsi="Times New Roman" w:cs="Times New Roman"/>
          <w:b/>
          <w:bCs/>
          <w:color w:val="FF0000"/>
        </w:rPr>
        <w:t>Olası Çözüm Seçeneklerimi Üretmeliyim:</w:t>
      </w:r>
      <w:r w:rsidRPr="00225854">
        <w:rPr>
          <w:rFonts w:ascii="Times New Roman" w:eastAsia="Calibri" w:hAnsi="Times New Roman" w:cs="Times New Roman"/>
          <w:b/>
          <w:bCs/>
        </w:rPr>
        <w:t xml:space="preserve"> </w:t>
      </w:r>
      <w:r w:rsidRPr="00225854">
        <w:rPr>
          <w:rFonts w:ascii="Times New Roman" w:eastAsia="Calibri" w:hAnsi="Times New Roman" w:cs="Times New Roman"/>
        </w:rPr>
        <w:t>Sorun tanımlandıktan ve hedef belirlendikten sonra,bu hedefe nasıl ulaşılacağına yönelik çözüm seçenekleri üretilerek listelenir. Bu çözüm seçeneklerinin, iyi ya da kötü olduğuna bakılmaksızın, özgün ve olabildiğince fazla sayıda üretilmelidir. Çözüm seçeneği üretmek için şu yöntemler kullanılabilir:</w:t>
      </w:r>
    </w:p>
    <w:p w14:paraId="4F49DC71"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Cs/>
          <w:i/>
          <w:iCs/>
        </w:rPr>
      </w:pPr>
      <w:r w:rsidRPr="00225854">
        <w:rPr>
          <w:rFonts w:ascii="Times New Roman" w:eastAsia="Calibri" w:hAnsi="Times New Roman" w:cs="Times New Roman"/>
          <w:b/>
          <w:i/>
          <w:iCs/>
          <w:color w:val="4472C4"/>
        </w:rPr>
        <w:t xml:space="preserve">Beyin fırtınası: </w:t>
      </w:r>
      <w:r w:rsidRPr="00225854">
        <w:rPr>
          <w:rFonts w:ascii="Times New Roman" w:eastAsia="Calibri" w:hAnsi="Times New Roman" w:cs="Times New Roman"/>
        </w:rPr>
        <w:t>Sorunu çözebilecek bütün seçenekler düşünülerek, sırayla yazıya dökülür.</w:t>
      </w:r>
    </w:p>
    <w:p w14:paraId="5F9AB03E"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Cs/>
          <w:i/>
          <w:iCs/>
        </w:rPr>
      </w:pPr>
      <w:r w:rsidRPr="00225854">
        <w:rPr>
          <w:rFonts w:ascii="Times New Roman" w:eastAsia="Calibri" w:hAnsi="Times New Roman" w:cs="Times New Roman"/>
          <w:b/>
          <w:i/>
          <w:iCs/>
          <w:color w:val="4472C4"/>
        </w:rPr>
        <w:t>Arkadaşa Öneri</w:t>
      </w:r>
      <w:r w:rsidRPr="00225854">
        <w:rPr>
          <w:rFonts w:ascii="Times New Roman" w:eastAsia="Calibri" w:hAnsi="Times New Roman" w:cs="Times New Roman"/>
          <w:b/>
          <w:i/>
          <w:iCs/>
        </w:rPr>
        <w:t>:</w:t>
      </w:r>
      <w:r w:rsidRPr="00225854">
        <w:rPr>
          <w:rFonts w:ascii="Times New Roman" w:eastAsia="Calibri" w:hAnsi="Times New Roman" w:cs="Times New Roman"/>
          <w:b/>
        </w:rPr>
        <w:t xml:space="preserve"> </w:t>
      </w:r>
      <w:r w:rsidRPr="00225854">
        <w:rPr>
          <w:rFonts w:ascii="Times New Roman" w:eastAsia="Calibri" w:hAnsi="Times New Roman" w:cs="Times New Roman"/>
        </w:rPr>
        <w:t xml:space="preserve">Benzer bir sorunu başka birinin de yaşadığı düşünülerek, sanki ona öneri veriyormuş gibi oluşturulan çözüm önerileri kaydedilir. </w:t>
      </w:r>
    </w:p>
    <w:p w14:paraId="4C682885"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
          <w:bCs/>
          <w:i/>
          <w:iCs/>
        </w:rPr>
      </w:pPr>
      <w:r w:rsidRPr="00225854">
        <w:rPr>
          <w:rFonts w:ascii="Times New Roman" w:eastAsia="Calibri" w:hAnsi="Times New Roman" w:cs="Times New Roman"/>
          <w:b/>
          <w:i/>
          <w:iCs/>
          <w:color w:val="4472C4"/>
        </w:rPr>
        <w:t>Kahraman Olma Yöntemi:</w:t>
      </w:r>
      <w:r w:rsidRPr="00225854">
        <w:rPr>
          <w:rFonts w:ascii="Times New Roman" w:eastAsia="Calibri" w:hAnsi="Times New Roman" w:cs="Times New Roman"/>
          <w:b/>
          <w:color w:val="4472C4"/>
        </w:rPr>
        <w:t xml:space="preserve"> </w:t>
      </w:r>
      <w:r w:rsidRPr="00225854">
        <w:rPr>
          <w:rFonts w:ascii="Times New Roman" w:eastAsia="Calibri" w:hAnsi="Times New Roman" w:cs="Times New Roman"/>
        </w:rPr>
        <w:t>Kahramanların gücü her şeye yeter. Bu nedenle kişi; kendini bir kahraman olarak hayal ettiği takdirde ne gibi çözüm seçenekleri üretebileceğini düşünmelidir.</w:t>
      </w:r>
      <w:r w:rsidRPr="00225854">
        <w:rPr>
          <w:rFonts w:ascii="Times New Roman" w:eastAsia="Calibri" w:hAnsi="Times New Roman" w:cs="Times New Roman"/>
          <w:b/>
        </w:rPr>
        <w:t xml:space="preserve"> </w:t>
      </w:r>
    </w:p>
    <w:p w14:paraId="52E742AB" w14:textId="77777777" w:rsidR="00255FA7" w:rsidRPr="00225854" w:rsidRDefault="00255FA7" w:rsidP="00255FA7">
      <w:pPr>
        <w:tabs>
          <w:tab w:val="left" w:pos="284"/>
        </w:tabs>
        <w:spacing w:after="0" w:line="360" w:lineRule="auto"/>
        <w:jc w:val="both"/>
        <w:rPr>
          <w:rFonts w:ascii="Times New Roman" w:eastAsia="Calibri" w:hAnsi="Times New Roman" w:cs="Times New Roman"/>
          <w:b/>
          <w:bCs/>
          <w:sz w:val="16"/>
          <w:szCs w:val="16"/>
        </w:rPr>
      </w:pPr>
    </w:p>
    <w:p w14:paraId="0CF5777C" w14:textId="77777777" w:rsidR="00255FA7" w:rsidRPr="00225854" w:rsidRDefault="00255FA7" w:rsidP="00255FA7">
      <w:pPr>
        <w:numPr>
          <w:ilvl w:val="0"/>
          <w:numId w:val="26"/>
        </w:numPr>
        <w:tabs>
          <w:tab w:val="left" w:pos="284"/>
        </w:tabs>
        <w:spacing w:after="0" w:line="360" w:lineRule="auto"/>
        <w:ind w:left="0" w:firstLine="0"/>
        <w:contextualSpacing/>
        <w:jc w:val="both"/>
        <w:rPr>
          <w:rFonts w:ascii="Times New Roman" w:eastAsia="Calibri" w:hAnsi="Times New Roman" w:cs="Times New Roman"/>
          <w:b/>
          <w:bCs/>
        </w:rPr>
      </w:pPr>
      <w:r w:rsidRPr="00225854">
        <w:rPr>
          <w:rFonts w:ascii="Times New Roman" w:eastAsia="Calibri" w:hAnsi="Times New Roman" w:cs="Times New Roman"/>
          <w:b/>
          <w:bCs/>
          <w:color w:val="FF0000"/>
        </w:rPr>
        <w:t xml:space="preserve">Uygun Çözüm Seçeneğini Seçmeliyim: </w:t>
      </w:r>
      <w:r w:rsidRPr="00225854">
        <w:rPr>
          <w:rFonts w:ascii="Times New Roman" w:eastAsia="Calibri" w:hAnsi="Times New Roman" w:cs="Times New Roman"/>
        </w:rPr>
        <w:t>Listelenen çözüm seçenekleri uygulandıkları takdirde, sorunu ne ölçüde çözecekleri, avantaj ve dezavantajları, birbirleri ile karşılaştırılıp hedefle uyumluluğu, nasıl sonuçlar elde edilebileceği belirlenerek, içlerinden en uygun olanını uygulamak üzere,  seçmelisiniz.</w:t>
      </w:r>
    </w:p>
    <w:p w14:paraId="3FF58FF6" w14:textId="77777777" w:rsidR="00255FA7" w:rsidRPr="00225854" w:rsidRDefault="00255FA7" w:rsidP="00255FA7">
      <w:pPr>
        <w:tabs>
          <w:tab w:val="left" w:pos="284"/>
        </w:tabs>
        <w:spacing w:after="0" w:line="360" w:lineRule="auto"/>
        <w:contextualSpacing/>
        <w:jc w:val="both"/>
        <w:rPr>
          <w:rFonts w:ascii="Times New Roman" w:eastAsia="Calibri" w:hAnsi="Times New Roman" w:cs="Times New Roman"/>
          <w:b/>
          <w:bCs/>
          <w:sz w:val="16"/>
          <w:szCs w:val="16"/>
        </w:rPr>
      </w:pPr>
    </w:p>
    <w:p w14:paraId="4AA0A7E2" w14:textId="77777777" w:rsidR="00255FA7" w:rsidRPr="00225854" w:rsidRDefault="00255FA7" w:rsidP="00255FA7">
      <w:pPr>
        <w:numPr>
          <w:ilvl w:val="0"/>
          <w:numId w:val="26"/>
        </w:numPr>
        <w:tabs>
          <w:tab w:val="left" w:pos="284"/>
        </w:tabs>
        <w:spacing w:after="0" w:line="360" w:lineRule="auto"/>
        <w:ind w:left="0" w:firstLine="142"/>
        <w:contextualSpacing/>
        <w:jc w:val="both"/>
        <w:rPr>
          <w:rFonts w:ascii="Times New Roman" w:eastAsia="Calibri" w:hAnsi="Times New Roman" w:cs="Times New Roman"/>
          <w:b/>
          <w:bCs/>
        </w:rPr>
      </w:pPr>
      <w:r w:rsidRPr="00225854">
        <w:rPr>
          <w:rFonts w:ascii="Times New Roman" w:eastAsia="Calibri" w:hAnsi="Times New Roman" w:cs="Times New Roman"/>
          <w:b/>
          <w:bCs/>
          <w:color w:val="FF0000"/>
        </w:rPr>
        <w:t>Seçtiğim Çözüm Seçeneğini Uygulamalıyım:</w:t>
      </w:r>
      <w:r w:rsidRPr="00225854">
        <w:rPr>
          <w:rFonts w:ascii="Times New Roman" w:eastAsia="Calibri" w:hAnsi="Times New Roman" w:cs="Times New Roman"/>
          <w:b/>
          <w:bCs/>
        </w:rPr>
        <w:t xml:space="preserve"> </w:t>
      </w:r>
      <w:r w:rsidRPr="00225854">
        <w:rPr>
          <w:rFonts w:ascii="Times New Roman" w:eastAsia="Calibri" w:hAnsi="Times New Roman" w:cs="Times New Roman"/>
        </w:rPr>
        <w:t xml:space="preserve">Belirlenen uygun çözüm seçeneğini uygulamanın ve uygulamamanın olası olumlu ve olumsuz sonuçları, uygulama aşamasında karşılaşılabilecek zorluklar ve bunları yenebileceğiniz kişisel kaynaklarınızı düşünüp korku ve kaygınızın üzerine giderek çözüm seçeneğinizi uygulamaya koyabilirsiniz </w:t>
      </w:r>
    </w:p>
    <w:p w14:paraId="105568F0" w14:textId="77777777" w:rsidR="00255FA7" w:rsidRPr="00225854" w:rsidRDefault="00255FA7" w:rsidP="00255FA7">
      <w:pPr>
        <w:tabs>
          <w:tab w:val="left" w:pos="284"/>
        </w:tabs>
        <w:spacing w:after="0" w:line="360" w:lineRule="auto"/>
        <w:ind w:firstLine="142"/>
        <w:contextualSpacing/>
        <w:jc w:val="both"/>
        <w:rPr>
          <w:rFonts w:ascii="Times New Roman" w:eastAsia="Calibri" w:hAnsi="Times New Roman" w:cs="Times New Roman"/>
          <w:b/>
          <w:bCs/>
          <w:sz w:val="16"/>
          <w:szCs w:val="16"/>
        </w:rPr>
      </w:pPr>
    </w:p>
    <w:p w14:paraId="37A77EE1" w14:textId="0E1F1E4A" w:rsidR="00255FA7" w:rsidRPr="00774E49" w:rsidRDefault="00255FA7" w:rsidP="00774E49">
      <w:pPr>
        <w:numPr>
          <w:ilvl w:val="0"/>
          <w:numId w:val="26"/>
        </w:numPr>
        <w:tabs>
          <w:tab w:val="left" w:pos="284"/>
        </w:tabs>
        <w:spacing w:after="0" w:line="360" w:lineRule="auto"/>
        <w:ind w:left="0" w:firstLine="142"/>
        <w:contextualSpacing/>
        <w:jc w:val="both"/>
        <w:rPr>
          <w:rFonts w:ascii="Times New Roman" w:eastAsia="Calibri" w:hAnsi="Times New Roman" w:cs="Times New Roman"/>
          <w:b/>
          <w:bCs/>
        </w:rPr>
      </w:pPr>
      <w:r w:rsidRPr="00225854">
        <w:rPr>
          <w:rFonts w:ascii="Times New Roman" w:eastAsia="Calibri" w:hAnsi="Times New Roman" w:cs="Times New Roman"/>
          <w:b/>
          <w:bCs/>
          <w:color w:val="FF0000"/>
        </w:rPr>
        <w:t>Uygulamanın Değerlendirilmesi</w:t>
      </w:r>
      <w:r w:rsidRPr="00225854">
        <w:rPr>
          <w:rFonts w:ascii="Times New Roman" w:eastAsia="Calibri" w:hAnsi="Times New Roman" w:cs="Times New Roman"/>
          <w:b/>
          <w:bCs/>
        </w:rPr>
        <w:t>:</w:t>
      </w:r>
      <w:r w:rsidRPr="00225854">
        <w:rPr>
          <w:rFonts w:ascii="Times New Roman" w:eastAsia="Calibri" w:hAnsi="Times New Roman" w:cs="Times New Roman"/>
        </w:rPr>
        <w:t xml:space="preserve"> Belirlenen çözüm seçeneğinin uygulanmasından sonra, bunun sorunu ne kadar çözüp çözmediği ve hedefe ulaşmayı sağlayıp sağlamadığı değerlendirilir. Eğer; çözüm seçeneği hem sorunu çözmüş hem de hedefe ulaşmayı sağlamışsa, sorun başarıyla çözülmüş demektir. Ancak; çözüm seçeneği sorunu çözmekte ve hedefe ulaşmakta yetersiz kaldıysa, sürecin başına dönülerek sorun</w:t>
      </w:r>
      <w:r w:rsidRPr="00774E49">
        <w:rPr>
          <w:rFonts w:ascii="Times New Roman" w:eastAsia="Calibri" w:hAnsi="Times New Roman" w:cs="Times New Roman"/>
        </w:rPr>
        <w:t xml:space="preserve">un tanımlanıp tanımlanmadığına bakılır. </w:t>
      </w:r>
    </w:p>
    <w:p w14:paraId="2504964A" w14:textId="77777777" w:rsidR="00774E49" w:rsidRDefault="00774E49" w:rsidP="00774E49">
      <w:pPr>
        <w:pStyle w:val="ListeParagraf"/>
        <w:rPr>
          <w:rFonts w:ascii="Times New Roman" w:eastAsia="Calibri" w:hAnsi="Times New Roman" w:cs="Times New Roman"/>
          <w:b/>
          <w:bCs/>
        </w:rPr>
      </w:pPr>
    </w:p>
    <w:p w14:paraId="5AD9A51E" w14:textId="454C8E37" w:rsidR="00774E49" w:rsidRDefault="00774E49" w:rsidP="00774E49">
      <w:pPr>
        <w:tabs>
          <w:tab w:val="left" w:pos="284"/>
        </w:tabs>
        <w:spacing w:after="0" w:line="360" w:lineRule="auto"/>
        <w:contextualSpacing/>
        <w:jc w:val="both"/>
        <w:rPr>
          <w:rFonts w:ascii="Times New Roman" w:eastAsia="Calibri" w:hAnsi="Times New Roman" w:cs="Times New Roman"/>
          <w:b/>
          <w:bCs/>
        </w:rPr>
      </w:pPr>
    </w:p>
    <w:p w14:paraId="24F89FBC" w14:textId="77777777" w:rsidR="00774E49" w:rsidRPr="00774E49" w:rsidRDefault="00774E49" w:rsidP="00774E49">
      <w:pPr>
        <w:tabs>
          <w:tab w:val="left" w:pos="284"/>
        </w:tabs>
        <w:spacing w:after="0" w:line="360" w:lineRule="auto"/>
        <w:contextualSpacing/>
        <w:jc w:val="both"/>
        <w:rPr>
          <w:rFonts w:ascii="Times New Roman" w:eastAsia="Calibri" w:hAnsi="Times New Roman" w:cs="Times New Roman"/>
          <w:b/>
          <w:bCs/>
        </w:rPr>
      </w:pPr>
    </w:p>
    <w:p w14:paraId="2FBB405A" w14:textId="77777777" w:rsidR="00255FA7" w:rsidRPr="00225854" w:rsidRDefault="00255FA7" w:rsidP="00255FA7">
      <w:pPr>
        <w:spacing w:after="0" w:line="360" w:lineRule="auto"/>
        <w:ind w:firstLine="142"/>
        <w:contextualSpacing/>
        <w:jc w:val="both"/>
        <w:rPr>
          <w:rFonts w:ascii="Times New Roman" w:eastAsia="Calibri" w:hAnsi="Times New Roman" w:cs="Times New Roman"/>
          <w:b/>
          <w:bCs/>
          <w:sz w:val="16"/>
          <w:szCs w:val="16"/>
        </w:rPr>
      </w:pPr>
    </w:p>
    <w:tbl>
      <w:tblPr>
        <w:tblStyle w:val="TabloKlavuzu1"/>
        <w:tblW w:w="0" w:type="auto"/>
        <w:tblLook w:val="04A0" w:firstRow="1" w:lastRow="0" w:firstColumn="1" w:lastColumn="0" w:noHBand="0" w:noVBand="1"/>
      </w:tblPr>
      <w:tblGrid>
        <w:gridCol w:w="5524"/>
        <w:gridCol w:w="1842"/>
        <w:gridCol w:w="1696"/>
      </w:tblGrid>
      <w:tr w:rsidR="00255FA7" w:rsidRPr="00225854" w14:paraId="0E3E8E24" w14:textId="77777777" w:rsidTr="009250A0">
        <w:trPr>
          <w:trHeight w:val="510"/>
        </w:trPr>
        <w:tc>
          <w:tcPr>
            <w:tcW w:w="5524" w:type="dxa"/>
          </w:tcPr>
          <w:p w14:paraId="3DA08287" w14:textId="77777777" w:rsidR="00255FA7" w:rsidRPr="00225854" w:rsidRDefault="00255FA7" w:rsidP="009250A0">
            <w:pPr>
              <w:tabs>
                <w:tab w:val="left" w:pos="284"/>
              </w:tabs>
              <w:spacing w:line="360" w:lineRule="auto"/>
              <w:jc w:val="both"/>
              <w:rPr>
                <w:rFonts w:ascii="Times New Roman" w:eastAsia="Calibri" w:hAnsi="Times New Roman" w:cs="Times New Roman"/>
                <w:b/>
                <w:bCs/>
              </w:rPr>
            </w:pPr>
            <w:r w:rsidRPr="00225854">
              <w:rPr>
                <w:rFonts w:ascii="Times New Roman" w:eastAsia="Calibri" w:hAnsi="Times New Roman" w:cs="Times New Roman"/>
                <w:b/>
                <w:bCs/>
              </w:rPr>
              <w:lastRenderedPageBreak/>
              <w:t xml:space="preserve">Çözümü Uygulamanız ile  </w:t>
            </w:r>
          </w:p>
        </w:tc>
        <w:tc>
          <w:tcPr>
            <w:tcW w:w="1842" w:type="dxa"/>
          </w:tcPr>
          <w:p w14:paraId="51BC59F8" w14:textId="77777777" w:rsidR="00255FA7" w:rsidRPr="00225854" w:rsidRDefault="00255FA7" w:rsidP="009250A0">
            <w:pPr>
              <w:tabs>
                <w:tab w:val="left" w:pos="284"/>
              </w:tabs>
              <w:spacing w:line="360" w:lineRule="auto"/>
              <w:jc w:val="both"/>
              <w:rPr>
                <w:rFonts w:ascii="Times New Roman" w:eastAsia="Calibri" w:hAnsi="Times New Roman" w:cs="Times New Roman"/>
                <w:b/>
                <w:bCs/>
              </w:rPr>
            </w:pPr>
            <w:r w:rsidRPr="00225854">
              <w:rPr>
                <w:rFonts w:ascii="Times New Roman" w:eastAsia="Calibri" w:hAnsi="Times New Roman" w:cs="Times New Roman"/>
                <w:b/>
                <w:bCs/>
              </w:rPr>
              <w:t xml:space="preserve">Evet  </w:t>
            </w:r>
          </w:p>
        </w:tc>
        <w:tc>
          <w:tcPr>
            <w:tcW w:w="1696" w:type="dxa"/>
          </w:tcPr>
          <w:p w14:paraId="41D472A2" w14:textId="77777777" w:rsidR="00255FA7" w:rsidRPr="00225854" w:rsidRDefault="00255FA7" w:rsidP="009250A0">
            <w:pPr>
              <w:tabs>
                <w:tab w:val="left" w:pos="284"/>
              </w:tabs>
              <w:spacing w:line="360" w:lineRule="auto"/>
              <w:jc w:val="both"/>
              <w:rPr>
                <w:rFonts w:ascii="Times New Roman" w:eastAsia="Calibri" w:hAnsi="Times New Roman" w:cs="Times New Roman"/>
                <w:b/>
                <w:bCs/>
              </w:rPr>
            </w:pPr>
            <w:r w:rsidRPr="00225854">
              <w:rPr>
                <w:rFonts w:ascii="Times New Roman" w:eastAsia="Calibri" w:hAnsi="Times New Roman" w:cs="Times New Roman"/>
                <w:b/>
                <w:bCs/>
              </w:rPr>
              <w:t xml:space="preserve">Hayır </w:t>
            </w:r>
          </w:p>
        </w:tc>
      </w:tr>
      <w:tr w:rsidR="00255FA7" w:rsidRPr="00225854" w14:paraId="62B77353" w14:textId="77777777" w:rsidTr="009250A0">
        <w:trPr>
          <w:trHeight w:val="404"/>
        </w:trPr>
        <w:tc>
          <w:tcPr>
            <w:tcW w:w="5524" w:type="dxa"/>
          </w:tcPr>
          <w:p w14:paraId="10DFB407" w14:textId="77777777" w:rsidR="00255FA7" w:rsidRPr="00225854" w:rsidRDefault="00255FA7" w:rsidP="009250A0">
            <w:pPr>
              <w:tabs>
                <w:tab w:val="left" w:pos="284"/>
              </w:tabs>
              <w:spacing w:line="360" w:lineRule="auto"/>
              <w:jc w:val="both"/>
              <w:rPr>
                <w:rFonts w:ascii="Times New Roman" w:eastAsia="Calibri" w:hAnsi="Times New Roman" w:cs="Times New Roman"/>
                <w:bCs/>
              </w:rPr>
            </w:pPr>
            <w:r w:rsidRPr="00225854">
              <w:rPr>
                <w:rFonts w:ascii="Times New Roman" w:eastAsia="Calibri" w:hAnsi="Times New Roman" w:cs="Times New Roman"/>
                <w:bCs/>
              </w:rPr>
              <w:t>Sorununuz çözüldü mü?</w:t>
            </w:r>
          </w:p>
        </w:tc>
        <w:tc>
          <w:tcPr>
            <w:tcW w:w="1842" w:type="dxa"/>
          </w:tcPr>
          <w:p w14:paraId="710A25D0" w14:textId="77777777" w:rsidR="00255FA7" w:rsidRPr="00225854" w:rsidRDefault="00255FA7" w:rsidP="009250A0">
            <w:pPr>
              <w:tabs>
                <w:tab w:val="left" w:pos="284"/>
              </w:tabs>
              <w:spacing w:line="360" w:lineRule="auto"/>
              <w:jc w:val="both"/>
              <w:rPr>
                <w:rFonts w:ascii="Times New Roman" w:eastAsia="Calibri" w:hAnsi="Times New Roman" w:cs="Times New Roman"/>
                <w:b/>
                <w:bCs/>
              </w:rPr>
            </w:pPr>
          </w:p>
        </w:tc>
        <w:tc>
          <w:tcPr>
            <w:tcW w:w="1696" w:type="dxa"/>
          </w:tcPr>
          <w:p w14:paraId="2D59A263" w14:textId="77777777" w:rsidR="00255FA7" w:rsidRPr="00225854" w:rsidRDefault="00255FA7" w:rsidP="009250A0">
            <w:pPr>
              <w:tabs>
                <w:tab w:val="left" w:pos="284"/>
              </w:tabs>
              <w:spacing w:line="360" w:lineRule="auto"/>
              <w:jc w:val="both"/>
              <w:rPr>
                <w:rFonts w:ascii="Times New Roman" w:eastAsia="Calibri" w:hAnsi="Times New Roman" w:cs="Times New Roman"/>
                <w:b/>
                <w:bCs/>
              </w:rPr>
            </w:pPr>
          </w:p>
        </w:tc>
      </w:tr>
      <w:tr w:rsidR="00774E49" w:rsidRPr="00225854" w14:paraId="69734FF6" w14:textId="77777777" w:rsidTr="002A332E">
        <w:trPr>
          <w:trHeight w:val="437"/>
        </w:trPr>
        <w:tc>
          <w:tcPr>
            <w:tcW w:w="5524" w:type="dxa"/>
          </w:tcPr>
          <w:p w14:paraId="7361FFBA" w14:textId="77777777" w:rsidR="00774E49" w:rsidRPr="00225854" w:rsidRDefault="00774E49" w:rsidP="002A332E">
            <w:pPr>
              <w:tabs>
                <w:tab w:val="left" w:pos="284"/>
              </w:tabs>
              <w:spacing w:line="360" w:lineRule="auto"/>
              <w:jc w:val="both"/>
              <w:rPr>
                <w:rFonts w:ascii="Times New Roman" w:eastAsia="Calibri" w:hAnsi="Times New Roman" w:cs="Times New Roman"/>
                <w:bCs/>
              </w:rPr>
            </w:pPr>
            <w:r w:rsidRPr="00225854">
              <w:rPr>
                <w:rFonts w:ascii="Times New Roman" w:eastAsia="Calibri" w:hAnsi="Times New Roman" w:cs="Times New Roman"/>
                <w:bCs/>
              </w:rPr>
              <w:t>Hedefiniz gerçekleşti mi?</w:t>
            </w:r>
          </w:p>
        </w:tc>
        <w:tc>
          <w:tcPr>
            <w:tcW w:w="1842" w:type="dxa"/>
          </w:tcPr>
          <w:p w14:paraId="119C6E78" w14:textId="77777777" w:rsidR="00774E49" w:rsidRPr="00225854" w:rsidRDefault="00774E49" w:rsidP="002A332E">
            <w:pPr>
              <w:tabs>
                <w:tab w:val="left" w:pos="284"/>
              </w:tabs>
              <w:spacing w:line="360" w:lineRule="auto"/>
              <w:jc w:val="both"/>
              <w:rPr>
                <w:rFonts w:ascii="Times New Roman" w:eastAsia="Calibri" w:hAnsi="Times New Roman" w:cs="Times New Roman"/>
                <w:b/>
                <w:bCs/>
              </w:rPr>
            </w:pPr>
          </w:p>
        </w:tc>
        <w:tc>
          <w:tcPr>
            <w:tcW w:w="1696" w:type="dxa"/>
          </w:tcPr>
          <w:p w14:paraId="3946BAA6" w14:textId="77777777" w:rsidR="00774E49" w:rsidRPr="00225854" w:rsidRDefault="00774E49" w:rsidP="002A332E">
            <w:pPr>
              <w:tabs>
                <w:tab w:val="left" w:pos="284"/>
              </w:tabs>
              <w:spacing w:line="360" w:lineRule="auto"/>
              <w:jc w:val="both"/>
              <w:rPr>
                <w:rFonts w:ascii="Times New Roman" w:eastAsia="Calibri" w:hAnsi="Times New Roman" w:cs="Times New Roman"/>
                <w:b/>
                <w:bCs/>
              </w:rPr>
            </w:pPr>
          </w:p>
        </w:tc>
      </w:tr>
    </w:tbl>
    <w:p w14:paraId="07CF9285" w14:textId="77777777" w:rsidR="00774E49" w:rsidRDefault="00774E49" w:rsidP="00774E49"/>
    <w:p w14:paraId="4134BF59" w14:textId="77777777" w:rsidR="00774E49" w:rsidRDefault="00774E49" w:rsidP="00774E49">
      <w:pPr>
        <w:jc w:val="both"/>
        <w:rPr>
          <w:rFonts w:ascii="Times New Roman" w:eastAsia="Times New Roman" w:hAnsi="Times New Roman" w:cs="Times New Roman"/>
          <w:noProof/>
          <w:sz w:val="20"/>
          <w:szCs w:val="20"/>
          <w:lang w:eastAsia="tr-TR"/>
        </w:rPr>
      </w:pPr>
      <w:r w:rsidRPr="00225854">
        <w:rPr>
          <w:rFonts w:ascii="Times New Roman" w:hAnsi="Times New Roman" w:cs="Times New Roman"/>
          <w:bCs/>
          <w:noProof/>
        </w:rPr>
        <w:t>Tüm bu basamakları kısaca özetleyecek olursak; sorunlarımıza olumlu, çözülebilir ve bizim gelişmemize destek olacak birer durum olarak bakabilirsek, onları ele alarak işlevsel bir şekilde çözebilmek içim hedefler belirleyebilir, bu hedeflere ulaşmak için ürettiğimiz çözüm seçenekleri içinden seçim yaparak, günlük yaşamda bu çözüm seçeneklerini uygulayabilir ve uygulamanın sonuçlarını değerlendirerek, sorunumuzla nasıl baş edebildiğimizi görebiliriz.</w:t>
      </w:r>
    </w:p>
    <w:p w14:paraId="6B4EE26D" w14:textId="70D7B909" w:rsidR="00774E49" w:rsidRDefault="00774E49" w:rsidP="00774E49">
      <w:r>
        <w:br w:type="page"/>
      </w:r>
    </w:p>
    <w:p w14:paraId="1EE27047" w14:textId="77777777" w:rsidR="00774E49" w:rsidRPr="00774E49" w:rsidRDefault="00774E49" w:rsidP="00774E49"/>
    <w:p w14:paraId="4C516349" w14:textId="3B4C9E48" w:rsidR="00774E49" w:rsidRDefault="00774E49" w:rsidP="00774E49">
      <w:pPr>
        <w:rPr>
          <w:rFonts w:ascii="Times New Roman" w:hAnsi="Times New Roman" w:cs="Times New Roman"/>
        </w:rPr>
      </w:pPr>
      <w:r>
        <w:rPr>
          <w:noProof/>
          <w:lang w:eastAsia="tr-TR"/>
        </w:rPr>
        <w:drawing>
          <wp:anchor distT="0" distB="0" distL="114300" distR="114300" simplePos="0" relativeHeight="251672576" behindDoc="1" locked="0" layoutInCell="1" allowOverlap="1" wp14:anchorId="548557F9" wp14:editId="1C398B34">
            <wp:simplePos x="0" y="0"/>
            <wp:positionH relativeFrom="margin">
              <wp:align>left</wp:align>
            </wp:positionH>
            <wp:positionV relativeFrom="page">
              <wp:posOffset>1424305</wp:posOffset>
            </wp:positionV>
            <wp:extent cx="5796280" cy="71501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6280" cy="7150100"/>
                    </a:xfrm>
                    <a:prstGeom prst="rect">
                      <a:avLst/>
                    </a:prstGeom>
                    <a:noFill/>
                  </pic:spPr>
                </pic:pic>
              </a:graphicData>
            </a:graphic>
            <wp14:sizeRelH relativeFrom="page">
              <wp14:pctWidth>0</wp14:pctWidth>
            </wp14:sizeRelH>
            <wp14:sizeRelV relativeFrom="page">
              <wp14:pctHeight>0</wp14:pctHeight>
            </wp14:sizeRelV>
          </wp:anchor>
        </w:drawing>
      </w:r>
      <w:r w:rsidRPr="00225854">
        <w:rPr>
          <w:rFonts w:ascii="Times New Roman" w:hAnsi="Times New Roman" w:cs="Times New Roman"/>
        </w:rPr>
        <w:t>Ek</w:t>
      </w:r>
      <w:r>
        <w:rPr>
          <w:rFonts w:ascii="Times New Roman" w:hAnsi="Times New Roman" w:cs="Times New Roman"/>
        </w:rPr>
        <w:t xml:space="preserve"> 6</w:t>
      </w:r>
      <w:r w:rsidRPr="00225854">
        <w:rPr>
          <w:rFonts w:ascii="Times New Roman" w:hAnsi="Times New Roman" w:cs="Times New Roman"/>
        </w:rPr>
        <w:t>: Merkez Yönetim Kurulu Kararları</w:t>
      </w:r>
    </w:p>
    <w:p w14:paraId="14C6FD9E" w14:textId="5886E02C" w:rsidR="00774E49" w:rsidRDefault="00774E49"/>
    <w:p w14:paraId="2AA768C9" w14:textId="77777777" w:rsidR="00255FA7" w:rsidRPr="00225854" w:rsidRDefault="00255FA7" w:rsidP="00255FA7">
      <w:pPr>
        <w:pStyle w:val="ListeParagraf"/>
        <w:tabs>
          <w:tab w:val="left" w:pos="284"/>
        </w:tabs>
        <w:spacing w:after="0" w:line="360" w:lineRule="auto"/>
        <w:ind w:left="0"/>
        <w:jc w:val="both"/>
        <w:rPr>
          <w:rFonts w:ascii="Times New Roman" w:hAnsi="Times New Roman" w:cs="Times New Roman"/>
          <w:b/>
          <w:bCs/>
          <w:sz w:val="16"/>
          <w:szCs w:val="16"/>
        </w:rPr>
      </w:pPr>
    </w:p>
    <w:p w14:paraId="7A61A7DD" w14:textId="3F7377BB" w:rsidR="00255FA7" w:rsidRDefault="00255FA7" w:rsidP="000E6141">
      <w:pPr>
        <w:jc w:val="both"/>
        <w:rPr>
          <w:rFonts w:ascii="Times New Roman" w:eastAsia="Times New Roman" w:hAnsi="Times New Roman" w:cs="Times New Roman"/>
          <w:noProof/>
          <w:sz w:val="20"/>
          <w:szCs w:val="20"/>
          <w:lang w:eastAsia="tr-TR"/>
        </w:rPr>
      </w:pPr>
      <w:r w:rsidRPr="00225854">
        <w:rPr>
          <w:rFonts w:ascii="Times New Roman" w:hAnsi="Times New Roman" w:cs="Times New Roman"/>
          <w:bCs/>
        </w:rPr>
        <w:tab/>
      </w:r>
    </w:p>
    <w:p w14:paraId="072B02E6" w14:textId="77777777" w:rsidR="00255FA7" w:rsidRDefault="00255FA7" w:rsidP="000E6141">
      <w:pPr>
        <w:jc w:val="both"/>
        <w:rPr>
          <w:rFonts w:ascii="Times New Roman" w:eastAsia="Times New Roman" w:hAnsi="Times New Roman" w:cs="Times New Roman"/>
          <w:noProof/>
          <w:sz w:val="20"/>
          <w:szCs w:val="20"/>
          <w:lang w:eastAsia="tr-TR"/>
        </w:rPr>
      </w:pPr>
    </w:p>
    <w:p w14:paraId="1E86DC2E" w14:textId="520488FF" w:rsidR="00255FA7" w:rsidRDefault="00255FA7" w:rsidP="000E6141">
      <w:pPr>
        <w:jc w:val="both"/>
        <w:rPr>
          <w:rFonts w:ascii="Times New Roman" w:eastAsia="Times New Roman" w:hAnsi="Times New Roman" w:cs="Times New Roman"/>
          <w:noProof/>
          <w:sz w:val="20"/>
          <w:szCs w:val="20"/>
          <w:lang w:eastAsia="tr-TR"/>
        </w:rPr>
      </w:pPr>
    </w:p>
    <w:p w14:paraId="1308740F" w14:textId="156E6A06" w:rsidR="00EF1A23" w:rsidRDefault="00EF1A23" w:rsidP="000E6141">
      <w:pPr>
        <w:jc w:val="both"/>
        <w:rPr>
          <w:rFonts w:ascii="Times New Roman" w:eastAsia="Times New Roman" w:hAnsi="Times New Roman" w:cs="Times New Roman"/>
          <w:noProof/>
          <w:sz w:val="20"/>
          <w:szCs w:val="20"/>
          <w:lang w:eastAsia="tr-TR"/>
        </w:rPr>
      </w:pPr>
    </w:p>
    <w:p w14:paraId="47E61D87" w14:textId="6207AA78" w:rsidR="00EF1A23" w:rsidRDefault="00EF1A23" w:rsidP="000E6141">
      <w:pPr>
        <w:jc w:val="both"/>
        <w:rPr>
          <w:rFonts w:ascii="Times New Roman" w:eastAsia="Times New Roman" w:hAnsi="Times New Roman" w:cs="Times New Roman"/>
          <w:noProof/>
          <w:sz w:val="20"/>
          <w:szCs w:val="20"/>
          <w:lang w:eastAsia="tr-TR"/>
        </w:rPr>
      </w:pPr>
    </w:p>
    <w:p w14:paraId="5B23A30C" w14:textId="0132DAF4" w:rsidR="00EF1A23" w:rsidRDefault="00EF1A23" w:rsidP="000E6141">
      <w:pPr>
        <w:jc w:val="both"/>
        <w:rPr>
          <w:rFonts w:ascii="Times New Roman" w:eastAsia="Times New Roman" w:hAnsi="Times New Roman" w:cs="Times New Roman"/>
          <w:noProof/>
          <w:sz w:val="20"/>
          <w:szCs w:val="20"/>
          <w:lang w:eastAsia="tr-TR"/>
        </w:rPr>
      </w:pPr>
    </w:p>
    <w:p w14:paraId="17068315" w14:textId="6FDF7832" w:rsidR="00EF1A23" w:rsidRDefault="00EF1A23" w:rsidP="000E6141">
      <w:pPr>
        <w:jc w:val="both"/>
        <w:rPr>
          <w:rFonts w:ascii="Times New Roman" w:eastAsia="Times New Roman" w:hAnsi="Times New Roman" w:cs="Times New Roman"/>
          <w:noProof/>
          <w:sz w:val="20"/>
          <w:szCs w:val="20"/>
          <w:lang w:eastAsia="tr-TR"/>
        </w:rPr>
      </w:pPr>
    </w:p>
    <w:p w14:paraId="6B130B03" w14:textId="549A6973" w:rsidR="00EF1A23" w:rsidRDefault="00EF1A23" w:rsidP="000E6141">
      <w:pPr>
        <w:jc w:val="both"/>
        <w:rPr>
          <w:rFonts w:ascii="Times New Roman" w:eastAsia="Times New Roman" w:hAnsi="Times New Roman" w:cs="Times New Roman"/>
          <w:noProof/>
          <w:sz w:val="20"/>
          <w:szCs w:val="20"/>
          <w:lang w:eastAsia="tr-TR"/>
        </w:rPr>
      </w:pPr>
    </w:p>
    <w:p w14:paraId="42CC4841" w14:textId="31FCB989" w:rsidR="00EF1A23" w:rsidRDefault="00EF1A23" w:rsidP="000E6141">
      <w:pPr>
        <w:jc w:val="both"/>
        <w:rPr>
          <w:rFonts w:ascii="Times New Roman" w:eastAsia="Times New Roman" w:hAnsi="Times New Roman" w:cs="Times New Roman"/>
          <w:noProof/>
          <w:sz w:val="20"/>
          <w:szCs w:val="20"/>
          <w:lang w:eastAsia="tr-TR"/>
        </w:rPr>
      </w:pPr>
    </w:p>
    <w:p w14:paraId="47668107" w14:textId="4270D597" w:rsidR="00EF1A23" w:rsidRDefault="00EF1A23" w:rsidP="000E6141">
      <w:pPr>
        <w:jc w:val="both"/>
        <w:rPr>
          <w:rFonts w:ascii="Times New Roman" w:eastAsia="Times New Roman" w:hAnsi="Times New Roman" w:cs="Times New Roman"/>
          <w:noProof/>
          <w:sz w:val="20"/>
          <w:szCs w:val="20"/>
          <w:lang w:eastAsia="tr-TR"/>
        </w:rPr>
      </w:pPr>
    </w:p>
    <w:p w14:paraId="7DBED8D8" w14:textId="1D91D241" w:rsidR="00EF1A23" w:rsidRDefault="00EF1A23" w:rsidP="000E6141">
      <w:pPr>
        <w:jc w:val="both"/>
        <w:rPr>
          <w:rFonts w:ascii="Times New Roman" w:eastAsia="Times New Roman" w:hAnsi="Times New Roman" w:cs="Times New Roman"/>
          <w:noProof/>
          <w:sz w:val="20"/>
          <w:szCs w:val="20"/>
          <w:lang w:eastAsia="tr-TR"/>
        </w:rPr>
      </w:pPr>
    </w:p>
    <w:p w14:paraId="7E3BBDC8" w14:textId="54ECAE5F" w:rsidR="00EF1A23" w:rsidRDefault="00EF1A23" w:rsidP="000E6141">
      <w:pPr>
        <w:jc w:val="both"/>
        <w:rPr>
          <w:rFonts w:ascii="Times New Roman" w:eastAsia="Times New Roman" w:hAnsi="Times New Roman" w:cs="Times New Roman"/>
          <w:noProof/>
          <w:sz w:val="20"/>
          <w:szCs w:val="20"/>
          <w:lang w:eastAsia="tr-TR"/>
        </w:rPr>
      </w:pPr>
    </w:p>
    <w:p w14:paraId="16EA5126" w14:textId="3637E217" w:rsidR="00EF1A23" w:rsidRDefault="00EF1A23" w:rsidP="000E6141">
      <w:pPr>
        <w:jc w:val="both"/>
        <w:rPr>
          <w:rFonts w:ascii="Times New Roman" w:eastAsia="Times New Roman" w:hAnsi="Times New Roman" w:cs="Times New Roman"/>
          <w:noProof/>
          <w:sz w:val="20"/>
          <w:szCs w:val="20"/>
          <w:lang w:eastAsia="tr-TR"/>
        </w:rPr>
      </w:pPr>
    </w:p>
    <w:p w14:paraId="18E96A8B" w14:textId="4DA91656" w:rsidR="00EF1A23" w:rsidRDefault="00EF1A23" w:rsidP="000E6141">
      <w:pPr>
        <w:jc w:val="both"/>
        <w:rPr>
          <w:rFonts w:ascii="Times New Roman" w:eastAsia="Times New Roman" w:hAnsi="Times New Roman" w:cs="Times New Roman"/>
          <w:noProof/>
          <w:sz w:val="20"/>
          <w:szCs w:val="20"/>
          <w:lang w:eastAsia="tr-TR"/>
        </w:rPr>
      </w:pPr>
    </w:p>
    <w:p w14:paraId="6ACAB1CA" w14:textId="7D137655" w:rsidR="00EF1A23" w:rsidRDefault="00EF1A23" w:rsidP="000E6141">
      <w:pPr>
        <w:jc w:val="both"/>
        <w:rPr>
          <w:rFonts w:ascii="Times New Roman" w:eastAsia="Times New Roman" w:hAnsi="Times New Roman" w:cs="Times New Roman"/>
          <w:noProof/>
          <w:sz w:val="20"/>
          <w:szCs w:val="20"/>
          <w:lang w:eastAsia="tr-TR"/>
        </w:rPr>
      </w:pPr>
    </w:p>
    <w:p w14:paraId="6EAFA711" w14:textId="63A931AF" w:rsidR="00EF1A23" w:rsidRDefault="00EF1A23" w:rsidP="000E6141">
      <w:pPr>
        <w:jc w:val="both"/>
        <w:rPr>
          <w:rFonts w:ascii="Times New Roman" w:eastAsia="Times New Roman" w:hAnsi="Times New Roman" w:cs="Times New Roman"/>
          <w:noProof/>
          <w:sz w:val="20"/>
          <w:szCs w:val="20"/>
          <w:lang w:eastAsia="tr-TR"/>
        </w:rPr>
      </w:pPr>
    </w:p>
    <w:p w14:paraId="6CE3DFD0" w14:textId="7D0E1536" w:rsidR="00EF1A23" w:rsidRDefault="00EF1A23" w:rsidP="000E6141">
      <w:pPr>
        <w:jc w:val="both"/>
        <w:rPr>
          <w:rFonts w:ascii="Times New Roman" w:eastAsia="Times New Roman" w:hAnsi="Times New Roman" w:cs="Times New Roman"/>
          <w:noProof/>
          <w:sz w:val="20"/>
          <w:szCs w:val="20"/>
          <w:lang w:eastAsia="tr-TR"/>
        </w:rPr>
      </w:pPr>
    </w:p>
    <w:p w14:paraId="06DF4A9F" w14:textId="77777777" w:rsidR="00EF1A23" w:rsidRDefault="00EF1A23" w:rsidP="00EF1A23">
      <w:pPr>
        <w:rPr>
          <w:rFonts w:ascii="Times New Roman" w:hAnsi="Times New Roman" w:cs="Times New Roman"/>
        </w:rPr>
      </w:pPr>
    </w:p>
    <w:p w14:paraId="56BCCDD7" w14:textId="77777777" w:rsidR="00EF1A23" w:rsidRDefault="00EF1A23" w:rsidP="00EF1A23">
      <w:pPr>
        <w:rPr>
          <w:rFonts w:ascii="Times New Roman" w:hAnsi="Times New Roman" w:cs="Times New Roman"/>
        </w:rPr>
      </w:pPr>
    </w:p>
    <w:p w14:paraId="1EC2B406" w14:textId="75C45946" w:rsidR="00EF1A23" w:rsidRDefault="00EF1A23" w:rsidP="00EF1A23">
      <w:pPr>
        <w:rPr>
          <w:rFonts w:ascii="Times New Roman" w:hAnsi="Times New Roman" w:cs="Times New Roman"/>
        </w:rPr>
      </w:pPr>
    </w:p>
    <w:p w14:paraId="08A1D7BB" w14:textId="3A1110B3" w:rsidR="00774E49" w:rsidRDefault="00774E49" w:rsidP="00EF1A23">
      <w:pPr>
        <w:rPr>
          <w:rFonts w:ascii="Times New Roman" w:hAnsi="Times New Roman" w:cs="Times New Roman"/>
        </w:rPr>
      </w:pPr>
    </w:p>
    <w:p w14:paraId="3BBA7A05" w14:textId="2208200E" w:rsidR="00774E49" w:rsidRDefault="00774E49" w:rsidP="00EF1A23">
      <w:pPr>
        <w:rPr>
          <w:rFonts w:ascii="Times New Roman" w:hAnsi="Times New Roman" w:cs="Times New Roman"/>
        </w:rPr>
      </w:pPr>
    </w:p>
    <w:p w14:paraId="2CC28D7F" w14:textId="77777777" w:rsidR="00774E49" w:rsidRDefault="00774E49" w:rsidP="00EF1A23">
      <w:pPr>
        <w:rPr>
          <w:rFonts w:ascii="Times New Roman" w:hAnsi="Times New Roman" w:cs="Times New Roman"/>
        </w:rPr>
      </w:pPr>
    </w:p>
    <w:p w14:paraId="0536EBED" w14:textId="6D7D9C3A" w:rsidR="00EF1A23" w:rsidRDefault="00EF1A23" w:rsidP="000E6141">
      <w:pPr>
        <w:jc w:val="both"/>
        <w:rPr>
          <w:rFonts w:ascii="Times New Roman" w:eastAsia="Times New Roman" w:hAnsi="Times New Roman" w:cs="Times New Roman"/>
          <w:noProof/>
          <w:sz w:val="20"/>
          <w:szCs w:val="20"/>
          <w:lang w:eastAsia="tr-TR"/>
        </w:rPr>
      </w:pPr>
    </w:p>
    <w:p w14:paraId="457DFB54" w14:textId="7095BBA5" w:rsidR="00255FA7" w:rsidRDefault="00255FA7" w:rsidP="000E6141">
      <w:pPr>
        <w:jc w:val="both"/>
        <w:rPr>
          <w:rFonts w:ascii="Times New Roman" w:eastAsia="Times New Roman" w:hAnsi="Times New Roman" w:cs="Times New Roman"/>
          <w:noProof/>
          <w:sz w:val="20"/>
          <w:szCs w:val="20"/>
          <w:lang w:eastAsia="tr-TR"/>
        </w:rPr>
      </w:pPr>
    </w:p>
    <w:p w14:paraId="310B9CA1" w14:textId="6A28B55B" w:rsidR="00255FA7" w:rsidRDefault="00255FA7" w:rsidP="00255FA7">
      <w:pPr>
        <w:rPr>
          <w:rFonts w:ascii="Times New Roman" w:eastAsia="Times New Roman" w:hAnsi="Times New Roman" w:cs="Times New Roman"/>
          <w:sz w:val="20"/>
          <w:szCs w:val="20"/>
          <w:lang w:eastAsia="tr-TR"/>
        </w:rPr>
      </w:pPr>
    </w:p>
    <w:p w14:paraId="58E41060" w14:textId="77777777" w:rsidR="00255FA7" w:rsidRDefault="00255FA7" w:rsidP="00255FA7">
      <w:pPr>
        <w:rPr>
          <w:rFonts w:ascii="Times New Roman" w:eastAsia="Times New Roman" w:hAnsi="Times New Roman" w:cs="Times New Roman"/>
          <w:sz w:val="20"/>
          <w:szCs w:val="20"/>
          <w:lang w:eastAsia="tr-TR"/>
        </w:rPr>
      </w:pPr>
    </w:p>
    <w:p w14:paraId="08D4D0C5" w14:textId="77777777" w:rsidR="00255FA7" w:rsidRDefault="00255FA7" w:rsidP="00255FA7">
      <w:pPr>
        <w:rPr>
          <w:rFonts w:ascii="Times New Roman" w:eastAsia="Times New Roman" w:hAnsi="Times New Roman" w:cs="Times New Roman"/>
          <w:sz w:val="20"/>
          <w:szCs w:val="20"/>
          <w:lang w:eastAsia="tr-TR"/>
        </w:rPr>
      </w:pPr>
    </w:p>
    <w:p w14:paraId="17772515" w14:textId="77777777" w:rsidR="00255FA7" w:rsidRDefault="00255FA7" w:rsidP="00255FA7">
      <w:pPr>
        <w:rPr>
          <w:rFonts w:ascii="Times New Roman" w:eastAsia="Times New Roman" w:hAnsi="Times New Roman" w:cs="Times New Roman"/>
          <w:sz w:val="20"/>
          <w:szCs w:val="20"/>
          <w:lang w:eastAsia="tr-TR"/>
        </w:rPr>
      </w:pPr>
    </w:p>
    <w:p w14:paraId="71983988" w14:textId="10D8F649" w:rsidR="00EF1A23" w:rsidRDefault="00EF1A23" w:rsidP="00EF1A23">
      <w:pPr>
        <w:sectPr w:rsidR="00EF1A23">
          <w:footerReference w:type="default" r:id="rId17"/>
          <w:pgSz w:w="12240" w:h="15840"/>
          <w:pgMar w:top="1440" w:right="1440" w:bottom="875" w:left="1440" w:header="0" w:footer="0" w:gutter="0"/>
          <w:cols w:space="0"/>
          <w:docGrid w:linePitch="360"/>
        </w:sectPr>
      </w:pPr>
      <w:bookmarkStart w:id="7" w:name="page1"/>
      <w:bookmarkEnd w:id="7"/>
    </w:p>
    <w:p w14:paraId="1D50C8E3" w14:textId="23058393" w:rsidR="00EF1A23" w:rsidRDefault="004915DF" w:rsidP="00EF1A23">
      <w:pPr>
        <w:rPr>
          <w:rFonts w:ascii="Times New Roman" w:eastAsia="Times New Roman" w:hAnsi="Times New Roman" w:cs="Times New Roman"/>
          <w:sz w:val="20"/>
          <w:szCs w:val="20"/>
          <w:lang w:eastAsia="tr-TR"/>
        </w:rPr>
      </w:pPr>
      <w:bookmarkStart w:id="8" w:name="page2"/>
      <w:bookmarkEnd w:id="8"/>
      <w:r>
        <w:rPr>
          <w:noProof/>
          <w:lang w:eastAsia="tr-TR"/>
        </w:rPr>
        <w:lastRenderedPageBreak/>
        <w:drawing>
          <wp:anchor distT="0" distB="0" distL="114300" distR="114300" simplePos="0" relativeHeight="251666432" behindDoc="1" locked="0" layoutInCell="1" allowOverlap="1" wp14:anchorId="7F1F5F4E" wp14:editId="1131ABCC">
            <wp:simplePos x="0" y="0"/>
            <wp:positionH relativeFrom="margin">
              <wp:align>right</wp:align>
            </wp:positionH>
            <wp:positionV relativeFrom="margin">
              <wp:align>center</wp:align>
            </wp:positionV>
            <wp:extent cx="5828030" cy="9313003"/>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8030" cy="9313003"/>
                    </a:xfrm>
                    <a:prstGeom prst="rect">
                      <a:avLst/>
                    </a:prstGeom>
                    <a:noFill/>
                  </pic:spPr>
                </pic:pic>
              </a:graphicData>
            </a:graphic>
            <wp14:sizeRelH relativeFrom="page">
              <wp14:pctWidth>0</wp14:pctWidth>
            </wp14:sizeRelH>
            <wp14:sizeRelV relativeFrom="page">
              <wp14:pctHeight>0</wp14:pctHeight>
            </wp14:sizeRelV>
          </wp:anchor>
        </w:drawing>
      </w:r>
    </w:p>
    <w:p w14:paraId="488B5E5D" w14:textId="77777777" w:rsidR="00EF1A23" w:rsidRDefault="00EF1A23" w:rsidP="00EF1A23">
      <w:pPr>
        <w:rPr>
          <w:rFonts w:ascii="Times New Roman" w:eastAsia="Times New Roman" w:hAnsi="Times New Roman" w:cs="Times New Roman"/>
          <w:sz w:val="20"/>
          <w:szCs w:val="20"/>
          <w:lang w:eastAsia="tr-TR"/>
        </w:rPr>
      </w:pPr>
    </w:p>
    <w:p w14:paraId="2FE0756F" w14:textId="31A1B0B9" w:rsidR="00EF1A23" w:rsidRDefault="00EF1A23" w:rsidP="00EF1A23">
      <w:pPr>
        <w:rPr>
          <w:rFonts w:ascii="Times New Roman" w:eastAsia="Times New Roman" w:hAnsi="Times New Roman" w:cs="Times New Roman"/>
          <w:sz w:val="20"/>
          <w:szCs w:val="20"/>
          <w:lang w:eastAsia="tr-TR"/>
        </w:rPr>
      </w:pPr>
    </w:p>
    <w:p w14:paraId="10699CA1" w14:textId="4EF44803" w:rsidR="00EF1A23" w:rsidRDefault="00EF1A23" w:rsidP="00EF1A23">
      <w:pPr>
        <w:rPr>
          <w:rFonts w:ascii="Times New Roman" w:eastAsia="Times New Roman" w:hAnsi="Times New Roman" w:cs="Times New Roman"/>
          <w:sz w:val="20"/>
          <w:szCs w:val="20"/>
          <w:lang w:eastAsia="tr-TR"/>
        </w:rPr>
      </w:pPr>
    </w:p>
    <w:p w14:paraId="0C7B772E" w14:textId="678C3E92" w:rsidR="00EF1A23" w:rsidRDefault="00EF1A23" w:rsidP="00EF1A23">
      <w:pPr>
        <w:rPr>
          <w:rFonts w:ascii="Times New Roman" w:eastAsia="Times New Roman" w:hAnsi="Times New Roman" w:cs="Times New Roman"/>
          <w:sz w:val="20"/>
          <w:szCs w:val="20"/>
          <w:lang w:eastAsia="tr-TR"/>
        </w:rPr>
      </w:pPr>
    </w:p>
    <w:p w14:paraId="0A496812" w14:textId="51AAF160" w:rsidR="00EF1A23" w:rsidRDefault="00EF1A23" w:rsidP="00EF1A23">
      <w:pPr>
        <w:rPr>
          <w:rFonts w:ascii="Times New Roman" w:eastAsia="Times New Roman" w:hAnsi="Times New Roman" w:cs="Times New Roman"/>
          <w:sz w:val="20"/>
          <w:szCs w:val="20"/>
          <w:lang w:eastAsia="tr-TR"/>
        </w:rPr>
      </w:pPr>
    </w:p>
    <w:p w14:paraId="25FABF00" w14:textId="52EDB7CD" w:rsidR="00EF1A23" w:rsidRDefault="00EF1A23" w:rsidP="00EF1A23">
      <w:pPr>
        <w:rPr>
          <w:rFonts w:ascii="Times New Roman" w:eastAsia="Times New Roman" w:hAnsi="Times New Roman" w:cs="Times New Roman"/>
          <w:sz w:val="20"/>
          <w:szCs w:val="20"/>
          <w:lang w:eastAsia="tr-TR"/>
        </w:rPr>
      </w:pPr>
    </w:p>
    <w:p w14:paraId="04B11509" w14:textId="3890F36E" w:rsidR="00EF1A23" w:rsidRDefault="00EF1A23" w:rsidP="00EF1A23">
      <w:pPr>
        <w:rPr>
          <w:rFonts w:ascii="Times New Roman" w:eastAsia="Times New Roman" w:hAnsi="Times New Roman" w:cs="Times New Roman"/>
          <w:sz w:val="20"/>
          <w:szCs w:val="20"/>
          <w:lang w:eastAsia="tr-TR"/>
        </w:rPr>
      </w:pPr>
    </w:p>
    <w:p w14:paraId="2BD7A4F8" w14:textId="3EFF2798" w:rsidR="00EF1A23" w:rsidRDefault="00EF1A23" w:rsidP="00EF1A23">
      <w:pPr>
        <w:rPr>
          <w:rFonts w:ascii="Times New Roman" w:eastAsia="Times New Roman" w:hAnsi="Times New Roman" w:cs="Times New Roman"/>
          <w:sz w:val="20"/>
          <w:szCs w:val="20"/>
          <w:lang w:eastAsia="tr-TR"/>
        </w:rPr>
      </w:pPr>
    </w:p>
    <w:p w14:paraId="5D9EB919" w14:textId="1B5BC390" w:rsidR="00EF1A23" w:rsidRDefault="00EF1A23" w:rsidP="00EF1A23">
      <w:pPr>
        <w:rPr>
          <w:rFonts w:ascii="Times New Roman" w:eastAsia="Times New Roman" w:hAnsi="Times New Roman" w:cs="Times New Roman"/>
          <w:sz w:val="20"/>
          <w:szCs w:val="20"/>
          <w:lang w:eastAsia="tr-TR"/>
        </w:rPr>
      </w:pPr>
    </w:p>
    <w:p w14:paraId="2A6A3EA2" w14:textId="794AC11E" w:rsidR="00EF1A23" w:rsidRDefault="00EF1A23" w:rsidP="00EF1A23">
      <w:pPr>
        <w:rPr>
          <w:rFonts w:ascii="Times New Roman" w:eastAsia="Times New Roman" w:hAnsi="Times New Roman" w:cs="Times New Roman"/>
          <w:sz w:val="20"/>
          <w:szCs w:val="20"/>
          <w:lang w:eastAsia="tr-TR"/>
        </w:rPr>
      </w:pPr>
    </w:p>
    <w:p w14:paraId="43DF9582" w14:textId="1DB53C76" w:rsidR="00EF1A23" w:rsidRDefault="00EF1A23" w:rsidP="00EF1A23">
      <w:pPr>
        <w:rPr>
          <w:rFonts w:ascii="Times New Roman" w:eastAsia="Times New Roman" w:hAnsi="Times New Roman" w:cs="Times New Roman"/>
          <w:sz w:val="20"/>
          <w:szCs w:val="20"/>
          <w:lang w:eastAsia="tr-TR"/>
        </w:rPr>
      </w:pPr>
    </w:p>
    <w:p w14:paraId="4CDD3C81" w14:textId="3F77E1CB" w:rsidR="00EF1A23" w:rsidRDefault="00EF1A23" w:rsidP="00EF1A23">
      <w:pPr>
        <w:rPr>
          <w:rFonts w:ascii="Times New Roman" w:eastAsia="Times New Roman" w:hAnsi="Times New Roman" w:cs="Times New Roman"/>
          <w:sz w:val="20"/>
          <w:szCs w:val="20"/>
          <w:lang w:eastAsia="tr-TR"/>
        </w:rPr>
      </w:pPr>
    </w:p>
    <w:p w14:paraId="751DEC1B" w14:textId="5AC0BA58" w:rsidR="00EF1A23" w:rsidRDefault="00EF1A23" w:rsidP="00EF1A23">
      <w:pPr>
        <w:rPr>
          <w:rFonts w:ascii="Times New Roman" w:eastAsia="Times New Roman" w:hAnsi="Times New Roman" w:cs="Times New Roman"/>
          <w:sz w:val="20"/>
          <w:szCs w:val="20"/>
          <w:lang w:eastAsia="tr-TR"/>
        </w:rPr>
      </w:pPr>
    </w:p>
    <w:p w14:paraId="2EB9A94C" w14:textId="4B3642CD" w:rsidR="00EF1A23" w:rsidRDefault="00EF1A23" w:rsidP="00EF1A23">
      <w:pPr>
        <w:rPr>
          <w:rFonts w:ascii="Times New Roman" w:eastAsia="Times New Roman" w:hAnsi="Times New Roman" w:cs="Times New Roman"/>
          <w:sz w:val="20"/>
          <w:szCs w:val="20"/>
          <w:lang w:eastAsia="tr-TR"/>
        </w:rPr>
      </w:pPr>
    </w:p>
    <w:p w14:paraId="7BAD8B42" w14:textId="08D9F261" w:rsidR="00EF1A23" w:rsidRDefault="00EF1A23" w:rsidP="00EF1A23">
      <w:pPr>
        <w:rPr>
          <w:rFonts w:ascii="Times New Roman" w:eastAsia="Times New Roman" w:hAnsi="Times New Roman" w:cs="Times New Roman"/>
          <w:sz w:val="20"/>
          <w:szCs w:val="20"/>
          <w:lang w:eastAsia="tr-TR"/>
        </w:rPr>
      </w:pPr>
    </w:p>
    <w:p w14:paraId="2C3439E6" w14:textId="43B71879" w:rsidR="00EF1A23" w:rsidRDefault="00EF1A23" w:rsidP="00EF1A23">
      <w:pPr>
        <w:rPr>
          <w:rFonts w:ascii="Times New Roman" w:eastAsia="Times New Roman" w:hAnsi="Times New Roman" w:cs="Times New Roman"/>
          <w:sz w:val="20"/>
          <w:szCs w:val="20"/>
          <w:lang w:eastAsia="tr-TR"/>
        </w:rPr>
      </w:pPr>
    </w:p>
    <w:p w14:paraId="6232A7A8" w14:textId="3247E206" w:rsidR="00EF1A23" w:rsidRDefault="00EF1A23" w:rsidP="00EF1A23">
      <w:pPr>
        <w:rPr>
          <w:rFonts w:ascii="Times New Roman" w:eastAsia="Times New Roman" w:hAnsi="Times New Roman" w:cs="Times New Roman"/>
          <w:sz w:val="20"/>
          <w:szCs w:val="20"/>
          <w:lang w:eastAsia="tr-TR"/>
        </w:rPr>
      </w:pPr>
    </w:p>
    <w:p w14:paraId="0AB6BE26" w14:textId="508C3E70" w:rsidR="00EF1A23" w:rsidRDefault="00EF1A23" w:rsidP="00EF1A23">
      <w:pPr>
        <w:rPr>
          <w:rFonts w:ascii="Times New Roman" w:eastAsia="Times New Roman" w:hAnsi="Times New Roman" w:cs="Times New Roman"/>
          <w:sz w:val="20"/>
          <w:szCs w:val="20"/>
          <w:lang w:eastAsia="tr-TR"/>
        </w:rPr>
      </w:pPr>
    </w:p>
    <w:p w14:paraId="2F442947" w14:textId="63E5C929" w:rsidR="00EF1A23" w:rsidRDefault="00EF1A23" w:rsidP="00EF1A23">
      <w:pPr>
        <w:rPr>
          <w:rFonts w:ascii="Times New Roman" w:eastAsia="Times New Roman" w:hAnsi="Times New Roman" w:cs="Times New Roman"/>
          <w:sz w:val="20"/>
          <w:szCs w:val="20"/>
          <w:lang w:eastAsia="tr-TR"/>
        </w:rPr>
      </w:pPr>
    </w:p>
    <w:p w14:paraId="01630995" w14:textId="19CA2607" w:rsidR="00EF1A23" w:rsidRDefault="00EF1A23" w:rsidP="00EF1A23">
      <w:pPr>
        <w:rPr>
          <w:rFonts w:ascii="Times New Roman" w:eastAsia="Times New Roman" w:hAnsi="Times New Roman" w:cs="Times New Roman"/>
          <w:sz w:val="20"/>
          <w:szCs w:val="20"/>
          <w:lang w:eastAsia="tr-TR"/>
        </w:rPr>
      </w:pPr>
    </w:p>
    <w:p w14:paraId="7B21A0AC" w14:textId="3AE17F9E" w:rsidR="00EF1A23" w:rsidRDefault="00EF1A23" w:rsidP="00EF1A23">
      <w:pPr>
        <w:rPr>
          <w:rFonts w:ascii="Times New Roman" w:eastAsia="Times New Roman" w:hAnsi="Times New Roman" w:cs="Times New Roman"/>
          <w:sz w:val="20"/>
          <w:szCs w:val="20"/>
          <w:lang w:eastAsia="tr-TR"/>
        </w:rPr>
      </w:pPr>
    </w:p>
    <w:p w14:paraId="77E9946E" w14:textId="63379DE7" w:rsidR="00EF1A23" w:rsidRDefault="00EF1A23" w:rsidP="00EF1A23">
      <w:pPr>
        <w:rPr>
          <w:rFonts w:ascii="Times New Roman" w:eastAsia="Times New Roman" w:hAnsi="Times New Roman" w:cs="Times New Roman"/>
          <w:sz w:val="20"/>
          <w:szCs w:val="20"/>
          <w:lang w:eastAsia="tr-TR"/>
        </w:rPr>
      </w:pPr>
    </w:p>
    <w:p w14:paraId="67B1A29F" w14:textId="51A8C251" w:rsidR="00EF1A23" w:rsidRDefault="00EF1A23" w:rsidP="00EF1A23">
      <w:pPr>
        <w:rPr>
          <w:rFonts w:ascii="Times New Roman" w:eastAsia="Times New Roman" w:hAnsi="Times New Roman" w:cs="Times New Roman"/>
          <w:sz w:val="20"/>
          <w:szCs w:val="20"/>
          <w:lang w:eastAsia="tr-TR"/>
        </w:rPr>
      </w:pPr>
    </w:p>
    <w:p w14:paraId="52338101" w14:textId="5ABD48CB" w:rsidR="00EF1A23" w:rsidRDefault="00EF1A23" w:rsidP="00EF1A23">
      <w:pPr>
        <w:rPr>
          <w:rFonts w:ascii="Times New Roman" w:eastAsia="Times New Roman" w:hAnsi="Times New Roman" w:cs="Times New Roman"/>
          <w:sz w:val="20"/>
          <w:szCs w:val="20"/>
          <w:lang w:eastAsia="tr-TR"/>
        </w:rPr>
      </w:pPr>
    </w:p>
    <w:p w14:paraId="2A9E81F8" w14:textId="291CA76D" w:rsidR="00EF1A23" w:rsidRDefault="00EF1A23" w:rsidP="00EF1A23">
      <w:pPr>
        <w:rPr>
          <w:rFonts w:ascii="Times New Roman" w:eastAsia="Times New Roman" w:hAnsi="Times New Roman" w:cs="Times New Roman"/>
          <w:sz w:val="20"/>
          <w:szCs w:val="20"/>
          <w:lang w:eastAsia="tr-TR"/>
        </w:rPr>
      </w:pPr>
    </w:p>
    <w:p w14:paraId="4B4FC5E8" w14:textId="255FD267" w:rsidR="00EF1A23" w:rsidRDefault="00EF1A23" w:rsidP="00EF1A23">
      <w:pPr>
        <w:rPr>
          <w:rFonts w:ascii="Times New Roman" w:eastAsia="Times New Roman" w:hAnsi="Times New Roman" w:cs="Times New Roman"/>
          <w:sz w:val="20"/>
          <w:szCs w:val="20"/>
          <w:lang w:eastAsia="tr-TR"/>
        </w:rPr>
      </w:pPr>
    </w:p>
    <w:p w14:paraId="52D00AC3" w14:textId="4CF6EE5A" w:rsidR="00EF1A23" w:rsidRDefault="00EF1A23" w:rsidP="00EF1A23">
      <w:pPr>
        <w:rPr>
          <w:rFonts w:ascii="Arial" w:eastAsia="Arial" w:hAnsi="Arial"/>
          <w:noProof/>
          <w:color w:val="666666"/>
          <w:lang w:eastAsia="tr-TR"/>
        </w:rPr>
      </w:pPr>
    </w:p>
    <w:p w14:paraId="732735E6" w14:textId="77777777" w:rsidR="00EF1A23" w:rsidRDefault="00EF1A23" w:rsidP="00EF1A23">
      <w:pPr>
        <w:rPr>
          <w:rFonts w:ascii="Arial" w:eastAsia="Arial" w:hAnsi="Arial"/>
          <w:noProof/>
          <w:color w:val="666666"/>
          <w:lang w:eastAsia="tr-TR"/>
        </w:rPr>
      </w:pPr>
    </w:p>
    <w:p w14:paraId="07935F94" w14:textId="77777777" w:rsidR="00EF1A23" w:rsidRDefault="00EF1A23" w:rsidP="00EF1A23">
      <w:pPr>
        <w:rPr>
          <w:rFonts w:ascii="Arial" w:eastAsia="Arial" w:hAnsi="Arial"/>
          <w:noProof/>
          <w:color w:val="666666"/>
          <w:lang w:eastAsia="tr-TR"/>
        </w:rPr>
      </w:pPr>
    </w:p>
    <w:p w14:paraId="57797147" w14:textId="77777777" w:rsidR="00EF1A23" w:rsidRDefault="00EF1A23" w:rsidP="00EF1A23">
      <w:pPr>
        <w:rPr>
          <w:rFonts w:ascii="Arial" w:eastAsia="Arial" w:hAnsi="Arial"/>
          <w:noProof/>
          <w:color w:val="666666"/>
          <w:lang w:eastAsia="tr-TR"/>
        </w:rPr>
      </w:pPr>
    </w:p>
    <w:p w14:paraId="628BC160" w14:textId="77777777" w:rsidR="00EF1A23" w:rsidRDefault="00EF1A23" w:rsidP="00EF1A23">
      <w:pPr>
        <w:rPr>
          <w:rFonts w:ascii="Arial" w:eastAsia="Arial" w:hAnsi="Arial"/>
          <w:noProof/>
          <w:color w:val="666666"/>
          <w:lang w:eastAsia="tr-TR"/>
        </w:rPr>
      </w:pPr>
    </w:p>
    <w:p w14:paraId="255FE40A" w14:textId="1B72FCF0" w:rsidR="00EF1A23" w:rsidRDefault="00EF1A23" w:rsidP="00EF1A23">
      <w:pPr>
        <w:rPr>
          <w:rFonts w:ascii="Arial" w:eastAsia="Arial" w:hAnsi="Arial"/>
          <w:noProof/>
          <w:color w:val="666666"/>
          <w:lang w:eastAsia="tr-TR"/>
        </w:rPr>
      </w:pPr>
      <w:r>
        <w:rPr>
          <w:rFonts w:ascii="Arial" w:eastAsia="Arial" w:hAnsi="Arial"/>
          <w:noProof/>
          <w:color w:val="666666"/>
          <w:lang w:eastAsia="tr-TR"/>
        </w:rPr>
        <w:lastRenderedPageBreak/>
        <w:drawing>
          <wp:anchor distT="0" distB="0" distL="114300" distR="114300" simplePos="0" relativeHeight="251668480" behindDoc="1" locked="0" layoutInCell="1" allowOverlap="1" wp14:anchorId="5F77C9DB" wp14:editId="7B36947C">
            <wp:simplePos x="0" y="0"/>
            <wp:positionH relativeFrom="page">
              <wp:posOffset>652007</wp:posOffset>
            </wp:positionH>
            <wp:positionV relativeFrom="margin">
              <wp:posOffset>-319351</wp:posOffset>
            </wp:positionV>
            <wp:extent cx="6140913" cy="9684689"/>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0154" cy="9699262"/>
                    </a:xfrm>
                    <a:prstGeom prst="rect">
                      <a:avLst/>
                    </a:prstGeom>
                    <a:noFill/>
                  </pic:spPr>
                </pic:pic>
              </a:graphicData>
            </a:graphic>
            <wp14:sizeRelH relativeFrom="page">
              <wp14:pctWidth>0</wp14:pctWidth>
            </wp14:sizeRelH>
            <wp14:sizeRelV relativeFrom="page">
              <wp14:pctHeight>0</wp14:pctHeight>
            </wp14:sizeRelV>
          </wp:anchor>
        </w:drawing>
      </w:r>
    </w:p>
    <w:p w14:paraId="24803F71" w14:textId="77777777" w:rsidR="00EF1A23" w:rsidRDefault="00EF1A23" w:rsidP="00EF1A23">
      <w:pPr>
        <w:rPr>
          <w:rFonts w:ascii="Arial" w:eastAsia="Arial" w:hAnsi="Arial"/>
          <w:noProof/>
          <w:color w:val="666666"/>
          <w:lang w:eastAsia="tr-TR"/>
        </w:rPr>
      </w:pPr>
    </w:p>
    <w:p w14:paraId="05C1EBF8" w14:textId="77777777" w:rsidR="00EF1A23" w:rsidRDefault="00EF1A23" w:rsidP="00EF1A23">
      <w:pPr>
        <w:rPr>
          <w:rFonts w:ascii="Arial" w:eastAsia="Arial" w:hAnsi="Arial"/>
          <w:noProof/>
          <w:color w:val="666666"/>
          <w:lang w:eastAsia="tr-TR"/>
        </w:rPr>
      </w:pPr>
    </w:p>
    <w:p w14:paraId="788D1F6D" w14:textId="77777777" w:rsidR="00EF1A23" w:rsidRDefault="00EF1A23" w:rsidP="00EF1A23">
      <w:pPr>
        <w:rPr>
          <w:rFonts w:ascii="Arial" w:eastAsia="Arial" w:hAnsi="Arial"/>
          <w:noProof/>
          <w:color w:val="666666"/>
          <w:lang w:eastAsia="tr-TR"/>
        </w:rPr>
      </w:pPr>
    </w:p>
    <w:p w14:paraId="6E59E5E0" w14:textId="77777777" w:rsidR="00EF1A23" w:rsidRDefault="00EF1A23" w:rsidP="00EF1A23">
      <w:pPr>
        <w:rPr>
          <w:rFonts w:ascii="Arial" w:eastAsia="Arial" w:hAnsi="Arial"/>
          <w:noProof/>
          <w:color w:val="666666"/>
          <w:lang w:eastAsia="tr-TR"/>
        </w:rPr>
      </w:pPr>
    </w:p>
    <w:p w14:paraId="7E3CDA4A" w14:textId="77777777" w:rsidR="00EF1A23" w:rsidRDefault="00EF1A23" w:rsidP="00EF1A23">
      <w:pPr>
        <w:rPr>
          <w:rFonts w:ascii="Arial" w:eastAsia="Arial" w:hAnsi="Arial"/>
          <w:noProof/>
          <w:color w:val="666666"/>
          <w:lang w:eastAsia="tr-TR"/>
        </w:rPr>
      </w:pPr>
    </w:p>
    <w:p w14:paraId="6D236DD3" w14:textId="77777777" w:rsidR="00EF1A23" w:rsidRDefault="00EF1A23" w:rsidP="00EF1A23">
      <w:pPr>
        <w:rPr>
          <w:rFonts w:ascii="Arial" w:eastAsia="Arial" w:hAnsi="Arial"/>
          <w:noProof/>
          <w:color w:val="666666"/>
          <w:lang w:eastAsia="tr-TR"/>
        </w:rPr>
      </w:pPr>
    </w:p>
    <w:p w14:paraId="388D98C6" w14:textId="77777777" w:rsidR="00EF1A23" w:rsidRDefault="00EF1A23" w:rsidP="00EF1A23">
      <w:pPr>
        <w:rPr>
          <w:rFonts w:ascii="Arial" w:eastAsia="Arial" w:hAnsi="Arial"/>
          <w:noProof/>
          <w:color w:val="666666"/>
          <w:lang w:eastAsia="tr-TR"/>
        </w:rPr>
      </w:pPr>
    </w:p>
    <w:p w14:paraId="75BA1BB7" w14:textId="77777777" w:rsidR="00EF1A23" w:rsidRDefault="00EF1A23" w:rsidP="00EF1A23">
      <w:pPr>
        <w:rPr>
          <w:rFonts w:ascii="Arial" w:eastAsia="Arial" w:hAnsi="Arial"/>
          <w:noProof/>
          <w:color w:val="666666"/>
          <w:lang w:eastAsia="tr-TR"/>
        </w:rPr>
      </w:pPr>
    </w:p>
    <w:p w14:paraId="00B9D775" w14:textId="77777777" w:rsidR="00EF1A23" w:rsidRDefault="00EF1A23" w:rsidP="00EF1A23">
      <w:pPr>
        <w:rPr>
          <w:rFonts w:ascii="Arial" w:eastAsia="Arial" w:hAnsi="Arial"/>
          <w:noProof/>
          <w:color w:val="666666"/>
          <w:lang w:eastAsia="tr-TR"/>
        </w:rPr>
      </w:pPr>
    </w:p>
    <w:p w14:paraId="775A72BE" w14:textId="77777777" w:rsidR="00EF1A23" w:rsidRDefault="00EF1A23" w:rsidP="00EF1A23">
      <w:pPr>
        <w:rPr>
          <w:rFonts w:ascii="Arial" w:eastAsia="Arial" w:hAnsi="Arial"/>
          <w:noProof/>
          <w:color w:val="666666"/>
          <w:lang w:eastAsia="tr-TR"/>
        </w:rPr>
      </w:pPr>
    </w:p>
    <w:p w14:paraId="6638C4AC" w14:textId="77777777" w:rsidR="00EF1A23" w:rsidRDefault="00EF1A23" w:rsidP="00EF1A23">
      <w:pPr>
        <w:rPr>
          <w:rFonts w:ascii="Arial" w:eastAsia="Arial" w:hAnsi="Arial"/>
          <w:noProof/>
          <w:color w:val="666666"/>
          <w:lang w:eastAsia="tr-TR"/>
        </w:rPr>
      </w:pPr>
    </w:p>
    <w:p w14:paraId="67809EDE" w14:textId="77777777" w:rsidR="00EF1A23" w:rsidRDefault="00EF1A23" w:rsidP="00EF1A23">
      <w:pPr>
        <w:rPr>
          <w:rFonts w:ascii="Arial" w:eastAsia="Arial" w:hAnsi="Arial"/>
          <w:noProof/>
          <w:color w:val="666666"/>
          <w:lang w:eastAsia="tr-TR"/>
        </w:rPr>
      </w:pPr>
    </w:p>
    <w:p w14:paraId="521309FE" w14:textId="77777777" w:rsidR="00EF1A23" w:rsidRDefault="00EF1A23" w:rsidP="00EF1A23">
      <w:pPr>
        <w:rPr>
          <w:rFonts w:ascii="Arial" w:eastAsia="Arial" w:hAnsi="Arial"/>
          <w:noProof/>
          <w:color w:val="666666"/>
          <w:lang w:eastAsia="tr-TR"/>
        </w:rPr>
      </w:pPr>
    </w:p>
    <w:p w14:paraId="2FF6DC3D" w14:textId="77777777" w:rsidR="00EF1A23" w:rsidRDefault="00EF1A23" w:rsidP="00EF1A23">
      <w:pPr>
        <w:rPr>
          <w:rFonts w:ascii="Arial" w:eastAsia="Arial" w:hAnsi="Arial"/>
          <w:noProof/>
          <w:color w:val="666666"/>
          <w:lang w:eastAsia="tr-TR"/>
        </w:rPr>
      </w:pPr>
    </w:p>
    <w:p w14:paraId="10C5F754" w14:textId="77777777" w:rsidR="00EF1A23" w:rsidRDefault="00EF1A23" w:rsidP="00EF1A23">
      <w:pPr>
        <w:rPr>
          <w:rFonts w:ascii="Arial" w:eastAsia="Arial" w:hAnsi="Arial"/>
          <w:noProof/>
          <w:color w:val="666666"/>
          <w:lang w:eastAsia="tr-TR"/>
        </w:rPr>
      </w:pPr>
    </w:p>
    <w:p w14:paraId="467E38DE" w14:textId="77777777" w:rsidR="00EF1A23" w:rsidRDefault="00EF1A23" w:rsidP="00EF1A23">
      <w:pPr>
        <w:rPr>
          <w:rFonts w:ascii="Arial" w:eastAsia="Arial" w:hAnsi="Arial"/>
          <w:noProof/>
          <w:color w:val="666666"/>
          <w:lang w:eastAsia="tr-TR"/>
        </w:rPr>
      </w:pPr>
    </w:p>
    <w:p w14:paraId="61CBC198" w14:textId="77777777" w:rsidR="00EF1A23" w:rsidRDefault="00EF1A23" w:rsidP="00EF1A23">
      <w:pPr>
        <w:rPr>
          <w:rFonts w:ascii="Arial" w:eastAsia="Arial" w:hAnsi="Arial"/>
          <w:noProof/>
          <w:color w:val="666666"/>
          <w:lang w:eastAsia="tr-TR"/>
        </w:rPr>
      </w:pPr>
    </w:p>
    <w:p w14:paraId="48D8A657" w14:textId="77777777" w:rsidR="00EF1A23" w:rsidRDefault="00EF1A23" w:rsidP="00EF1A23">
      <w:pPr>
        <w:rPr>
          <w:rFonts w:ascii="Arial" w:eastAsia="Arial" w:hAnsi="Arial"/>
          <w:noProof/>
          <w:color w:val="666666"/>
          <w:lang w:eastAsia="tr-TR"/>
        </w:rPr>
      </w:pPr>
    </w:p>
    <w:p w14:paraId="5AF5E58E" w14:textId="77777777" w:rsidR="00EF1A23" w:rsidRDefault="00EF1A23" w:rsidP="00EF1A23">
      <w:pPr>
        <w:rPr>
          <w:rFonts w:ascii="Arial" w:eastAsia="Arial" w:hAnsi="Arial"/>
          <w:noProof/>
          <w:color w:val="666666"/>
          <w:lang w:eastAsia="tr-TR"/>
        </w:rPr>
      </w:pPr>
    </w:p>
    <w:p w14:paraId="096DD2A6" w14:textId="77777777" w:rsidR="00EF1A23" w:rsidRDefault="00EF1A23" w:rsidP="00EF1A23">
      <w:pPr>
        <w:rPr>
          <w:rFonts w:ascii="Arial" w:eastAsia="Arial" w:hAnsi="Arial"/>
          <w:noProof/>
          <w:color w:val="666666"/>
          <w:lang w:eastAsia="tr-TR"/>
        </w:rPr>
      </w:pPr>
    </w:p>
    <w:p w14:paraId="770BEC3B" w14:textId="77777777" w:rsidR="00EF1A23" w:rsidRDefault="00EF1A23" w:rsidP="00EF1A23">
      <w:pPr>
        <w:rPr>
          <w:rFonts w:ascii="Arial" w:eastAsia="Arial" w:hAnsi="Arial"/>
          <w:noProof/>
          <w:color w:val="666666"/>
          <w:lang w:eastAsia="tr-TR"/>
        </w:rPr>
      </w:pPr>
    </w:p>
    <w:p w14:paraId="7CC98BE5" w14:textId="77777777" w:rsidR="00EF1A23" w:rsidRDefault="00EF1A23" w:rsidP="00EF1A23">
      <w:pPr>
        <w:rPr>
          <w:rFonts w:ascii="Arial" w:eastAsia="Arial" w:hAnsi="Arial"/>
          <w:noProof/>
          <w:color w:val="666666"/>
          <w:lang w:eastAsia="tr-TR"/>
        </w:rPr>
      </w:pPr>
    </w:p>
    <w:p w14:paraId="197C90F9" w14:textId="77777777" w:rsidR="00EF1A23" w:rsidRDefault="00EF1A23" w:rsidP="00EF1A23">
      <w:pPr>
        <w:rPr>
          <w:rFonts w:ascii="Arial" w:eastAsia="Arial" w:hAnsi="Arial"/>
          <w:noProof/>
          <w:color w:val="666666"/>
          <w:lang w:eastAsia="tr-TR"/>
        </w:rPr>
      </w:pPr>
    </w:p>
    <w:p w14:paraId="12676621" w14:textId="77777777" w:rsidR="00EF1A23" w:rsidRDefault="00EF1A23" w:rsidP="00EF1A23">
      <w:pPr>
        <w:rPr>
          <w:rFonts w:ascii="Arial" w:eastAsia="Arial" w:hAnsi="Arial"/>
          <w:noProof/>
          <w:color w:val="666666"/>
          <w:lang w:eastAsia="tr-TR"/>
        </w:rPr>
      </w:pPr>
    </w:p>
    <w:p w14:paraId="316CEF1C" w14:textId="77777777" w:rsidR="00EF1A23" w:rsidRDefault="00EF1A23" w:rsidP="00EF1A23">
      <w:pPr>
        <w:rPr>
          <w:rFonts w:ascii="Arial" w:eastAsia="Arial" w:hAnsi="Arial"/>
          <w:noProof/>
          <w:color w:val="666666"/>
          <w:lang w:eastAsia="tr-TR"/>
        </w:rPr>
      </w:pPr>
    </w:p>
    <w:p w14:paraId="6761CF6F" w14:textId="77777777" w:rsidR="00EF1A23" w:rsidRDefault="00EF1A23" w:rsidP="00EF1A23">
      <w:pPr>
        <w:rPr>
          <w:rFonts w:ascii="Arial" w:eastAsia="Arial" w:hAnsi="Arial"/>
          <w:noProof/>
          <w:color w:val="666666"/>
          <w:lang w:eastAsia="tr-TR"/>
        </w:rPr>
      </w:pPr>
    </w:p>
    <w:p w14:paraId="77C24BEC" w14:textId="77777777" w:rsidR="00EF1A23" w:rsidRDefault="00EF1A23" w:rsidP="00EF1A23">
      <w:pPr>
        <w:rPr>
          <w:rFonts w:ascii="Arial" w:eastAsia="Arial" w:hAnsi="Arial"/>
          <w:noProof/>
          <w:color w:val="666666"/>
          <w:lang w:eastAsia="tr-TR"/>
        </w:rPr>
      </w:pPr>
    </w:p>
    <w:p w14:paraId="363C89F1" w14:textId="542125F0" w:rsidR="002C1876" w:rsidRDefault="002C1876" w:rsidP="00EF1A23">
      <w:pPr>
        <w:rPr>
          <w:rFonts w:ascii="Times New Roman" w:eastAsia="Times New Roman" w:hAnsi="Times New Roman" w:cs="Times New Roman"/>
          <w:sz w:val="20"/>
          <w:szCs w:val="20"/>
          <w:lang w:eastAsia="tr-TR"/>
        </w:rPr>
      </w:pPr>
    </w:p>
    <w:p w14:paraId="16B93AB0" w14:textId="77777777" w:rsidR="002C1876" w:rsidRDefault="002C1876">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br w:type="page"/>
      </w:r>
    </w:p>
    <w:p w14:paraId="25E4C332" w14:textId="2206BFB5" w:rsidR="00EF1A23" w:rsidRPr="00255FA7" w:rsidRDefault="002C1876" w:rsidP="00EF1A23">
      <w:pPr>
        <w:rPr>
          <w:rFonts w:ascii="Times New Roman" w:eastAsia="Times New Roman" w:hAnsi="Times New Roman" w:cs="Times New Roman"/>
          <w:sz w:val="20"/>
          <w:szCs w:val="20"/>
          <w:lang w:eastAsia="tr-TR"/>
        </w:rPr>
      </w:pPr>
      <w:r>
        <w:rPr>
          <w:noProof/>
          <w:lang w:eastAsia="tr-TR"/>
        </w:rPr>
        <w:lastRenderedPageBreak/>
        <w:drawing>
          <wp:anchor distT="0" distB="0" distL="114300" distR="114300" simplePos="0" relativeHeight="251670528" behindDoc="1" locked="0" layoutInCell="1" allowOverlap="1" wp14:anchorId="0363CBA0" wp14:editId="02F0CD66">
            <wp:simplePos x="0" y="0"/>
            <wp:positionH relativeFrom="page">
              <wp:posOffset>485030</wp:posOffset>
            </wp:positionH>
            <wp:positionV relativeFrom="margin">
              <wp:align>top</wp:align>
            </wp:positionV>
            <wp:extent cx="6284765" cy="935799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4765" cy="9357995"/>
                    </a:xfrm>
                    <a:prstGeom prst="rect">
                      <a:avLst/>
                    </a:prstGeom>
                    <a:noFill/>
                  </pic:spPr>
                </pic:pic>
              </a:graphicData>
            </a:graphic>
            <wp14:sizeRelH relativeFrom="page">
              <wp14:pctWidth>0</wp14:pctWidth>
            </wp14:sizeRelH>
            <wp14:sizeRelV relativeFrom="page">
              <wp14:pctHeight>0</wp14:pctHeight>
            </wp14:sizeRelV>
          </wp:anchor>
        </w:drawing>
      </w:r>
    </w:p>
    <w:sectPr w:rsidR="00EF1A23" w:rsidRPr="00255FA7" w:rsidSect="00AE5718">
      <w:footerReference w:type="default" r:id="rId21"/>
      <w:footerReference w:type="first" r:id="rId22"/>
      <w:pgSz w:w="11906" w:h="16838"/>
      <w:pgMar w:top="1417" w:right="1417"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C51A1" w14:textId="77777777" w:rsidR="000F4E98" w:rsidRDefault="000F4E98" w:rsidP="00CA400D">
      <w:pPr>
        <w:spacing w:after="0" w:line="240" w:lineRule="auto"/>
      </w:pPr>
      <w:r>
        <w:separator/>
      </w:r>
    </w:p>
  </w:endnote>
  <w:endnote w:type="continuationSeparator" w:id="0">
    <w:p w14:paraId="26C0103B" w14:textId="77777777" w:rsidR="000F4E98" w:rsidRDefault="000F4E98" w:rsidP="00CA4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Franklin Gothic Medium">
    <w:panose1 w:val="020B0603020102020204"/>
    <w:charset w:val="A2"/>
    <w:family w:val="swiss"/>
    <w:pitch w:val="variable"/>
    <w:sig w:usb0="00000287" w:usb1="00000000" w:usb2="00000000" w:usb3="00000000" w:csb0="0000009F" w:csb1="00000000"/>
  </w:font>
  <w:font w:name="Merriweather">
    <w:altName w:val="Times New Roman"/>
    <w:charset w:val="00"/>
    <w:family w:val="auto"/>
    <w:pitch w:val="default"/>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960369"/>
      <w:docPartObj>
        <w:docPartGallery w:val="Page Numbers (Bottom of Page)"/>
        <w:docPartUnique/>
      </w:docPartObj>
    </w:sdtPr>
    <w:sdtEndPr/>
    <w:sdtContent>
      <w:p w14:paraId="24A2FAC1" w14:textId="13827601" w:rsidR="004915DF" w:rsidRDefault="004915DF">
        <w:pPr>
          <w:pStyle w:val="AltBilgi"/>
          <w:jc w:val="right"/>
        </w:pPr>
        <w:r>
          <w:fldChar w:fldCharType="begin"/>
        </w:r>
        <w:r>
          <w:instrText>PAGE   \* MERGEFORMAT</w:instrText>
        </w:r>
        <w:r>
          <w:fldChar w:fldCharType="separate"/>
        </w:r>
        <w:r w:rsidR="000D41C2">
          <w:rPr>
            <w:noProof/>
          </w:rPr>
          <w:t>3</w:t>
        </w:r>
        <w:r>
          <w:fldChar w:fldCharType="end"/>
        </w:r>
      </w:p>
    </w:sdtContent>
  </w:sdt>
  <w:p w14:paraId="039F793F" w14:textId="77777777" w:rsidR="004915DF" w:rsidRDefault="004915D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894383"/>
      <w:docPartObj>
        <w:docPartGallery w:val="Page Numbers (Bottom of Page)"/>
        <w:docPartUnique/>
      </w:docPartObj>
    </w:sdtPr>
    <w:sdtEndPr/>
    <w:sdtContent>
      <w:p w14:paraId="5381489F" w14:textId="3A78771F" w:rsidR="009250A0" w:rsidRDefault="009250A0">
        <w:pPr>
          <w:pStyle w:val="AltBilgi"/>
          <w:jc w:val="right"/>
        </w:pPr>
        <w:r>
          <w:fldChar w:fldCharType="begin"/>
        </w:r>
        <w:r>
          <w:instrText>PAGE   \* MERGEFORMAT</w:instrText>
        </w:r>
        <w:r>
          <w:fldChar w:fldCharType="separate"/>
        </w:r>
        <w:r w:rsidR="000D41C2">
          <w:rPr>
            <w:noProof/>
          </w:rPr>
          <w:t>3</w:t>
        </w:r>
        <w:r>
          <w:fldChar w:fldCharType="end"/>
        </w:r>
      </w:p>
    </w:sdtContent>
  </w:sdt>
  <w:p w14:paraId="67B3C6CC" w14:textId="77777777" w:rsidR="009250A0" w:rsidRDefault="009250A0">
    <w:pPr>
      <w:pStyle w:val="AltBilgi"/>
    </w:pPr>
  </w:p>
  <w:p w14:paraId="03DCE130" w14:textId="77777777" w:rsidR="009250A0" w:rsidRDefault="009250A0"/>
  <w:p w14:paraId="341BC6A0" w14:textId="77777777" w:rsidR="009250A0" w:rsidRDefault="009250A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273276"/>
      <w:docPartObj>
        <w:docPartGallery w:val="Page Numbers (Bottom of Page)"/>
        <w:docPartUnique/>
      </w:docPartObj>
    </w:sdtPr>
    <w:sdtEndPr/>
    <w:sdtContent>
      <w:p w14:paraId="3FC9E226" w14:textId="12C44A77" w:rsidR="009250A0" w:rsidRDefault="009250A0">
        <w:pPr>
          <w:pStyle w:val="AltBilgi"/>
          <w:jc w:val="right"/>
        </w:pPr>
        <w:r>
          <w:fldChar w:fldCharType="begin"/>
        </w:r>
        <w:r>
          <w:instrText>PAGE   \* MERGEFORMAT</w:instrText>
        </w:r>
        <w:r>
          <w:fldChar w:fldCharType="separate"/>
        </w:r>
        <w:r w:rsidR="000D41C2">
          <w:rPr>
            <w:noProof/>
          </w:rPr>
          <w:t>1</w:t>
        </w:r>
        <w:r>
          <w:fldChar w:fldCharType="end"/>
        </w:r>
      </w:p>
    </w:sdtContent>
  </w:sdt>
  <w:p w14:paraId="7A1CD951" w14:textId="77777777" w:rsidR="009250A0" w:rsidRDefault="009250A0">
    <w:pPr>
      <w:pStyle w:val="AltBilgi"/>
    </w:pPr>
  </w:p>
  <w:p w14:paraId="076D4BC7" w14:textId="77777777" w:rsidR="009250A0" w:rsidRDefault="009250A0"/>
  <w:p w14:paraId="2720401B" w14:textId="77777777" w:rsidR="009250A0" w:rsidRDefault="009250A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E818A" w14:textId="77777777" w:rsidR="000F4E98" w:rsidRDefault="000F4E98" w:rsidP="00CA400D">
      <w:pPr>
        <w:spacing w:after="0" w:line="240" w:lineRule="auto"/>
      </w:pPr>
      <w:r>
        <w:separator/>
      </w:r>
    </w:p>
  </w:footnote>
  <w:footnote w:type="continuationSeparator" w:id="0">
    <w:p w14:paraId="1101BFD1" w14:textId="77777777" w:rsidR="000F4E98" w:rsidRDefault="000F4E98" w:rsidP="00CA4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822"/>
    <w:multiLevelType w:val="hybridMultilevel"/>
    <w:tmpl w:val="7924D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C2F78"/>
    <w:multiLevelType w:val="hybridMultilevel"/>
    <w:tmpl w:val="C388D8A0"/>
    <w:lvl w:ilvl="0" w:tplc="041F000D">
      <w:start w:val="1"/>
      <w:numFmt w:val="bullet"/>
      <w:lvlText w:val=""/>
      <w:lvlJc w:val="left"/>
      <w:pPr>
        <w:ind w:left="-2572" w:hanging="360"/>
      </w:pPr>
      <w:rPr>
        <w:rFonts w:ascii="Wingdings" w:hAnsi="Wingdings" w:hint="default"/>
      </w:rPr>
    </w:lvl>
    <w:lvl w:ilvl="1" w:tplc="041F0003" w:tentative="1">
      <w:start w:val="1"/>
      <w:numFmt w:val="bullet"/>
      <w:lvlText w:val="o"/>
      <w:lvlJc w:val="left"/>
      <w:pPr>
        <w:ind w:left="-1852" w:hanging="360"/>
      </w:pPr>
      <w:rPr>
        <w:rFonts w:ascii="Courier New" w:hAnsi="Courier New" w:cs="Courier New" w:hint="default"/>
      </w:rPr>
    </w:lvl>
    <w:lvl w:ilvl="2" w:tplc="041F0005" w:tentative="1">
      <w:start w:val="1"/>
      <w:numFmt w:val="bullet"/>
      <w:lvlText w:val=""/>
      <w:lvlJc w:val="left"/>
      <w:pPr>
        <w:ind w:left="-1132" w:hanging="360"/>
      </w:pPr>
      <w:rPr>
        <w:rFonts w:ascii="Wingdings" w:hAnsi="Wingdings" w:hint="default"/>
      </w:rPr>
    </w:lvl>
    <w:lvl w:ilvl="3" w:tplc="041F0001" w:tentative="1">
      <w:start w:val="1"/>
      <w:numFmt w:val="bullet"/>
      <w:lvlText w:val=""/>
      <w:lvlJc w:val="left"/>
      <w:pPr>
        <w:ind w:left="-412" w:hanging="360"/>
      </w:pPr>
      <w:rPr>
        <w:rFonts w:ascii="Symbol" w:hAnsi="Symbol" w:hint="default"/>
      </w:rPr>
    </w:lvl>
    <w:lvl w:ilvl="4" w:tplc="041F0003" w:tentative="1">
      <w:start w:val="1"/>
      <w:numFmt w:val="bullet"/>
      <w:lvlText w:val="o"/>
      <w:lvlJc w:val="left"/>
      <w:pPr>
        <w:ind w:left="308" w:hanging="360"/>
      </w:pPr>
      <w:rPr>
        <w:rFonts w:ascii="Courier New" w:hAnsi="Courier New" w:cs="Courier New" w:hint="default"/>
      </w:rPr>
    </w:lvl>
    <w:lvl w:ilvl="5" w:tplc="041F0005" w:tentative="1">
      <w:start w:val="1"/>
      <w:numFmt w:val="bullet"/>
      <w:lvlText w:val=""/>
      <w:lvlJc w:val="left"/>
      <w:pPr>
        <w:ind w:left="1028" w:hanging="360"/>
      </w:pPr>
      <w:rPr>
        <w:rFonts w:ascii="Wingdings" w:hAnsi="Wingdings" w:hint="default"/>
      </w:rPr>
    </w:lvl>
    <w:lvl w:ilvl="6" w:tplc="041F0001" w:tentative="1">
      <w:start w:val="1"/>
      <w:numFmt w:val="bullet"/>
      <w:lvlText w:val=""/>
      <w:lvlJc w:val="left"/>
      <w:pPr>
        <w:ind w:left="1748" w:hanging="360"/>
      </w:pPr>
      <w:rPr>
        <w:rFonts w:ascii="Symbol" w:hAnsi="Symbol" w:hint="default"/>
      </w:rPr>
    </w:lvl>
    <w:lvl w:ilvl="7" w:tplc="041F0003" w:tentative="1">
      <w:start w:val="1"/>
      <w:numFmt w:val="bullet"/>
      <w:lvlText w:val="o"/>
      <w:lvlJc w:val="left"/>
      <w:pPr>
        <w:ind w:left="2468" w:hanging="360"/>
      </w:pPr>
      <w:rPr>
        <w:rFonts w:ascii="Courier New" w:hAnsi="Courier New" w:cs="Courier New" w:hint="default"/>
      </w:rPr>
    </w:lvl>
    <w:lvl w:ilvl="8" w:tplc="041F0005" w:tentative="1">
      <w:start w:val="1"/>
      <w:numFmt w:val="bullet"/>
      <w:lvlText w:val=""/>
      <w:lvlJc w:val="left"/>
      <w:pPr>
        <w:ind w:left="3188" w:hanging="360"/>
      </w:pPr>
      <w:rPr>
        <w:rFonts w:ascii="Wingdings" w:hAnsi="Wingdings" w:hint="default"/>
      </w:rPr>
    </w:lvl>
  </w:abstractNum>
  <w:abstractNum w:abstractNumId="2" w15:restartNumberingAfterBreak="0">
    <w:nsid w:val="0A701FE6"/>
    <w:multiLevelType w:val="hybridMultilevel"/>
    <w:tmpl w:val="42288BD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0F502F97"/>
    <w:multiLevelType w:val="hybridMultilevel"/>
    <w:tmpl w:val="BE0A3BBE"/>
    <w:lvl w:ilvl="0" w:tplc="041F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80967"/>
    <w:multiLevelType w:val="hybridMultilevel"/>
    <w:tmpl w:val="4678BA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8B3C45"/>
    <w:multiLevelType w:val="hybridMultilevel"/>
    <w:tmpl w:val="57C24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EE6116"/>
    <w:multiLevelType w:val="hybridMultilevel"/>
    <w:tmpl w:val="A1781F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437670"/>
    <w:multiLevelType w:val="multilevel"/>
    <w:tmpl w:val="FA8A29E6"/>
    <w:lvl w:ilvl="0">
      <w:start w:val="1"/>
      <w:numFmt w:val="decimal"/>
      <w:lvlText w:val="%1."/>
      <w:lvlJc w:val="left"/>
      <w:pPr>
        <w:ind w:left="644" w:hanging="360"/>
      </w:pPr>
      <w:rPr>
        <w:rFonts w:hint="default"/>
        <w:b/>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8D722AD"/>
    <w:multiLevelType w:val="hybridMultilevel"/>
    <w:tmpl w:val="A8788D2C"/>
    <w:lvl w:ilvl="0" w:tplc="445261F2">
      <w:start w:val="1"/>
      <w:numFmt w:val="decimal"/>
      <w:lvlText w:val="%1."/>
      <w:lvlJc w:val="left"/>
      <w:pPr>
        <w:tabs>
          <w:tab w:val="num" w:pos="1788"/>
        </w:tabs>
        <w:ind w:left="1788" w:hanging="360"/>
      </w:pPr>
      <w:rPr>
        <w:b/>
        <w:color w:val="0070C0"/>
      </w:rPr>
    </w:lvl>
    <w:lvl w:ilvl="1" w:tplc="421C77A2">
      <w:start w:val="1"/>
      <w:numFmt w:val="bullet"/>
      <w:lvlText w:val="•"/>
      <w:lvlJc w:val="left"/>
      <w:pPr>
        <w:tabs>
          <w:tab w:val="num" w:pos="2508"/>
        </w:tabs>
        <w:ind w:left="2508" w:hanging="360"/>
      </w:pPr>
      <w:rPr>
        <w:rFonts w:ascii="Garamond" w:hAnsi="Garamond" w:hint="default"/>
      </w:rPr>
    </w:lvl>
    <w:lvl w:ilvl="2" w:tplc="041F001B" w:tentative="1">
      <w:start w:val="1"/>
      <w:numFmt w:val="lowerRoman"/>
      <w:lvlText w:val="%3."/>
      <w:lvlJc w:val="right"/>
      <w:pPr>
        <w:tabs>
          <w:tab w:val="num" w:pos="3228"/>
        </w:tabs>
        <w:ind w:left="3228" w:hanging="180"/>
      </w:pPr>
    </w:lvl>
    <w:lvl w:ilvl="3" w:tplc="041F000F" w:tentative="1">
      <w:start w:val="1"/>
      <w:numFmt w:val="decimal"/>
      <w:lvlText w:val="%4."/>
      <w:lvlJc w:val="left"/>
      <w:pPr>
        <w:tabs>
          <w:tab w:val="num" w:pos="3948"/>
        </w:tabs>
        <w:ind w:left="3948" w:hanging="360"/>
      </w:pPr>
    </w:lvl>
    <w:lvl w:ilvl="4" w:tplc="041F0019" w:tentative="1">
      <w:start w:val="1"/>
      <w:numFmt w:val="lowerLetter"/>
      <w:lvlText w:val="%5."/>
      <w:lvlJc w:val="left"/>
      <w:pPr>
        <w:tabs>
          <w:tab w:val="num" w:pos="4668"/>
        </w:tabs>
        <w:ind w:left="4668" w:hanging="360"/>
      </w:pPr>
    </w:lvl>
    <w:lvl w:ilvl="5" w:tplc="041F001B" w:tentative="1">
      <w:start w:val="1"/>
      <w:numFmt w:val="lowerRoman"/>
      <w:lvlText w:val="%6."/>
      <w:lvlJc w:val="right"/>
      <w:pPr>
        <w:tabs>
          <w:tab w:val="num" w:pos="5388"/>
        </w:tabs>
        <w:ind w:left="5388" w:hanging="180"/>
      </w:pPr>
    </w:lvl>
    <w:lvl w:ilvl="6" w:tplc="041F000F" w:tentative="1">
      <w:start w:val="1"/>
      <w:numFmt w:val="decimal"/>
      <w:lvlText w:val="%7."/>
      <w:lvlJc w:val="left"/>
      <w:pPr>
        <w:tabs>
          <w:tab w:val="num" w:pos="6108"/>
        </w:tabs>
        <w:ind w:left="6108" w:hanging="360"/>
      </w:pPr>
    </w:lvl>
    <w:lvl w:ilvl="7" w:tplc="041F0019" w:tentative="1">
      <w:start w:val="1"/>
      <w:numFmt w:val="lowerLetter"/>
      <w:lvlText w:val="%8."/>
      <w:lvlJc w:val="left"/>
      <w:pPr>
        <w:tabs>
          <w:tab w:val="num" w:pos="6828"/>
        </w:tabs>
        <w:ind w:left="6828" w:hanging="360"/>
      </w:pPr>
    </w:lvl>
    <w:lvl w:ilvl="8" w:tplc="041F001B" w:tentative="1">
      <w:start w:val="1"/>
      <w:numFmt w:val="lowerRoman"/>
      <w:lvlText w:val="%9."/>
      <w:lvlJc w:val="right"/>
      <w:pPr>
        <w:tabs>
          <w:tab w:val="num" w:pos="7548"/>
        </w:tabs>
        <w:ind w:left="7548" w:hanging="180"/>
      </w:pPr>
    </w:lvl>
  </w:abstractNum>
  <w:abstractNum w:abstractNumId="9" w15:restartNumberingAfterBreak="0">
    <w:nsid w:val="1991042E"/>
    <w:multiLevelType w:val="hybridMultilevel"/>
    <w:tmpl w:val="F1F83AFA"/>
    <w:lvl w:ilvl="0" w:tplc="581ED424">
      <w:start w:val="3"/>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797CC5"/>
    <w:multiLevelType w:val="hybridMultilevel"/>
    <w:tmpl w:val="E594E4B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A6434D"/>
    <w:multiLevelType w:val="hybridMultilevel"/>
    <w:tmpl w:val="488C82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EAF1C27"/>
    <w:multiLevelType w:val="hybridMultilevel"/>
    <w:tmpl w:val="F9106340"/>
    <w:lvl w:ilvl="0" w:tplc="041F000F">
      <w:start w:val="1"/>
      <w:numFmt w:val="decimal"/>
      <w:lvlText w:val="%1."/>
      <w:lvlJc w:val="left"/>
      <w:pPr>
        <w:tabs>
          <w:tab w:val="num" w:pos="502"/>
        </w:tabs>
        <w:ind w:left="502" w:hanging="360"/>
      </w:pPr>
      <w:rPr>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F9C217D"/>
    <w:multiLevelType w:val="hybridMultilevel"/>
    <w:tmpl w:val="A2A2A6F2"/>
    <w:lvl w:ilvl="0" w:tplc="041F0009">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506"/>
        </w:tabs>
        <w:ind w:left="1506" w:hanging="360"/>
      </w:pPr>
      <w:rPr>
        <w:rFonts w:ascii="Courier New" w:hAnsi="Courier New" w:cs="Courier New" w:hint="default"/>
      </w:rPr>
    </w:lvl>
    <w:lvl w:ilvl="2" w:tplc="041F0005" w:tentative="1">
      <w:start w:val="1"/>
      <w:numFmt w:val="bullet"/>
      <w:lvlText w:val=""/>
      <w:lvlJc w:val="left"/>
      <w:pPr>
        <w:tabs>
          <w:tab w:val="num" w:pos="2226"/>
        </w:tabs>
        <w:ind w:left="2226" w:hanging="360"/>
      </w:pPr>
      <w:rPr>
        <w:rFonts w:ascii="Wingdings" w:hAnsi="Wingdings" w:hint="default"/>
      </w:rPr>
    </w:lvl>
    <w:lvl w:ilvl="3" w:tplc="041F0001" w:tentative="1">
      <w:start w:val="1"/>
      <w:numFmt w:val="bullet"/>
      <w:lvlText w:val=""/>
      <w:lvlJc w:val="left"/>
      <w:pPr>
        <w:tabs>
          <w:tab w:val="num" w:pos="2946"/>
        </w:tabs>
        <w:ind w:left="2946" w:hanging="360"/>
      </w:pPr>
      <w:rPr>
        <w:rFonts w:ascii="Symbol" w:hAnsi="Symbol" w:hint="default"/>
      </w:rPr>
    </w:lvl>
    <w:lvl w:ilvl="4" w:tplc="041F0003" w:tentative="1">
      <w:start w:val="1"/>
      <w:numFmt w:val="bullet"/>
      <w:lvlText w:val="o"/>
      <w:lvlJc w:val="left"/>
      <w:pPr>
        <w:tabs>
          <w:tab w:val="num" w:pos="3666"/>
        </w:tabs>
        <w:ind w:left="3666" w:hanging="360"/>
      </w:pPr>
      <w:rPr>
        <w:rFonts w:ascii="Courier New" w:hAnsi="Courier New" w:cs="Courier New" w:hint="default"/>
      </w:rPr>
    </w:lvl>
    <w:lvl w:ilvl="5" w:tplc="041F0005" w:tentative="1">
      <w:start w:val="1"/>
      <w:numFmt w:val="bullet"/>
      <w:lvlText w:val=""/>
      <w:lvlJc w:val="left"/>
      <w:pPr>
        <w:tabs>
          <w:tab w:val="num" w:pos="4386"/>
        </w:tabs>
        <w:ind w:left="4386" w:hanging="360"/>
      </w:pPr>
      <w:rPr>
        <w:rFonts w:ascii="Wingdings" w:hAnsi="Wingdings" w:hint="default"/>
      </w:rPr>
    </w:lvl>
    <w:lvl w:ilvl="6" w:tplc="041F0001" w:tentative="1">
      <w:start w:val="1"/>
      <w:numFmt w:val="bullet"/>
      <w:lvlText w:val=""/>
      <w:lvlJc w:val="left"/>
      <w:pPr>
        <w:tabs>
          <w:tab w:val="num" w:pos="5106"/>
        </w:tabs>
        <w:ind w:left="5106" w:hanging="360"/>
      </w:pPr>
      <w:rPr>
        <w:rFonts w:ascii="Symbol" w:hAnsi="Symbol" w:hint="default"/>
      </w:rPr>
    </w:lvl>
    <w:lvl w:ilvl="7" w:tplc="041F0003" w:tentative="1">
      <w:start w:val="1"/>
      <w:numFmt w:val="bullet"/>
      <w:lvlText w:val="o"/>
      <w:lvlJc w:val="left"/>
      <w:pPr>
        <w:tabs>
          <w:tab w:val="num" w:pos="5826"/>
        </w:tabs>
        <w:ind w:left="5826" w:hanging="360"/>
      </w:pPr>
      <w:rPr>
        <w:rFonts w:ascii="Courier New" w:hAnsi="Courier New" w:cs="Courier New" w:hint="default"/>
      </w:rPr>
    </w:lvl>
    <w:lvl w:ilvl="8" w:tplc="041F0005" w:tentative="1">
      <w:start w:val="1"/>
      <w:numFmt w:val="bullet"/>
      <w:lvlText w:val=""/>
      <w:lvlJc w:val="left"/>
      <w:pPr>
        <w:tabs>
          <w:tab w:val="num" w:pos="6546"/>
        </w:tabs>
        <w:ind w:left="6546" w:hanging="360"/>
      </w:pPr>
      <w:rPr>
        <w:rFonts w:ascii="Wingdings" w:hAnsi="Wingdings" w:hint="default"/>
      </w:rPr>
    </w:lvl>
  </w:abstractNum>
  <w:abstractNum w:abstractNumId="14" w15:restartNumberingAfterBreak="0">
    <w:nsid w:val="30851507"/>
    <w:multiLevelType w:val="hybridMultilevel"/>
    <w:tmpl w:val="58F06E88"/>
    <w:lvl w:ilvl="0" w:tplc="041F0001">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9A7AA1"/>
    <w:multiLevelType w:val="hybridMultilevel"/>
    <w:tmpl w:val="CB2CEC84"/>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D95C5F"/>
    <w:multiLevelType w:val="hybridMultilevel"/>
    <w:tmpl w:val="CCAA2478"/>
    <w:lvl w:ilvl="0" w:tplc="00400B64">
      <w:start w:val="1"/>
      <w:numFmt w:val="bullet"/>
      <w:lvlText w:val=""/>
      <w:lvlJc w:val="left"/>
      <w:pPr>
        <w:tabs>
          <w:tab w:val="num" w:pos="1428"/>
        </w:tabs>
        <w:ind w:left="1428" w:hanging="360"/>
      </w:pPr>
      <w:rPr>
        <w:rFonts w:ascii="Wingdings 3" w:hAnsi="Wingdings 3" w:hint="default"/>
        <w:b w:val="0"/>
        <w:i w:val="0"/>
        <w:sz w:val="24"/>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8B7C28"/>
    <w:multiLevelType w:val="hybridMultilevel"/>
    <w:tmpl w:val="AB66093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3FD764D5"/>
    <w:multiLevelType w:val="hybridMultilevel"/>
    <w:tmpl w:val="133EA6A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E5238E"/>
    <w:multiLevelType w:val="hybridMultilevel"/>
    <w:tmpl w:val="5FDE2356"/>
    <w:lvl w:ilvl="0" w:tplc="A258AD58">
      <w:start w:val="1"/>
      <w:numFmt w:val="decimal"/>
      <w:lvlText w:val="%1."/>
      <w:lvlJc w:val="left"/>
      <w:pPr>
        <w:ind w:left="36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4424BE5"/>
    <w:multiLevelType w:val="hybridMultilevel"/>
    <w:tmpl w:val="9CF63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7A111E"/>
    <w:multiLevelType w:val="hybridMultilevel"/>
    <w:tmpl w:val="6AC6A448"/>
    <w:lvl w:ilvl="0" w:tplc="CAF6E5F8">
      <w:start w:val="1"/>
      <w:numFmt w:val="decimal"/>
      <w:lvlText w:val="%1."/>
      <w:lvlJc w:val="left"/>
      <w:pPr>
        <w:ind w:left="720" w:hanging="360"/>
      </w:pPr>
      <w:rPr>
        <w:rFonts w:ascii="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0075A11"/>
    <w:multiLevelType w:val="hybridMultilevel"/>
    <w:tmpl w:val="006EFAF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43E67"/>
    <w:multiLevelType w:val="hybridMultilevel"/>
    <w:tmpl w:val="5E323B2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58B44B36"/>
    <w:multiLevelType w:val="hybridMultilevel"/>
    <w:tmpl w:val="BB84420C"/>
    <w:lvl w:ilvl="0" w:tplc="A258AD58">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98F0FE8"/>
    <w:multiLevelType w:val="hybridMultilevel"/>
    <w:tmpl w:val="C938E662"/>
    <w:lvl w:ilvl="0" w:tplc="C0C2492C">
      <w:start w:val="1"/>
      <w:numFmt w:val="decimal"/>
      <w:lvlText w:val="%1."/>
      <w:lvlJc w:val="left"/>
      <w:pPr>
        <w:ind w:left="2771"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29188B"/>
    <w:multiLevelType w:val="multilevel"/>
    <w:tmpl w:val="6ED2C99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969368A"/>
    <w:multiLevelType w:val="hybridMultilevel"/>
    <w:tmpl w:val="D2F4914C"/>
    <w:lvl w:ilvl="0" w:tplc="9BE87E92">
      <w:start w:val="1"/>
      <w:numFmt w:val="decimal"/>
      <w:lvlText w:val="%1."/>
      <w:lvlJc w:val="left"/>
      <w:pPr>
        <w:ind w:left="720" w:hanging="360"/>
      </w:pPr>
      <w:rPr>
        <w:rFonts w:ascii="Times New Roman" w:hAnsi="Times New Roman" w:cs="Times New Roman"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9EE2077"/>
    <w:multiLevelType w:val="hybridMultilevel"/>
    <w:tmpl w:val="62108E42"/>
    <w:lvl w:ilvl="0" w:tplc="1F68297C">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6D826568"/>
    <w:multiLevelType w:val="hybridMultilevel"/>
    <w:tmpl w:val="CB2C0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5D5DA3"/>
    <w:multiLevelType w:val="hybridMultilevel"/>
    <w:tmpl w:val="286C1AB4"/>
    <w:lvl w:ilvl="0" w:tplc="B50E89FC">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31" w15:restartNumberingAfterBreak="0">
    <w:nsid w:val="74397C2A"/>
    <w:multiLevelType w:val="hybridMultilevel"/>
    <w:tmpl w:val="1FE02588"/>
    <w:lvl w:ilvl="0" w:tplc="041F0009">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506"/>
        </w:tabs>
        <w:ind w:left="1506" w:hanging="360"/>
      </w:pPr>
      <w:rPr>
        <w:rFonts w:ascii="Courier New" w:hAnsi="Courier New" w:cs="Courier New" w:hint="default"/>
      </w:rPr>
    </w:lvl>
    <w:lvl w:ilvl="2" w:tplc="041F0005" w:tentative="1">
      <w:start w:val="1"/>
      <w:numFmt w:val="bullet"/>
      <w:lvlText w:val=""/>
      <w:lvlJc w:val="left"/>
      <w:pPr>
        <w:tabs>
          <w:tab w:val="num" w:pos="2226"/>
        </w:tabs>
        <w:ind w:left="2226" w:hanging="360"/>
      </w:pPr>
      <w:rPr>
        <w:rFonts w:ascii="Wingdings" w:hAnsi="Wingdings" w:hint="default"/>
      </w:rPr>
    </w:lvl>
    <w:lvl w:ilvl="3" w:tplc="041F0001" w:tentative="1">
      <w:start w:val="1"/>
      <w:numFmt w:val="bullet"/>
      <w:lvlText w:val=""/>
      <w:lvlJc w:val="left"/>
      <w:pPr>
        <w:tabs>
          <w:tab w:val="num" w:pos="2946"/>
        </w:tabs>
        <w:ind w:left="2946" w:hanging="360"/>
      </w:pPr>
      <w:rPr>
        <w:rFonts w:ascii="Symbol" w:hAnsi="Symbol" w:hint="default"/>
      </w:rPr>
    </w:lvl>
    <w:lvl w:ilvl="4" w:tplc="041F0003" w:tentative="1">
      <w:start w:val="1"/>
      <w:numFmt w:val="bullet"/>
      <w:lvlText w:val="o"/>
      <w:lvlJc w:val="left"/>
      <w:pPr>
        <w:tabs>
          <w:tab w:val="num" w:pos="3666"/>
        </w:tabs>
        <w:ind w:left="3666" w:hanging="360"/>
      </w:pPr>
      <w:rPr>
        <w:rFonts w:ascii="Courier New" w:hAnsi="Courier New" w:cs="Courier New" w:hint="default"/>
      </w:rPr>
    </w:lvl>
    <w:lvl w:ilvl="5" w:tplc="041F0005" w:tentative="1">
      <w:start w:val="1"/>
      <w:numFmt w:val="bullet"/>
      <w:lvlText w:val=""/>
      <w:lvlJc w:val="left"/>
      <w:pPr>
        <w:tabs>
          <w:tab w:val="num" w:pos="4386"/>
        </w:tabs>
        <w:ind w:left="4386" w:hanging="360"/>
      </w:pPr>
      <w:rPr>
        <w:rFonts w:ascii="Wingdings" w:hAnsi="Wingdings" w:hint="default"/>
      </w:rPr>
    </w:lvl>
    <w:lvl w:ilvl="6" w:tplc="041F0001" w:tentative="1">
      <w:start w:val="1"/>
      <w:numFmt w:val="bullet"/>
      <w:lvlText w:val=""/>
      <w:lvlJc w:val="left"/>
      <w:pPr>
        <w:tabs>
          <w:tab w:val="num" w:pos="5106"/>
        </w:tabs>
        <w:ind w:left="5106" w:hanging="360"/>
      </w:pPr>
      <w:rPr>
        <w:rFonts w:ascii="Symbol" w:hAnsi="Symbol" w:hint="default"/>
      </w:rPr>
    </w:lvl>
    <w:lvl w:ilvl="7" w:tplc="041F0003" w:tentative="1">
      <w:start w:val="1"/>
      <w:numFmt w:val="bullet"/>
      <w:lvlText w:val="o"/>
      <w:lvlJc w:val="left"/>
      <w:pPr>
        <w:tabs>
          <w:tab w:val="num" w:pos="5826"/>
        </w:tabs>
        <w:ind w:left="5826" w:hanging="360"/>
      </w:pPr>
      <w:rPr>
        <w:rFonts w:ascii="Courier New" w:hAnsi="Courier New" w:cs="Courier New" w:hint="default"/>
      </w:rPr>
    </w:lvl>
    <w:lvl w:ilvl="8" w:tplc="041F0005" w:tentative="1">
      <w:start w:val="1"/>
      <w:numFmt w:val="bullet"/>
      <w:lvlText w:val=""/>
      <w:lvlJc w:val="left"/>
      <w:pPr>
        <w:tabs>
          <w:tab w:val="num" w:pos="6546"/>
        </w:tabs>
        <w:ind w:left="6546" w:hanging="360"/>
      </w:pPr>
      <w:rPr>
        <w:rFonts w:ascii="Wingdings" w:hAnsi="Wingdings" w:hint="default"/>
      </w:rPr>
    </w:lvl>
  </w:abstractNum>
  <w:abstractNum w:abstractNumId="32" w15:restartNumberingAfterBreak="0">
    <w:nsid w:val="746508DB"/>
    <w:multiLevelType w:val="hybridMultilevel"/>
    <w:tmpl w:val="C7580946"/>
    <w:lvl w:ilvl="0" w:tplc="21AAC5D2">
      <w:start w:val="1"/>
      <w:numFmt w:val="decimal"/>
      <w:lvlText w:val="%1."/>
      <w:lvlJc w:val="left"/>
      <w:pPr>
        <w:ind w:left="178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3" w15:restartNumberingAfterBreak="0">
    <w:nsid w:val="76876AEE"/>
    <w:multiLevelType w:val="hybridMultilevel"/>
    <w:tmpl w:val="01CEA24C"/>
    <w:lvl w:ilvl="0" w:tplc="421C77A2">
      <w:start w:val="1"/>
      <w:numFmt w:val="bullet"/>
      <w:lvlText w:val="•"/>
      <w:lvlJc w:val="left"/>
      <w:pPr>
        <w:tabs>
          <w:tab w:val="num" w:pos="1068"/>
        </w:tabs>
        <w:ind w:left="1068" w:hanging="360"/>
      </w:pPr>
      <w:rPr>
        <w:rFonts w:ascii="Garamond" w:hAnsi="Garamond"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77FF4D59"/>
    <w:multiLevelType w:val="hybridMultilevel"/>
    <w:tmpl w:val="0FDE3B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B">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B791DCE"/>
    <w:multiLevelType w:val="hybridMultilevel"/>
    <w:tmpl w:val="1F44E1BC"/>
    <w:lvl w:ilvl="0" w:tplc="041F0009">
      <w:start w:val="1"/>
      <w:numFmt w:val="bullet"/>
      <w:lvlText w:val=""/>
      <w:lvlJc w:val="left"/>
      <w:pPr>
        <w:tabs>
          <w:tab w:val="num" w:pos="786"/>
        </w:tabs>
        <w:ind w:left="786" w:hanging="360"/>
      </w:pPr>
      <w:rPr>
        <w:rFonts w:ascii="Wingdings" w:hAnsi="Wingdings" w:hint="default"/>
        <w:color w:val="000000"/>
        <w14:textOutline w14:w="0" w14:cap="rnd" w14:cmpd="sng" w14:algn="ctr">
          <w14:noFill/>
          <w14:prstDash w14:val="solid"/>
          <w14:bevel/>
        </w14:textOutline>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abstractNum w:abstractNumId="36" w15:restartNumberingAfterBreak="0">
    <w:nsid w:val="7D5B5012"/>
    <w:multiLevelType w:val="hybridMultilevel"/>
    <w:tmpl w:val="6278F240"/>
    <w:lvl w:ilvl="0" w:tplc="0A42DF6E">
      <w:start w:val="1"/>
      <w:numFmt w:val="decimal"/>
      <w:lvlText w:val="%1."/>
      <w:lvlJc w:val="left"/>
      <w:pPr>
        <w:ind w:left="1788" w:hanging="360"/>
      </w:pPr>
      <w:rPr>
        <w:rFonts w:hint="default"/>
        <w:b/>
      </w:r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7"/>
  </w:num>
  <w:num w:numId="2">
    <w:abstractNumId w:val="28"/>
  </w:num>
  <w:num w:numId="3">
    <w:abstractNumId w:val="19"/>
  </w:num>
  <w:num w:numId="4">
    <w:abstractNumId w:val="24"/>
  </w:num>
  <w:num w:numId="5">
    <w:abstractNumId w:val="36"/>
  </w:num>
  <w:num w:numId="6">
    <w:abstractNumId w:val="32"/>
  </w:num>
  <w:num w:numId="7">
    <w:abstractNumId w:val="1"/>
  </w:num>
  <w:num w:numId="8">
    <w:abstractNumId w:val="11"/>
  </w:num>
  <w:num w:numId="9">
    <w:abstractNumId w:val="25"/>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3"/>
  </w:num>
  <w:num w:numId="13">
    <w:abstractNumId w:val="8"/>
  </w:num>
  <w:num w:numId="14">
    <w:abstractNumId w:val="14"/>
  </w:num>
  <w:num w:numId="15">
    <w:abstractNumId w:val="18"/>
  </w:num>
  <w:num w:numId="16">
    <w:abstractNumId w:val="23"/>
  </w:num>
  <w:num w:numId="17">
    <w:abstractNumId w:val="10"/>
  </w:num>
  <w:num w:numId="18">
    <w:abstractNumId w:val="3"/>
  </w:num>
  <w:num w:numId="19">
    <w:abstractNumId w:val="22"/>
  </w:num>
  <w:num w:numId="20">
    <w:abstractNumId w:val="16"/>
  </w:num>
  <w:num w:numId="21">
    <w:abstractNumId w:val="13"/>
  </w:num>
  <w:num w:numId="22">
    <w:abstractNumId w:val="31"/>
  </w:num>
  <w:num w:numId="23">
    <w:abstractNumId w:val="35"/>
  </w:num>
  <w:num w:numId="24">
    <w:abstractNumId w:val="0"/>
  </w:num>
  <w:num w:numId="25">
    <w:abstractNumId w:val="34"/>
  </w:num>
  <w:num w:numId="26">
    <w:abstractNumId w:val="9"/>
  </w:num>
  <w:num w:numId="27">
    <w:abstractNumId w:val="2"/>
  </w:num>
  <w:num w:numId="28">
    <w:abstractNumId w:val="5"/>
  </w:num>
  <w:num w:numId="29">
    <w:abstractNumId w:val="4"/>
  </w:num>
  <w:num w:numId="30">
    <w:abstractNumId w:val="20"/>
  </w:num>
  <w:num w:numId="31">
    <w:abstractNumId w:val="17"/>
  </w:num>
  <w:num w:numId="32">
    <w:abstractNumId w:val="21"/>
  </w:num>
  <w:num w:numId="33">
    <w:abstractNumId w:val="27"/>
  </w:num>
  <w:num w:numId="34">
    <w:abstractNumId w:val="30"/>
  </w:num>
  <w:num w:numId="35">
    <w:abstractNumId w:val="6"/>
  </w:num>
  <w:num w:numId="36">
    <w:abstractNumId w:val="29"/>
  </w:num>
  <w:num w:numId="37">
    <w:abstractNumId w:val="26"/>
  </w:num>
  <w:num w:numId="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DB2"/>
    <w:rsid w:val="00001CEC"/>
    <w:rsid w:val="00036F0B"/>
    <w:rsid w:val="00062B10"/>
    <w:rsid w:val="00064532"/>
    <w:rsid w:val="00072F77"/>
    <w:rsid w:val="000A7FEA"/>
    <w:rsid w:val="000D41C2"/>
    <w:rsid w:val="000E6141"/>
    <w:rsid w:val="000F4A9E"/>
    <w:rsid w:val="000F4E98"/>
    <w:rsid w:val="0011105F"/>
    <w:rsid w:val="001155E6"/>
    <w:rsid w:val="0012132A"/>
    <w:rsid w:val="00126825"/>
    <w:rsid w:val="00126E4F"/>
    <w:rsid w:val="00127FE2"/>
    <w:rsid w:val="00187439"/>
    <w:rsid w:val="001A51EC"/>
    <w:rsid w:val="001B537B"/>
    <w:rsid w:val="001D2935"/>
    <w:rsid w:val="001F28B1"/>
    <w:rsid w:val="00200DB2"/>
    <w:rsid w:val="00225854"/>
    <w:rsid w:val="002258C6"/>
    <w:rsid w:val="00232BCA"/>
    <w:rsid w:val="00235425"/>
    <w:rsid w:val="00255FA7"/>
    <w:rsid w:val="002A42EA"/>
    <w:rsid w:val="002A70E4"/>
    <w:rsid w:val="002C1876"/>
    <w:rsid w:val="002C5D50"/>
    <w:rsid w:val="00314CBF"/>
    <w:rsid w:val="00315771"/>
    <w:rsid w:val="003253EF"/>
    <w:rsid w:val="00340F6C"/>
    <w:rsid w:val="00342C94"/>
    <w:rsid w:val="00353E71"/>
    <w:rsid w:val="0037250B"/>
    <w:rsid w:val="00376D7B"/>
    <w:rsid w:val="003C0ADA"/>
    <w:rsid w:val="003C391C"/>
    <w:rsid w:val="003C7354"/>
    <w:rsid w:val="003F0A42"/>
    <w:rsid w:val="00433120"/>
    <w:rsid w:val="00451ACD"/>
    <w:rsid w:val="004558DA"/>
    <w:rsid w:val="0046501D"/>
    <w:rsid w:val="004655CB"/>
    <w:rsid w:val="004657D0"/>
    <w:rsid w:val="004659AE"/>
    <w:rsid w:val="004668CF"/>
    <w:rsid w:val="0047674A"/>
    <w:rsid w:val="004915DF"/>
    <w:rsid w:val="00495956"/>
    <w:rsid w:val="004E1303"/>
    <w:rsid w:val="00530AD9"/>
    <w:rsid w:val="005525A0"/>
    <w:rsid w:val="0056377E"/>
    <w:rsid w:val="0057150C"/>
    <w:rsid w:val="005765F0"/>
    <w:rsid w:val="00594792"/>
    <w:rsid w:val="005C6CC2"/>
    <w:rsid w:val="005D795F"/>
    <w:rsid w:val="00600734"/>
    <w:rsid w:val="00612DFC"/>
    <w:rsid w:val="00612E07"/>
    <w:rsid w:val="00652E7B"/>
    <w:rsid w:val="00661C1E"/>
    <w:rsid w:val="00681AA5"/>
    <w:rsid w:val="00682F01"/>
    <w:rsid w:val="006C59F2"/>
    <w:rsid w:val="006C5F22"/>
    <w:rsid w:val="006D7C12"/>
    <w:rsid w:val="006F4FDA"/>
    <w:rsid w:val="00700A24"/>
    <w:rsid w:val="00707E5D"/>
    <w:rsid w:val="007137CB"/>
    <w:rsid w:val="00730E8F"/>
    <w:rsid w:val="007357AF"/>
    <w:rsid w:val="00750BFB"/>
    <w:rsid w:val="00756EEB"/>
    <w:rsid w:val="00774E49"/>
    <w:rsid w:val="00786BD6"/>
    <w:rsid w:val="00790902"/>
    <w:rsid w:val="007E4607"/>
    <w:rsid w:val="00801435"/>
    <w:rsid w:val="00805F2D"/>
    <w:rsid w:val="00807139"/>
    <w:rsid w:val="00820960"/>
    <w:rsid w:val="00833678"/>
    <w:rsid w:val="0084511C"/>
    <w:rsid w:val="0089572E"/>
    <w:rsid w:val="008D48F2"/>
    <w:rsid w:val="008D7E7D"/>
    <w:rsid w:val="009250A0"/>
    <w:rsid w:val="009774C8"/>
    <w:rsid w:val="009C2BF5"/>
    <w:rsid w:val="009E17F8"/>
    <w:rsid w:val="009E3003"/>
    <w:rsid w:val="009E7552"/>
    <w:rsid w:val="009F4361"/>
    <w:rsid w:val="00A0149D"/>
    <w:rsid w:val="00A2103E"/>
    <w:rsid w:val="00A4195F"/>
    <w:rsid w:val="00A46D1B"/>
    <w:rsid w:val="00A67DB2"/>
    <w:rsid w:val="00AA696C"/>
    <w:rsid w:val="00AC7A8D"/>
    <w:rsid w:val="00AE5718"/>
    <w:rsid w:val="00AF5EA0"/>
    <w:rsid w:val="00B134B0"/>
    <w:rsid w:val="00B171FD"/>
    <w:rsid w:val="00B20AD3"/>
    <w:rsid w:val="00B42CDA"/>
    <w:rsid w:val="00B76F95"/>
    <w:rsid w:val="00B835A1"/>
    <w:rsid w:val="00BE3364"/>
    <w:rsid w:val="00C05820"/>
    <w:rsid w:val="00C12025"/>
    <w:rsid w:val="00C208BA"/>
    <w:rsid w:val="00CA400D"/>
    <w:rsid w:val="00CB3882"/>
    <w:rsid w:val="00CD0244"/>
    <w:rsid w:val="00CD52A8"/>
    <w:rsid w:val="00CD7A9B"/>
    <w:rsid w:val="00D046E3"/>
    <w:rsid w:val="00D22A4D"/>
    <w:rsid w:val="00D422B5"/>
    <w:rsid w:val="00D56FC0"/>
    <w:rsid w:val="00D66076"/>
    <w:rsid w:val="00D73653"/>
    <w:rsid w:val="00DD5ABC"/>
    <w:rsid w:val="00E151A7"/>
    <w:rsid w:val="00E16FB1"/>
    <w:rsid w:val="00E2233B"/>
    <w:rsid w:val="00E3238A"/>
    <w:rsid w:val="00E470FB"/>
    <w:rsid w:val="00E6352F"/>
    <w:rsid w:val="00E91E4D"/>
    <w:rsid w:val="00EA14FE"/>
    <w:rsid w:val="00EE276C"/>
    <w:rsid w:val="00EE77EC"/>
    <w:rsid w:val="00EF1A23"/>
    <w:rsid w:val="00F1107D"/>
    <w:rsid w:val="00F13083"/>
    <w:rsid w:val="00F26FDA"/>
    <w:rsid w:val="00F27D30"/>
    <w:rsid w:val="00F47413"/>
    <w:rsid w:val="00F52D8F"/>
    <w:rsid w:val="00F52E62"/>
    <w:rsid w:val="00F56D58"/>
    <w:rsid w:val="00F75E2B"/>
    <w:rsid w:val="00F973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C4A32"/>
  <w15:chartTrackingRefBased/>
  <w15:docId w15:val="{63E16D49-A2CE-4D3D-A5F4-21E3994B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E71"/>
  </w:style>
  <w:style w:type="paragraph" w:styleId="Balk1">
    <w:name w:val="heading 1"/>
    <w:basedOn w:val="Normal"/>
    <w:next w:val="Normal"/>
    <w:link w:val="Balk1Char"/>
    <w:uiPriority w:val="9"/>
    <w:qFormat/>
    <w:rsid w:val="00652E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D7E7D"/>
    <w:pPr>
      <w:ind w:left="720"/>
      <w:contextualSpacing/>
    </w:pPr>
  </w:style>
  <w:style w:type="table" w:styleId="TabloKlavuzu">
    <w:name w:val="Table Grid"/>
    <w:basedOn w:val="NormalTablo"/>
    <w:uiPriority w:val="59"/>
    <w:rsid w:val="00F52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12DF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2DFC"/>
    <w:rPr>
      <w:rFonts w:ascii="Segoe UI" w:hAnsi="Segoe UI" w:cs="Segoe UI"/>
      <w:sz w:val="18"/>
      <w:szCs w:val="18"/>
    </w:rPr>
  </w:style>
  <w:style w:type="character" w:customStyle="1" w:styleId="Balk1Char">
    <w:name w:val="Başlık 1 Char"/>
    <w:basedOn w:val="VarsaylanParagrafYazTipi"/>
    <w:link w:val="Balk1"/>
    <w:uiPriority w:val="9"/>
    <w:rsid w:val="00652E7B"/>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652E7B"/>
    <w:pPr>
      <w:outlineLvl w:val="9"/>
    </w:pPr>
    <w:rPr>
      <w:lang w:val="en-GB" w:eastAsia="en-GB"/>
    </w:rPr>
  </w:style>
  <w:style w:type="character" w:styleId="Gl">
    <w:name w:val="Strong"/>
    <w:basedOn w:val="VarsaylanParagrafYazTipi"/>
    <w:uiPriority w:val="22"/>
    <w:qFormat/>
    <w:rsid w:val="00187439"/>
    <w:rPr>
      <w:b/>
      <w:bCs/>
    </w:rPr>
  </w:style>
  <w:style w:type="paragraph" w:styleId="AralkYok">
    <w:name w:val="No Spacing"/>
    <w:link w:val="AralkYokChar"/>
    <w:uiPriority w:val="1"/>
    <w:qFormat/>
    <w:rsid w:val="00CA400D"/>
    <w:pPr>
      <w:spacing w:after="0" w:line="240" w:lineRule="auto"/>
    </w:pPr>
    <w:rPr>
      <w:rFonts w:eastAsiaTheme="minorEastAsia"/>
      <w:lang w:val="en-GB" w:eastAsia="en-GB"/>
    </w:rPr>
  </w:style>
  <w:style w:type="character" w:customStyle="1" w:styleId="AralkYokChar">
    <w:name w:val="Aralık Yok Char"/>
    <w:basedOn w:val="VarsaylanParagrafYazTipi"/>
    <w:link w:val="AralkYok"/>
    <w:uiPriority w:val="1"/>
    <w:rsid w:val="00CA400D"/>
    <w:rPr>
      <w:rFonts w:eastAsiaTheme="minorEastAsia"/>
      <w:lang w:val="en-GB" w:eastAsia="en-GB"/>
    </w:rPr>
  </w:style>
  <w:style w:type="paragraph" w:styleId="stBilgi">
    <w:name w:val="header"/>
    <w:basedOn w:val="Normal"/>
    <w:link w:val="stBilgiChar"/>
    <w:uiPriority w:val="99"/>
    <w:unhideWhenUsed/>
    <w:rsid w:val="00CA40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400D"/>
  </w:style>
  <w:style w:type="paragraph" w:styleId="AltBilgi">
    <w:name w:val="footer"/>
    <w:basedOn w:val="Normal"/>
    <w:link w:val="AltBilgiChar"/>
    <w:uiPriority w:val="99"/>
    <w:unhideWhenUsed/>
    <w:rsid w:val="00CA40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400D"/>
  </w:style>
  <w:style w:type="paragraph" w:styleId="NormalWeb">
    <w:name w:val="Normal (Web)"/>
    <w:basedOn w:val="Normal"/>
    <w:uiPriority w:val="99"/>
    <w:semiHidden/>
    <w:unhideWhenUsed/>
    <w:rsid w:val="005765F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vdeMetni21">
    <w:name w:val="Gövde Metni 21"/>
    <w:basedOn w:val="Normal"/>
    <w:rsid w:val="00820960"/>
    <w:pPr>
      <w:spacing w:after="0" w:line="360" w:lineRule="auto"/>
      <w:ind w:firstLine="397"/>
      <w:jc w:val="both"/>
    </w:pPr>
    <w:rPr>
      <w:rFonts w:ascii="Arial" w:eastAsia="Times New Roman" w:hAnsi="Arial" w:cs="Arial"/>
      <w:sz w:val="24"/>
      <w:szCs w:val="24"/>
      <w:lang w:eastAsia="tr-TR"/>
    </w:rPr>
  </w:style>
  <w:style w:type="paragraph" w:styleId="GvdeMetniGirintisi3">
    <w:name w:val="Body Text Indent 3"/>
    <w:basedOn w:val="Normal"/>
    <w:link w:val="GvdeMetniGirintisi3Char"/>
    <w:rsid w:val="00820960"/>
    <w:pPr>
      <w:spacing w:after="0" w:line="240" w:lineRule="auto"/>
      <w:ind w:firstLine="567"/>
      <w:jc w:val="both"/>
    </w:pPr>
    <w:rPr>
      <w:rFonts w:ascii="Times New Roman" w:eastAsia="Times New Roman" w:hAnsi="Times New Roman" w:cs="Times New Roman"/>
      <w:sz w:val="24"/>
      <w:szCs w:val="20"/>
      <w:lang w:eastAsia="tr-TR"/>
    </w:rPr>
  </w:style>
  <w:style w:type="character" w:customStyle="1" w:styleId="GvdeMetniGirintisi3Char">
    <w:name w:val="Gövde Metni Girintisi 3 Char"/>
    <w:basedOn w:val="VarsaylanParagrafYazTipi"/>
    <w:link w:val="GvdeMetniGirintisi3"/>
    <w:rsid w:val="00820960"/>
    <w:rPr>
      <w:rFonts w:ascii="Times New Roman" w:eastAsia="Times New Roman" w:hAnsi="Times New Roman" w:cs="Times New Roman"/>
      <w:sz w:val="24"/>
      <w:szCs w:val="20"/>
      <w:lang w:eastAsia="tr-TR"/>
    </w:rPr>
  </w:style>
  <w:style w:type="table" w:customStyle="1" w:styleId="TabloKlavuzu1">
    <w:name w:val="Tablo Kılavuzu1"/>
    <w:basedOn w:val="NormalTablo"/>
    <w:next w:val="TabloKlavuzu"/>
    <w:uiPriority w:val="39"/>
    <w:rsid w:val="0082096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657D0"/>
  </w:style>
  <w:style w:type="table" w:customStyle="1" w:styleId="TabloKlavuzu2">
    <w:name w:val="Tablo Kılavuzu2"/>
    <w:basedOn w:val="NormalTablo"/>
    <w:next w:val="TabloKlavuzu"/>
    <w:uiPriority w:val="59"/>
    <w:rsid w:val="0046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rsid w:val="0046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4657D0"/>
    <w:rPr>
      <w:rFonts w:ascii="Courier New" w:eastAsia="Times New Roman" w:hAnsi="Courier New" w:cs="Courier New"/>
      <w:sz w:val="20"/>
      <w:szCs w:val="20"/>
      <w:lang w:eastAsia="tr-TR"/>
    </w:rPr>
  </w:style>
  <w:style w:type="paragraph" w:styleId="GvdeMetniGirintisi">
    <w:name w:val="Body Text Indent"/>
    <w:basedOn w:val="Normal"/>
    <w:link w:val="GvdeMetniGirintisiChar"/>
    <w:rsid w:val="004657D0"/>
    <w:pPr>
      <w:spacing w:after="0" w:line="240" w:lineRule="auto"/>
      <w:ind w:firstLine="708"/>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4657D0"/>
    <w:rPr>
      <w:rFonts w:ascii="Times New Roman" w:eastAsia="Times New Roman" w:hAnsi="Times New Roman" w:cs="Times New Roman"/>
      <w:sz w:val="24"/>
      <w:szCs w:val="24"/>
      <w:lang w:eastAsia="tr-TR"/>
    </w:rPr>
  </w:style>
  <w:style w:type="paragraph" w:styleId="Dzeltme">
    <w:name w:val="Revision"/>
    <w:hidden/>
    <w:uiPriority w:val="99"/>
    <w:semiHidden/>
    <w:rsid w:val="004657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671067">
      <w:bodyDiv w:val="1"/>
      <w:marLeft w:val="0"/>
      <w:marRight w:val="0"/>
      <w:marTop w:val="0"/>
      <w:marBottom w:val="0"/>
      <w:divBdr>
        <w:top w:val="none" w:sz="0" w:space="0" w:color="auto"/>
        <w:left w:val="none" w:sz="0" w:space="0" w:color="auto"/>
        <w:bottom w:val="none" w:sz="0" w:space="0" w:color="auto"/>
        <w:right w:val="none" w:sz="0" w:space="0" w:color="auto"/>
      </w:divBdr>
      <w:divsChild>
        <w:div w:id="75594666">
          <w:marLeft w:val="0"/>
          <w:marRight w:val="0"/>
          <w:marTop w:val="120"/>
          <w:marBottom w:val="120"/>
          <w:divBdr>
            <w:top w:val="none" w:sz="0" w:space="0" w:color="auto"/>
            <w:left w:val="none" w:sz="0" w:space="0" w:color="auto"/>
            <w:bottom w:val="none" w:sz="0" w:space="0" w:color="auto"/>
            <w:right w:val="none" w:sz="0" w:space="0" w:color="auto"/>
          </w:divBdr>
        </w:div>
        <w:div w:id="100953581">
          <w:marLeft w:val="0"/>
          <w:marRight w:val="0"/>
          <w:marTop w:val="120"/>
          <w:marBottom w:val="120"/>
          <w:divBdr>
            <w:top w:val="none" w:sz="0" w:space="0" w:color="auto"/>
            <w:left w:val="none" w:sz="0" w:space="0" w:color="auto"/>
            <w:bottom w:val="none" w:sz="0" w:space="0" w:color="auto"/>
            <w:right w:val="none" w:sz="0" w:space="0" w:color="auto"/>
          </w:divBdr>
          <w:divsChild>
            <w:div w:id="1445691097">
              <w:marLeft w:val="0"/>
              <w:marRight w:val="0"/>
              <w:marTop w:val="0"/>
              <w:marBottom w:val="0"/>
              <w:divBdr>
                <w:top w:val="none" w:sz="0" w:space="0" w:color="auto"/>
                <w:left w:val="none" w:sz="0" w:space="0" w:color="auto"/>
                <w:bottom w:val="none" w:sz="0" w:space="0" w:color="auto"/>
                <w:right w:val="none" w:sz="0" w:space="0" w:color="auto"/>
              </w:divBdr>
            </w:div>
          </w:divsChild>
        </w:div>
        <w:div w:id="301349535">
          <w:marLeft w:val="0"/>
          <w:marRight w:val="0"/>
          <w:marTop w:val="120"/>
          <w:marBottom w:val="120"/>
          <w:divBdr>
            <w:top w:val="none" w:sz="0" w:space="0" w:color="auto"/>
            <w:left w:val="none" w:sz="0" w:space="0" w:color="auto"/>
            <w:bottom w:val="none" w:sz="0" w:space="0" w:color="auto"/>
            <w:right w:val="none" w:sz="0" w:space="0" w:color="auto"/>
          </w:divBdr>
        </w:div>
        <w:div w:id="901137705">
          <w:marLeft w:val="0"/>
          <w:marRight w:val="0"/>
          <w:marTop w:val="120"/>
          <w:marBottom w:val="120"/>
          <w:divBdr>
            <w:top w:val="none" w:sz="0" w:space="0" w:color="auto"/>
            <w:left w:val="none" w:sz="0" w:space="0" w:color="auto"/>
            <w:bottom w:val="none" w:sz="0" w:space="0" w:color="auto"/>
            <w:right w:val="none" w:sz="0" w:space="0" w:color="auto"/>
          </w:divBdr>
        </w:div>
        <w:div w:id="1040327473">
          <w:marLeft w:val="0"/>
          <w:marRight w:val="0"/>
          <w:marTop w:val="120"/>
          <w:marBottom w:val="120"/>
          <w:divBdr>
            <w:top w:val="none" w:sz="0" w:space="0" w:color="auto"/>
            <w:left w:val="none" w:sz="0" w:space="0" w:color="auto"/>
            <w:bottom w:val="none" w:sz="0" w:space="0" w:color="auto"/>
            <w:right w:val="none" w:sz="0" w:space="0" w:color="auto"/>
          </w:divBdr>
        </w:div>
        <w:div w:id="1155416410">
          <w:marLeft w:val="0"/>
          <w:marRight w:val="0"/>
          <w:marTop w:val="120"/>
          <w:marBottom w:val="120"/>
          <w:divBdr>
            <w:top w:val="none" w:sz="0" w:space="0" w:color="auto"/>
            <w:left w:val="none" w:sz="0" w:space="0" w:color="auto"/>
            <w:bottom w:val="none" w:sz="0" w:space="0" w:color="auto"/>
            <w:right w:val="none" w:sz="0" w:space="0" w:color="auto"/>
          </w:divBdr>
        </w:div>
        <w:div w:id="1181822016">
          <w:marLeft w:val="0"/>
          <w:marRight w:val="0"/>
          <w:marTop w:val="120"/>
          <w:marBottom w:val="120"/>
          <w:divBdr>
            <w:top w:val="none" w:sz="0" w:space="0" w:color="auto"/>
            <w:left w:val="none" w:sz="0" w:space="0" w:color="auto"/>
            <w:bottom w:val="none" w:sz="0" w:space="0" w:color="auto"/>
            <w:right w:val="none" w:sz="0" w:space="0" w:color="auto"/>
          </w:divBdr>
        </w:div>
        <w:div w:id="1671255321">
          <w:marLeft w:val="0"/>
          <w:marRight w:val="0"/>
          <w:marTop w:val="120"/>
          <w:marBottom w:val="120"/>
          <w:divBdr>
            <w:top w:val="none" w:sz="0" w:space="0" w:color="auto"/>
            <w:left w:val="none" w:sz="0" w:space="0" w:color="auto"/>
            <w:bottom w:val="none" w:sz="0" w:space="0" w:color="auto"/>
            <w:right w:val="none" w:sz="0" w:space="0" w:color="auto"/>
          </w:divBdr>
        </w:div>
      </w:divsChild>
    </w:div>
    <w:div w:id="954674910">
      <w:bodyDiv w:val="1"/>
      <w:marLeft w:val="0"/>
      <w:marRight w:val="0"/>
      <w:marTop w:val="0"/>
      <w:marBottom w:val="0"/>
      <w:divBdr>
        <w:top w:val="none" w:sz="0" w:space="0" w:color="auto"/>
        <w:left w:val="none" w:sz="0" w:space="0" w:color="auto"/>
        <w:bottom w:val="none" w:sz="0" w:space="0" w:color="auto"/>
        <w:right w:val="none" w:sz="0" w:space="0" w:color="auto"/>
      </w:divBdr>
    </w:div>
    <w:div w:id="1096635794">
      <w:bodyDiv w:val="1"/>
      <w:marLeft w:val="0"/>
      <w:marRight w:val="0"/>
      <w:marTop w:val="0"/>
      <w:marBottom w:val="0"/>
      <w:divBdr>
        <w:top w:val="none" w:sz="0" w:space="0" w:color="auto"/>
        <w:left w:val="none" w:sz="0" w:space="0" w:color="auto"/>
        <w:bottom w:val="none" w:sz="0" w:space="0" w:color="auto"/>
        <w:right w:val="none" w:sz="0" w:space="0" w:color="auto"/>
      </w:divBdr>
    </w:div>
    <w:div w:id="1617788600">
      <w:bodyDiv w:val="1"/>
      <w:marLeft w:val="0"/>
      <w:marRight w:val="0"/>
      <w:marTop w:val="0"/>
      <w:marBottom w:val="0"/>
      <w:divBdr>
        <w:top w:val="none" w:sz="0" w:space="0" w:color="auto"/>
        <w:left w:val="none" w:sz="0" w:space="0" w:color="auto"/>
        <w:bottom w:val="none" w:sz="0" w:space="0" w:color="auto"/>
        <w:right w:val="none" w:sz="0" w:space="0" w:color="auto"/>
      </w:divBdr>
    </w:div>
    <w:div w:id="204506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37C6-C061-487A-8883-14EF061F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18026</Words>
  <Characters>102749</Characters>
  <Application>Microsoft Office Word</Application>
  <DocSecurity>0</DocSecurity>
  <Lines>856</Lines>
  <Paragraphs>241</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120534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
  <dc:creator>Asus</dc:creator>
  <cp:keywords/>
  <dc:description/>
  <cp:lastModifiedBy> </cp:lastModifiedBy>
  <cp:revision>3</cp:revision>
  <cp:lastPrinted>2020-01-20T10:38:00Z</cp:lastPrinted>
  <dcterms:created xsi:type="dcterms:W3CDTF">2020-11-03T13:35:00Z</dcterms:created>
  <dcterms:modified xsi:type="dcterms:W3CDTF">2020-11-03T13:35:00Z</dcterms:modified>
</cp:coreProperties>
</file>