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14" w:rsidRPr="00210872" w:rsidRDefault="00065714" w:rsidP="00065714">
      <w:pPr>
        <w:rPr>
          <w:b/>
          <w:iCs/>
          <w:szCs w:val="24"/>
        </w:rPr>
      </w:pPr>
      <w:r>
        <w:rPr>
          <w:b/>
          <w:iCs/>
          <w:szCs w:val="24"/>
        </w:rPr>
        <w:t xml:space="preserve">Merkezimiz </w:t>
      </w:r>
      <w:r w:rsidRPr="00210872">
        <w:rPr>
          <w:b/>
          <w:iCs/>
          <w:szCs w:val="24"/>
        </w:rPr>
        <w:t>Fiziksel Yapı</w:t>
      </w:r>
      <w:r>
        <w:rPr>
          <w:b/>
          <w:iCs/>
          <w:szCs w:val="24"/>
        </w:rPr>
        <w:t>sı</w:t>
      </w:r>
    </w:p>
    <w:p w:rsidR="00065714" w:rsidRPr="00C30415" w:rsidRDefault="00065714" w:rsidP="00065714">
      <w:pPr>
        <w:rPr>
          <w:color w:val="000000"/>
          <w:szCs w:val="24"/>
        </w:rPr>
      </w:pPr>
    </w:p>
    <w:p w:rsidR="00065714" w:rsidRDefault="00065714" w:rsidP="00065714">
      <w:pPr>
        <w:jc w:val="both"/>
        <w:rPr>
          <w:szCs w:val="24"/>
          <w:highlight w:val="yellow"/>
        </w:rPr>
      </w:pPr>
      <w:r>
        <w:t xml:space="preserve">Merkezimiz; Efeler İlçesi, Aytepe Mevkiinde, Merkez Kampüsü’ </w:t>
      </w:r>
      <w:proofErr w:type="spellStart"/>
      <w:r>
        <w:t>nde</w:t>
      </w:r>
      <w:proofErr w:type="spellEnd"/>
      <w:r>
        <w:t xml:space="preserve">, Merkez Kafeterya bitişiğinde, 100 </w:t>
      </w:r>
      <w:r w:rsidRPr="002F6BC5">
        <w:rPr>
          <w:color w:val="000000"/>
          <w:szCs w:val="24"/>
        </w:rPr>
        <w:t>m</w:t>
      </w:r>
      <w:r w:rsidRPr="002F6BC5">
        <w:rPr>
          <w:color w:val="000000"/>
          <w:szCs w:val="24"/>
          <w:vertAlign w:val="superscript"/>
        </w:rPr>
        <w:t xml:space="preserve">2 </w:t>
      </w:r>
      <w:r>
        <w:t>kapalı alana sahip tek katlı binada faaliyet göstermektedir.</w:t>
      </w:r>
    </w:p>
    <w:p w:rsidR="00065714" w:rsidRDefault="00065714" w:rsidP="00065714">
      <w:pPr>
        <w:rPr>
          <w:b/>
          <w:szCs w:val="24"/>
        </w:rPr>
      </w:pPr>
    </w:p>
    <w:p w:rsidR="00065714" w:rsidRPr="00210872" w:rsidRDefault="00065714" w:rsidP="00065714">
      <w:pPr>
        <w:rPr>
          <w:szCs w:val="24"/>
        </w:rPr>
      </w:pPr>
      <w:r w:rsidRPr="00210872">
        <w:rPr>
          <w:b/>
          <w:szCs w:val="24"/>
        </w:rPr>
        <w:t>Tablo</w:t>
      </w:r>
      <w:r>
        <w:rPr>
          <w:b/>
          <w:szCs w:val="24"/>
        </w:rPr>
        <w:t xml:space="preserve"> 1</w:t>
      </w:r>
      <w:r w:rsidRPr="00210872">
        <w:rPr>
          <w:b/>
          <w:szCs w:val="24"/>
        </w:rPr>
        <w:t xml:space="preserve">: </w:t>
      </w:r>
      <w:r w:rsidRPr="00210872">
        <w:rPr>
          <w:szCs w:val="24"/>
        </w:rPr>
        <w:t>Açık ve Kapalı Alanların Dağılımı</w:t>
      </w:r>
    </w:p>
    <w:tbl>
      <w:tblPr>
        <w:tblW w:w="906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055"/>
        <w:gridCol w:w="2055"/>
      </w:tblGrid>
      <w:tr w:rsidR="00065714" w:rsidRPr="00210872" w:rsidTr="00125777">
        <w:trPr>
          <w:trHeight w:val="283"/>
        </w:trPr>
        <w:tc>
          <w:tcPr>
            <w:tcW w:w="4957" w:type="dxa"/>
            <w:vMerge w:val="restart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065714" w:rsidRPr="00210872" w:rsidRDefault="00065714" w:rsidP="00125777">
            <w:pPr>
              <w:rPr>
                <w:b/>
                <w:bCs/>
                <w:color w:val="000000"/>
                <w:szCs w:val="24"/>
              </w:rPr>
            </w:pPr>
            <w:r w:rsidRPr="00210872">
              <w:rPr>
                <w:b/>
                <w:bCs/>
                <w:color w:val="000000"/>
                <w:szCs w:val="24"/>
              </w:rPr>
              <w:t>Birim Adı</w:t>
            </w:r>
          </w:p>
        </w:tc>
        <w:tc>
          <w:tcPr>
            <w:tcW w:w="2055" w:type="dxa"/>
            <w:shd w:val="clear" w:color="auto" w:fill="EEECE1"/>
            <w:tcMar>
              <w:left w:w="85" w:type="dxa"/>
              <w:right w:w="85" w:type="dxa"/>
            </w:tcMar>
            <w:vAlign w:val="center"/>
          </w:tcPr>
          <w:p w:rsidR="00065714" w:rsidRPr="00210872" w:rsidRDefault="00065714" w:rsidP="0012577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10872">
              <w:rPr>
                <w:b/>
                <w:bCs/>
                <w:color w:val="000000"/>
                <w:szCs w:val="24"/>
              </w:rPr>
              <w:t>Açık Alan Miktarı (m</w:t>
            </w:r>
            <w:r w:rsidRPr="00210872">
              <w:rPr>
                <w:b/>
                <w:bCs/>
                <w:color w:val="000000"/>
                <w:szCs w:val="24"/>
                <w:vertAlign w:val="superscript"/>
              </w:rPr>
              <w:t>2</w:t>
            </w:r>
            <w:r w:rsidRPr="00210872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2055" w:type="dxa"/>
            <w:shd w:val="clear" w:color="auto" w:fill="EEECE1"/>
            <w:tcMar>
              <w:left w:w="85" w:type="dxa"/>
              <w:right w:w="85" w:type="dxa"/>
            </w:tcMar>
            <w:vAlign w:val="center"/>
          </w:tcPr>
          <w:p w:rsidR="00065714" w:rsidRPr="00210872" w:rsidRDefault="00065714" w:rsidP="00125777">
            <w:pPr>
              <w:ind w:left="56"/>
              <w:jc w:val="center"/>
              <w:rPr>
                <w:b/>
                <w:bCs/>
                <w:color w:val="000000"/>
                <w:szCs w:val="24"/>
              </w:rPr>
            </w:pPr>
            <w:r w:rsidRPr="00210872">
              <w:rPr>
                <w:b/>
                <w:bCs/>
                <w:color w:val="000000"/>
                <w:szCs w:val="24"/>
              </w:rPr>
              <w:t>Kapalı Alan Miktarı (m</w:t>
            </w:r>
            <w:r w:rsidRPr="00210872">
              <w:rPr>
                <w:b/>
                <w:bCs/>
                <w:color w:val="000000"/>
                <w:szCs w:val="24"/>
                <w:vertAlign w:val="superscript"/>
              </w:rPr>
              <w:t>2</w:t>
            </w:r>
            <w:r w:rsidRPr="00210872">
              <w:rPr>
                <w:b/>
                <w:bCs/>
                <w:color w:val="000000"/>
                <w:szCs w:val="24"/>
              </w:rPr>
              <w:t>)</w:t>
            </w:r>
          </w:p>
        </w:tc>
      </w:tr>
      <w:tr w:rsidR="00065714" w:rsidRPr="00210872" w:rsidTr="00DF35D0">
        <w:trPr>
          <w:trHeight w:val="283"/>
        </w:trPr>
        <w:tc>
          <w:tcPr>
            <w:tcW w:w="4957" w:type="dxa"/>
            <w:vMerge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065714" w:rsidRPr="00210872" w:rsidRDefault="00065714" w:rsidP="00125777">
            <w:pPr>
              <w:rPr>
                <w:color w:val="000000"/>
                <w:szCs w:val="24"/>
              </w:rPr>
            </w:pPr>
          </w:p>
        </w:tc>
        <w:tc>
          <w:tcPr>
            <w:tcW w:w="2055" w:type="dxa"/>
            <w:shd w:val="clear" w:color="auto" w:fill="EEECE1"/>
            <w:tcMar>
              <w:left w:w="85" w:type="dxa"/>
              <w:right w:w="85" w:type="dxa"/>
            </w:tcMar>
            <w:vAlign w:val="center"/>
          </w:tcPr>
          <w:p w:rsidR="00065714" w:rsidRPr="00210872" w:rsidRDefault="00065714" w:rsidP="00125777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055" w:type="dxa"/>
            <w:shd w:val="clear" w:color="auto" w:fill="EEECE1"/>
            <w:tcMar>
              <w:left w:w="85" w:type="dxa"/>
              <w:right w:w="85" w:type="dxa"/>
            </w:tcMar>
            <w:vAlign w:val="center"/>
          </w:tcPr>
          <w:p w:rsidR="00065714" w:rsidRPr="00210872" w:rsidRDefault="00065714" w:rsidP="00125777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065714" w:rsidRPr="00210872" w:rsidTr="00F81498">
        <w:trPr>
          <w:trHeight w:val="283"/>
        </w:trPr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:rsidR="00065714" w:rsidRPr="00210872" w:rsidRDefault="00065714" w:rsidP="0012577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Psikolojik Danışma ve Rehberlik Uygulama ve Araştırma Merkezi</w:t>
            </w:r>
          </w:p>
        </w:tc>
        <w:tc>
          <w:tcPr>
            <w:tcW w:w="2055" w:type="dxa"/>
            <w:tcMar>
              <w:left w:w="85" w:type="dxa"/>
              <w:right w:w="85" w:type="dxa"/>
            </w:tcMar>
            <w:vAlign w:val="center"/>
          </w:tcPr>
          <w:p w:rsidR="00065714" w:rsidRPr="00210872" w:rsidRDefault="00065714" w:rsidP="0006571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100</w:t>
            </w:r>
          </w:p>
        </w:tc>
        <w:tc>
          <w:tcPr>
            <w:tcW w:w="2055" w:type="dxa"/>
            <w:tcMar>
              <w:left w:w="85" w:type="dxa"/>
              <w:right w:w="85" w:type="dxa"/>
            </w:tcMar>
            <w:vAlign w:val="center"/>
          </w:tcPr>
          <w:p w:rsidR="00065714" w:rsidRPr="00210872" w:rsidRDefault="00065714" w:rsidP="00065714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100</w:t>
            </w:r>
          </w:p>
        </w:tc>
      </w:tr>
    </w:tbl>
    <w:p w:rsidR="00065714" w:rsidRDefault="00065714" w:rsidP="00065714">
      <w:pPr>
        <w:rPr>
          <w:szCs w:val="24"/>
        </w:rPr>
      </w:pPr>
    </w:p>
    <w:p w:rsidR="00065714" w:rsidRPr="00065714" w:rsidRDefault="00065714" w:rsidP="00065714">
      <w:pPr>
        <w:jc w:val="both"/>
        <w:rPr>
          <w:szCs w:val="24"/>
          <w:highlight w:val="yellow"/>
        </w:rPr>
      </w:pPr>
      <w:r w:rsidRPr="00065714">
        <w:t xml:space="preserve">Merkezimiz; Efeler İlçesi, Aytepe Mevkiinde, Merkez Kampüsü’ </w:t>
      </w:r>
      <w:proofErr w:type="spellStart"/>
      <w:r w:rsidRPr="00065714">
        <w:t>nde</w:t>
      </w:r>
      <w:proofErr w:type="spellEnd"/>
      <w:r w:rsidRPr="00065714">
        <w:t xml:space="preserve">, Merkez Kafeterya bitişiğinde, 100 </w:t>
      </w:r>
      <w:r w:rsidRPr="00065714">
        <w:rPr>
          <w:color w:val="000000"/>
          <w:szCs w:val="24"/>
        </w:rPr>
        <w:t>m</w:t>
      </w:r>
      <w:r w:rsidRPr="00065714">
        <w:rPr>
          <w:color w:val="000000"/>
          <w:szCs w:val="24"/>
          <w:vertAlign w:val="superscript"/>
        </w:rPr>
        <w:t xml:space="preserve">2 </w:t>
      </w:r>
      <w:r w:rsidRPr="00065714">
        <w:t xml:space="preserve">kapalı alana sahip tek katlı binada, bir müdür odası, iki psikolojik danışma odası, bir uzman odası, bir </w:t>
      </w:r>
      <w:proofErr w:type="spellStart"/>
      <w:r w:rsidRPr="00065714">
        <w:t>sekreterya</w:t>
      </w:r>
      <w:proofErr w:type="spellEnd"/>
      <w:r w:rsidRPr="00065714">
        <w:t xml:space="preserve"> bekleme salonu ve 1 mutfak ile faaliyet göstermektedir.</w:t>
      </w:r>
    </w:p>
    <w:p w:rsidR="00065714" w:rsidRPr="00065714" w:rsidRDefault="00065714" w:rsidP="00065714">
      <w:pPr>
        <w:jc w:val="both"/>
        <w:rPr>
          <w:szCs w:val="24"/>
        </w:rPr>
      </w:pPr>
    </w:p>
    <w:p w:rsidR="00065714" w:rsidRPr="00065714" w:rsidRDefault="00065714" w:rsidP="00065714">
      <w:pPr>
        <w:jc w:val="both"/>
        <w:rPr>
          <w:szCs w:val="24"/>
        </w:rPr>
      </w:pPr>
      <w:r w:rsidRPr="00065714">
        <w:rPr>
          <w:b/>
          <w:szCs w:val="24"/>
        </w:rPr>
        <w:t>Tablo</w:t>
      </w:r>
      <w:r>
        <w:rPr>
          <w:b/>
          <w:szCs w:val="24"/>
        </w:rPr>
        <w:t xml:space="preserve"> 2</w:t>
      </w:r>
      <w:r w:rsidRPr="00065714">
        <w:rPr>
          <w:b/>
          <w:szCs w:val="24"/>
        </w:rPr>
        <w:t xml:space="preserve">: </w:t>
      </w:r>
      <w:r w:rsidRPr="00065714">
        <w:rPr>
          <w:szCs w:val="24"/>
        </w:rPr>
        <w:t>Psikolojik Danışma ve Rehberlik Uygulama ve Araştırma Merkezi Sağlık Hizmeti Alanı Dağılımı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1119"/>
        <w:gridCol w:w="1121"/>
        <w:gridCol w:w="1276"/>
        <w:gridCol w:w="1276"/>
      </w:tblGrid>
      <w:tr w:rsidR="00065714" w:rsidRPr="00065714" w:rsidTr="00125777">
        <w:trPr>
          <w:trHeight w:val="284"/>
        </w:trPr>
        <w:tc>
          <w:tcPr>
            <w:tcW w:w="3000" w:type="dxa"/>
            <w:vMerge w:val="restart"/>
            <w:shd w:val="clear" w:color="auto" w:fill="EEECE1"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b/>
                <w:szCs w:val="24"/>
              </w:rPr>
              <w:t>Birim (Ünite, Servis vb.)</w:t>
            </w:r>
          </w:p>
        </w:tc>
        <w:tc>
          <w:tcPr>
            <w:tcW w:w="2240" w:type="dxa"/>
            <w:gridSpan w:val="2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Sayı (Adet)</w:t>
            </w:r>
          </w:p>
        </w:tc>
        <w:tc>
          <w:tcPr>
            <w:tcW w:w="2552" w:type="dxa"/>
            <w:gridSpan w:val="2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Toplam Kapalı Alan (m</w:t>
            </w:r>
            <w:r w:rsidRPr="00065714">
              <w:rPr>
                <w:b/>
                <w:szCs w:val="24"/>
                <w:vertAlign w:val="superscript"/>
              </w:rPr>
              <w:t>2</w:t>
            </w:r>
            <w:r w:rsidRPr="00065714">
              <w:rPr>
                <w:b/>
                <w:szCs w:val="24"/>
              </w:rPr>
              <w:t>)</w:t>
            </w:r>
          </w:p>
        </w:tc>
      </w:tr>
      <w:tr w:rsidR="00065714" w:rsidRPr="00065714" w:rsidTr="00125777">
        <w:trPr>
          <w:trHeight w:val="340"/>
        </w:trPr>
        <w:tc>
          <w:tcPr>
            <w:tcW w:w="3000" w:type="dxa"/>
            <w:vMerge/>
            <w:shd w:val="clear" w:color="auto" w:fill="EEECE1"/>
            <w:vAlign w:val="center"/>
          </w:tcPr>
          <w:p w:rsidR="00065714" w:rsidRPr="00065714" w:rsidRDefault="00065714" w:rsidP="00065714">
            <w:pPr>
              <w:rPr>
                <w:b/>
                <w:szCs w:val="24"/>
              </w:rPr>
            </w:pPr>
          </w:p>
        </w:tc>
        <w:tc>
          <w:tcPr>
            <w:tcW w:w="1119" w:type="dxa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1121" w:type="dxa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</w:tr>
      <w:tr w:rsidR="00065714" w:rsidRPr="00065714" w:rsidTr="00125777">
        <w:trPr>
          <w:trHeight w:val="340"/>
        </w:trPr>
        <w:tc>
          <w:tcPr>
            <w:tcW w:w="3000" w:type="dxa"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szCs w:val="24"/>
              </w:rPr>
              <w:t>Psikolojik Danışma</w:t>
            </w:r>
          </w:p>
        </w:tc>
        <w:tc>
          <w:tcPr>
            <w:tcW w:w="1119" w:type="dxa"/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2</w:t>
            </w:r>
          </w:p>
        </w:tc>
        <w:tc>
          <w:tcPr>
            <w:tcW w:w="1121" w:type="dxa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20</w:t>
            </w:r>
          </w:p>
        </w:tc>
      </w:tr>
    </w:tbl>
    <w:p w:rsidR="00065714" w:rsidRPr="00065714" w:rsidRDefault="00065714" w:rsidP="00065714">
      <w:pPr>
        <w:jc w:val="both"/>
        <w:rPr>
          <w:szCs w:val="24"/>
        </w:rPr>
      </w:pPr>
    </w:p>
    <w:p w:rsidR="00065714" w:rsidRPr="00065714" w:rsidRDefault="00065714" w:rsidP="00065714">
      <w:pPr>
        <w:jc w:val="both"/>
        <w:rPr>
          <w:b/>
          <w:szCs w:val="24"/>
        </w:rPr>
      </w:pPr>
      <w:r w:rsidRPr="00065714">
        <w:rPr>
          <w:b/>
          <w:szCs w:val="24"/>
        </w:rPr>
        <w:t>Personel Hizmet Alanları</w:t>
      </w:r>
    </w:p>
    <w:p w:rsidR="00065714" w:rsidRPr="00065714" w:rsidRDefault="00065714" w:rsidP="00065714">
      <w:pPr>
        <w:jc w:val="both"/>
        <w:rPr>
          <w:szCs w:val="24"/>
        </w:rPr>
      </w:pPr>
    </w:p>
    <w:p w:rsidR="00065714" w:rsidRPr="00065714" w:rsidRDefault="00065714" w:rsidP="00065714">
      <w:pPr>
        <w:jc w:val="both"/>
        <w:rPr>
          <w:szCs w:val="24"/>
        </w:rPr>
      </w:pPr>
      <w:r w:rsidRPr="00065714">
        <w:rPr>
          <w:szCs w:val="24"/>
        </w:rPr>
        <w:t xml:space="preserve">İki psikolojik danışma odası, bir uzman odası, bir </w:t>
      </w:r>
      <w:proofErr w:type="spellStart"/>
      <w:r w:rsidRPr="00065714">
        <w:rPr>
          <w:szCs w:val="24"/>
        </w:rPr>
        <w:t>sekreterya</w:t>
      </w:r>
      <w:proofErr w:type="spellEnd"/>
      <w:r w:rsidRPr="00065714">
        <w:rPr>
          <w:szCs w:val="24"/>
        </w:rPr>
        <w:t xml:space="preserve"> bekleme salonu bulunmaktadır.</w:t>
      </w:r>
    </w:p>
    <w:p w:rsidR="00065714" w:rsidRPr="00065714" w:rsidRDefault="00065714" w:rsidP="00065714">
      <w:pPr>
        <w:jc w:val="both"/>
        <w:rPr>
          <w:szCs w:val="24"/>
        </w:rPr>
      </w:pPr>
    </w:p>
    <w:p w:rsidR="00065714" w:rsidRPr="00065714" w:rsidRDefault="00065714" w:rsidP="00065714">
      <w:pPr>
        <w:jc w:val="both"/>
        <w:rPr>
          <w:szCs w:val="24"/>
        </w:rPr>
      </w:pPr>
      <w:r w:rsidRPr="00065714">
        <w:rPr>
          <w:b/>
          <w:szCs w:val="24"/>
        </w:rPr>
        <w:t>Tablo</w:t>
      </w:r>
      <w:r>
        <w:rPr>
          <w:b/>
          <w:szCs w:val="24"/>
        </w:rPr>
        <w:t xml:space="preserve"> 3</w:t>
      </w:r>
      <w:r w:rsidRPr="00065714">
        <w:rPr>
          <w:b/>
          <w:szCs w:val="24"/>
        </w:rPr>
        <w:t xml:space="preserve">: </w:t>
      </w:r>
      <w:r w:rsidRPr="00065714">
        <w:rPr>
          <w:szCs w:val="24"/>
        </w:rPr>
        <w:t>Personel Hizmet Alanları</w:t>
      </w:r>
    </w:p>
    <w:tbl>
      <w:tblPr>
        <w:tblW w:w="902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71"/>
        <w:gridCol w:w="871"/>
        <w:gridCol w:w="871"/>
        <w:gridCol w:w="871"/>
        <w:gridCol w:w="871"/>
        <w:gridCol w:w="871"/>
      </w:tblGrid>
      <w:tr w:rsidR="00065714" w:rsidRPr="00065714" w:rsidTr="00125777">
        <w:trPr>
          <w:trHeight w:val="283"/>
        </w:trPr>
        <w:tc>
          <w:tcPr>
            <w:tcW w:w="3794" w:type="dxa"/>
            <w:vMerge w:val="restart"/>
            <w:shd w:val="clear" w:color="auto" w:fill="EEECE1"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b/>
                <w:szCs w:val="24"/>
              </w:rPr>
              <w:t>Hizmet Alanı</w:t>
            </w:r>
          </w:p>
        </w:tc>
        <w:tc>
          <w:tcPr>
            <w:tcW w:w="1742" w:type="dxa"/>
            <w:gridSpan w:val="2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Sayısı</w:t>
            </w:r>
          </w:p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(Adet)</w:t>
            </w:r>
          </w:p>
        </w:tc>
        <w:tc>
          <w:tcPr>
            <w:tcW w:w="1742" w:type="dxa"/>
            <w:gridSpan w:val="2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Toplam Kapalı Alan</w:t>
            </w:r>
          </w:p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(m</w:t>
            </w:r>
            <w:r w:rsidRPr="00065714">
              <w:rPr>
                <w:b/>
                <w:szCs w:val="24"/>
                <w:vertAlign w:val="superscript"/>
              </w:rPr>
              <w:t>2</w:t>
            </w:r>
            <w:r w:rsidRPr="00065714">
              <w:rPr>
                <w:b/>
                <w:szCs w:val="24"/>
              </w:rPr>
              <w:t>)</w:t>
            </w:r>
          </w:p>
        </w:tc>
        <w:tc>
          <w:tcPr>
            <w:tcW w:w="1742" w:type="dxa"/>
            <w:gridSpan w:val="2"/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Kullanan Sayısı (Kişi)</w:t>
            </w:r>
          </w:p>
        </w:tc>
      </w:tr>
      <w:tr w:rsidR="00065714" w:rsidRPr="00065714" w:rsidTr="00125777">
        <w:trPr>
          <w:trHeight w:val="283"/>
        </w:trPr>
        <w:tc>
          <w:tcPr>
            <w:tcW w:w="3794" w:type="dxa"/>
            <w:vMerge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</w:tr>
      <w:tr w:rsidR="00065714" w:rsidRPr="00065714" w:rsidTr="00125777">
        <w:trPr>
          <w:trHeight w:val="283"/>
        </w:trPr>
        <w:tc>
          <w:tcPr>
            <w:tcW w:w="3794" w:type="dxa"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szCs w:val="24"/>
              </w:rPr>
              <w:t>Akademik Personel Çalışma Odası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1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1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1</w:t>
            </w:r>
          </w:p>
        </w:tc>
      </w:tr>
      <w:tr w:rsidR="00065714" w:rsidRPr="00065714" w:rsidTr="00125777">
        <w:trPr>
          <w:trHeight w:val="283"/>
        </w:trPr>
        <w:tc>
          <w:tcPr>
            <w:tcW w:w="3794" w:type="dxa"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szCs w:val="24"/>
              </w:rPr>
              <w:t>İdari Personel Çalışma Odası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4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4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50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50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3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4</w:t>
            </w:r>
          </w:p>
        </w:tc>
      </w:tr>
      <w:tr w:rsidR="00065714" w:rsidRPr="00065714" w:rsidTr="00125777">
        <w:trPr>
          <w:trHeight w:val="283"/>
        </w:trPr>
        <w:tc>
          <w:tcPr>
            <w:tcW w:w="3794" w:type="dxa"/>
            <w:vAlign w:val="center"/>
          </w:tcPr>
          <w:p w:rsidR="00065714" w:rsidRPr="00065714" w:rsidRDefault="00065714" w:rsidP="00065714">
            <w:pPr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Toplam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5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70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70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5</w:t>
            </w:r>
          </w:p>
        </w:tc>
        <w:tc>
          <w:tcPr>
            <w:tcW w:w="871" w:type="dxa"/>
            <w:tcBorders>
              <w:lef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5</w:t>
            </w:r>
          </w:p>
        </w:tc>
      </w:tr>
    </w:tbl>
    <w:p w:rsidR="00065714" w:rsidRPr="00065714" w:rsidRDefault="00065714" w:rsidP="00065714">
      <w:pPr>
        <w:jc w:val="both"/>
        <w:rPr>
          <w:szCs w:val="24"/>
        </w:rPr>
      </w:pPr>
    </w:p>
    <w:p w:rsidR="00065714" w:rsidRPr="00065714" w:rsidRDefault="00065714" w:rsidP="00065714">
      <w:pPr>
        <w:jc w:val="both"/>
        <w:rPr>
          <w:b/>
          <w:szCs w:val="24"/>
        </w:rPr>
      </w:pPr>
      <w:r w:rsidRPr="00065714">
        <w:rPr>
          <w:b/>
          <w:szCs w:val="24"/>
        </w:rPr>
        <w:t>Ambar, Arşiv ve Atölye Alanları</w:t>
      </w:r>
    </w:p>
    <w:p w:rsidR="00065714" w:rsidRPr="00065714" w:rsidRDefault="00065714" w:rsidP="00065714">
      <w:pPr>
        <w:jc w:val="both"/>
        <w:rPr>
          <w:szCs w:val="24"/>
        </w:rPr>
      </w:pPr>
      <w:r w:rsidRPr="00065714">
        <w:rPr>
          <w:b/>
          <w:szCs w:val="24"/>
        </w:rPr>
        <w:t>Tablo</w:t>
      </w:r>
      <w:r>
        <w:rPr>
          <w:b/>
          <w:szCs w:val="24"/>
        </w:rPr>
        <w:t xml:space="preserve"> 4</w:t>
      </w:r>
      <w:bookmarkStart w:id="0" w:name="_GoBack"/>
      <w:bookmarkEnd w:id="0"/>
      <w:r w:rsidRPr="00065714">
        <w:rPr>
          <w:b/>
          <w:szCs w:val="24"/>
        </w:rPr>
        <w:t xml:space="preserve">: </w:t>
      </w:r>
      <w:r w:rsidRPr="00065714">
        <w:rPr>
          <w:szCs w:val="24"/>
        </w:rPr>
        <w:t>Ambar, Arşiv ve Atölye Alanları</w:t>
      </w:r>
    </w:p>
    <w:tbl>
      <w:tblPr>
        <w:tblW w:w="6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049"/>
        <w:gridCol w:w="1049"/>
        <w:gridCol w:w="1198"/>
        <w:gridCol w:w="1198"/>
      </w:tblGrid>
      <w:tr w:rsidR="00065714" w:rsidRPr="00065714" w:rsidTr="00125777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b/>
                <w:szCs w:val="24"/>
              </w:rPr>
              <w:t>Alan Adı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ind w:right="34"/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Sayı (Adet)</w:t>
            </w: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65714" w:rsidRPr="00065714" w:rsidRDefault="00065714" w:rsidP="00065714">
            <w:pPr>
              <w:ind w:right="34"/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 xml:space="preserve">Toplam </w:t>
            </w:r>
          </w:p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b/>
                <w:szCs w:val="24"/>
              </w:rPr>
              <w:t>Kapalı Alan (m</w:t>
            </w:r>
            <w:r w:rsidRPr="00065714">
              <w:rPr>
                <w:b/>
                <w:szCs w:val="24"/>
                <w:vertAlign w:val="superscript"/>
              </w:rPr>
              <w:t>2</w:t>
            </w:r>
            <w:r w:rsidRPr="00065714">
              <w:rPr>
                <w:b/>
                <w:szCs w:val="24"/>
              </w:rPr>
              <w:t>)</w:t>
            </w:r>
          </w:p>
        </w:tc>
      </w:tr>
      <w:tr w:rsidR="00065714" w:rsidRPr="00065714" w:rsidTr="00125777">
        <w:trPr>
          <w:trHeight w:val="283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65714" w:rsidRPr="00065714" w:rsidRDefault="00065714" w:rsidP="00065714">
            <w:pPr>
              <w:jc w:val="center"/>
              <w:rPr>
                <w:b/>
                <w:szCs w:val="24"/>
              </w:rPr>
            </w:pPr>
            <w:r w:rsidRPr="00065714">
              <w:rPr>
                <w:b/>
                <w:szCs w:val="24"/>
              </w:rPr>
              <w:t>2024</w:t>
            </w:r>
          </w:p>
        </w:tc>
      </w:tr>
      <w:tr w:rsidR="00065714" w:rsidRPr="00065714" w:rsidTr="00125777">
        <w:trPr>
          <w:trHeight w:val="28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szCs w:val="24"/>
              </w:rPr>
              <w:t>Ambar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-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-</w:t>
            </w:r>
          </w:p>
        </w:tc>
      </w:tr>
      <w:tr w:rsidR="00065714" w:rsidRPr="00065714" w:rsidTr="00125777">
        <w:trPr>
          <w:trHeight w:val="28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szCs w:val="24"/>
              </w:rPr>
              <w:t>Arşiv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10</w:t>
            </w:r>
          </w:p>
        </w:tc>
      </w:tr>
      <w:tr w:rsidR="00065714" w:rsidRPr="00065714" w:rsidTr="00125777">
        <w:trPr>
          <w:trHeight w:val="28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rPr>
                <w:szCs w:val="24"/>
              </w:rPr>
            </w:pPr>
            <w:r w:rsidRPr="00065714">
              <w:rPr>
                <w:szCs w:val="24"/>
              </w:rPr>
              <w:t>Atölye(mutfak)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714" w:rsidRPr="00065714" w:rsidRDefault="00065714" w:rsidP="00065714">
            <w:pPr>
              <w:jc w:val="center"/>
              <w:rPr>
                <w:szCs w:val="24"/>
              </w:rPr>
            </w:pPr>
            <w:r w:rsidRPr="00065714">
              <w:rPr>
                <w:szCs w:val="24"/>
              </w:rPr>
              <w:t>10</w:t>
            </w:r>
          </w:p>
        </w:tc>
      </w:tr>
    </w:tbl>
    <w:p w:rsidR="00065714" w:rsidRPr="00065714" w:rsidRDefault="00065714" w:rsidP="00065714">
      <w:pPr>
        <w:jc w:val="both"/>
        <w:rPr>
          <w:szCs w:val="24"/>
        </w:rPr>
      </w:pPr>
      <w:proofErr w:type="spellStart"/>
      <w:r w:rsidRPr="00065714">
        <w:rPr>
          <w:szCs w:val="24"/>
        </w:rPr>
        <w:t>Sekreterya</w:t>
      </w:r>
      <w:proofErr w:type="spellEnd"/>
      <w:r w:rsidRPr="00065714">
        <w:rPr>
          <w:szCs w:val="24"/>
        </w:rPr>
        <w:t xml:space="preserve"> ve bekleme salonu aynı zamanda arşiv olarak kullanılmaktadır.</w:t>
      </w:r>
    </w:p>
    <w:p w:rsidR="00065714" w:rsidRPr="00065714" w:rsidRDefault="00065714" w:rsidP="00065714">
      <w:pPr>
        <w:jc w:val="both"/>
        <w:rPr>
          <w:szCs w:val="24"/>
        </w:rPr>
      </w:pPr>
    </w:p>
    <w:p w:rsidR="00583A7B" w:rsidRDefault="00583A7B"/>
    <w:sectPr w:rsidR="0058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14"/>
    <w:rsid w:val="00065714"/>
    <w:rsid w:val="005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0CA6"/>
  <w15:chartTrackingRefBased/>
  <w15:docId w15:val="{214007D9-D07B-407E-BC76-447A3350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7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2025-11-24T11:02:00Z</dcterms:created>
  <dcterms:modified xsi:type="dcterms:W3CDTF">2025-11-24T11:07:00Z</dcterms:modified>
</cp:coreProperties>
</file>